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33319" w14:textId="77777777" w:rsidR="00774A9A" w:rsidRPr="00F44C20" w:rsidRDefault="00774A9A" w:rsidP="00774A9A">
      <w:pPr>
        <w:widowControl w:val="0"/>
        <w:shd w:val="clear" w:color="auto" w:fill="FFFFFF"/>
        <w:autoSpaceDE w:val="0"/>
        <w:autoSpaceDN w:val="0"/>
        <w:jc w:val="center"/>
        <w:rPr>
          <w:bCs/>
          <w:sz w:val="28"/>
          <w:szCs w:val="28"/>
          <w:lang w:eastAsia="zh-CN"/>
        </w:rPr>
      </w:pPr>
      <w:r w:rsidRPr="00F44C20">
        <w:rPr>
          <w:bCs/>
          <w:sz w:val="28"/>
          <w:szCs w:val="28"/>
          <w:lang w:eastAsia="zh-CN"/>
        </w:rPr>
        <w:t>РОССИЙСКАЯ ФЕДЕРАЦИЯ</w:t>
      </w:r>
    </w:p>
    <w:p w14:paraId="0CEC1A28" w14:textId="77777777" w:rsidR="00774A9A" w:rsidRPr="00F44C20" w:rsidRDefault="00774A9A" w:rsidP="00774A9A">
      <w:pPr>
        <w:widowControl w:val="0"/>
        <w:shd w:val="clear" w:color="auto" w:fill="FFFFFF"/>
        <w:autoSpaceDE w:val="0"/>
        <w:autoSpaceDN w:val="0"/>
        <w:jc w:val="center"/>
        <w:rPr>
          <w:bCs/>
          <w:sz w:val="28"/>
          <w:szCs w:val="28"/>
          <w:lang w:eastAsia="zh-CN"/>
        </w:rPr>
      </w:pPr>
      <w:r w:rsidRPr="00F44C20">
        <w:rPr>
          <w:bCs/>
          <w:sz w:val="28"/>
          <w:szCs w:val="28"/>
          <w:lang w:eastAsia="zh-CN"/>
        </w:rPr>
        <w:t>РОСТОВСКАЯ ОБЛАСТЬ</w:t>
      </w:r>
      <w:r w:rsidRPr="00F44C20">
        <w:rPr>
          <w:bCs/>
          <w:sz w:val="28"/>
          <w:szCs w:val="28"/>
          <w:lang w:eastAsia="zh-CN"/>
        </w:rPr>
        <w:br/>
      </w:r>
      <w:r>
        <w:rPr>
          <w:bCs/>
          <w:sz w:val="28"/>
          <w:szCs w:val="28"/>
          <w:lang w:eastAsia="zh-CN"/>
        </w:rPr>
        <w:t>БОКОВСКИЙ</w:t>
      </w:r>
      <w:r w:rsidRPr="00F44C20">
        <w:rPr>
          <w:bCs/>
          <w:sz w:val="28"/>
          <w:szCs w:val="28"/>
          <w:lang w:eastAsia="zh-CN"/>
        </w:rPr>
        <w:t xml:space="preserve"> РАЙОН</w:t>
      </w:r>
      <w:r w:rsidRPr="00F44C20">
        <w:rPr>
          <w:bCs/>
          <w:sz w:val="28"/>
          <w:szCs w:val="28"/>
          <w:lang w:eastAsia="zh-CN"/>
        </w:rPr>
        <w:br/>
        <w:t>МУНИЦИПАЛЬНОЕ ОБРАЗОВАНИЕ</w:t>
      </w:r>
    </w:p>
    <w:p w14:paraId="58B41C5D" w14:textId="77777777" w:rsidR="00774A9A" w:rsidRPr="00F44C20" w:rsidRDefault="00774A9A" w:rsidP="00774A9A">
      <w:pPr>
        <w:widowControl w:val="0"/>
        <w:shd w:val="clear" w:color="auto" w:fill="FFFFFF"/>
        <w:autoSpaceDE w:val="0"/>
        <w:autoSpaceDN w:val="0"/>
        <w:jc w:val="center"/>
        <w:rPr>
          <w:bCs/>
          <w:sz w:val="28"/>
          <w:szCs w:val="28"/>
          <w:lang w:eastAsia="zh-CN"/>
        </w:rPr>
      </w:pPr>
      <w:r w:rsidRPr="00F44C20">
        <w:rPr>
          <w:bCs/>
          <w:sz w:val="28"/>
          <w:szCs w:val="28"/>
          <w:lang w:eastAsia="zh-CN"/>
        </w:rPr>
        <w:t>«</w:t>
      </w:r>
      <w:r>
        <w:rPr>
          <w:bCs/>
          <w:sz w:val="28"/>
          <w:szCs w:val="28"/>
          <w:lang w:eastAsia="zh-CN"/>
        </w:rPr>
        <w:t>БОКОВСКОЕ</w:t>
      </w:r>
      <w:r w:rsidRPr="00F44C20">
        <w:rPr>
          <w:bCs/>
          <w:sz w:val="28"/>
          <w:szCs w:val="28"/>
          <w:lang w:eastAsia="zh-CN"/>
        </w:rPr>
        <w:t xml:space="preserve"> СЕЛЬСКОЕ ПОСЕЛЕНИЕ»</w:t>
      </w:r>
    </w:p>
    <w:p w14:paraId="10B0FF98" w14:textId="77777777" w:rsidR="00774A9A" w:rsidRPr="00F44C20" w:rsidRDefault="00774A9A" w:rsidP="00774A9A">
      <w:pPr>
        <w:shd w:val="clear" w:color="auto" w:fill="FFFFFF"/>
        <w:jc w:val="center"/>
        <w:rPr>
          <w:sz w:val="28"/>
          <w:szCs w:val="28"/>
          <w:lang w:eastAsia="zh-CN"/>
        </w:rPr>
      </w:pPr>
      <w:r w:rsidRPr="00F44C20">
        <w:rPr>
          <w:sz w:val="28"/>
          <w:szCs w:val="28"/>
          <w:lang w:eastAsia="zh-CN"/>
        </w:rPr>
        <w:t xml:space="preserve">АДМИНИСТРАЦИЯ </w:t>
      </w:r>
      <w:r>
        <w:rPr>
          <w:sz w:val="28"/>
          <w:szCs w:val="28"/>
          <w:lang w:eastAsia="zh-CN"/>
        </w:rPr>
        <w:t>БОКОВСКОГО</w:t>
      </w:r>
      <w:r w:rsidRPr="00F44C20">
        <w:rPr>
          <w:sz w:val="28"/>
          <w:szCs w:val="28"/>
          <w:lang w:eastAsia="zh-CN"/>
        </w:rPr>
        <w:t xml:space="preserve"> СЕЛЬСКОГО ПОСЕЛЕНИЯ</w:t>
      </w:r>
    </w:p>
    <w:p w14:paraId="714A1B98" w14:textId="77777777" w:rsidR="00774A9A" w:rsidRPr="00F44C20" w:rsidRDefault="00774A9A" w:rsidP="00774A9A">
      <w:pPr>
        <w:shd w:val="clear" w:color="auto" w:fill="FFFFFF"/>
        <w:rPr>
          <w:sz w:val="26"/>
          <w:szCs w:val="26"/>
          <w:lang w:eastAsia="zh-CN"/>
        </w:rPr>
      </w:pPr>
    </w:p>
    <w:p w14:paraId="43118AF5" w14:textId="77777777" w:rsidR="00774A9A" w:rsidRPr="00F44C20" w:rsidRDefault="00774A9A" w:rsidP="00774A9A">
      <w:pPr>
        <w:shd w:val="clear" w:color="auto" w:fill="FFFFFF"/>
        <w:jc w:val="center"/>
        <w:rPr>
          <w:sz w:val="26"/>
          <w:szCs w:val="26"/>
          <w:lang w:eastAsia="zh-CN"/>
        </w:rPr>
      </w:pPr>
      <w:r w:rsidRPr="00F44C20">
        <w:rPr>
          <w:sz w:val="26"/>
          <w:szCs w:val="26"/>
          <w:lang w:eastAsia="zh-CN"/>
        </w:rPr>
        <w:t>ПОСТАНОВЛЕНИЕ</w:t>
      </w:r>
    </w:p>
    <w:p w14:paraId="130CB2D9" w14:textId="77777777" w:rsidR="00774A9A" w:rsidRDefault="00774A9A" w:rsidP="00774A9A">
      <w:pPr>
        <w:shd w:val="clear" w:color="auto" w:fill="FFFFFF"/>
        <w:jc w:val="center"/>
        <w:rPr>
          <w:sz w:val="26"/>
          <w:szCs w:val="26"/>
          <w:lang w:eastAsia="zh-CN"/>
        </w:rPr>
      </w:pPr>
    </w:p>
    <w:tbl>
      <w:tblPr>
        <w:tblStyle w:val="af1"/>
        <w:tblW w:w="0" w:type="auto"/>
        <w:tblLook w:val="04A0" w:firstRow="1" w:lastRow="0" w:firstColumn="1" w:lastColumn="0" w:noHBand="0" w:noVBand="1"/>
      </w:tblPr>
      <w:tblGrid>
        <w:gridCol w:w="3115"/>
        <w:gridCol w:w="3115"/>
        <w:gridCol w:w="3115"/>
      </w:tblGrid>
      <w:tr w:rsidR="00387DB7" w:rsidRPr="00387DB7" w14:paraId="5E868B02" w14:textId="77777777" w:rsidTr="00387DB7">
        <w:tc>
          <w:tcPr>
            <w:tcW w:w="3115" w:type="dxa"/>
          </w:tcPr>
          <w:p w14:paraId="6B3EAE4B" w14:textId="69DDA990" w:rsidR="00387DB7" w:rsidRPr="00387DB7" w:rsidRDefault="00387DB7" w:rsidP="00774A9A">
            <w:pPr>
              <w:jc w:val="center"/>
              <w:rPr>
                <w:rFonts w:ascii="Times New Roman" w:hAnsi="Times New Roman"/>
                <w:sz w:val="28"/>
                <w:szCs w:val="28"/>
                <w:lang w:eastAsia="zh-CN"/>
              </w:rPr>
            </w:pPr>
            <w:r w:rsidRPr="00387DB7">
              <w:rPr>
                <w:rFonts w:ascii="Times New Roman" w:hAnsi="Times New Roman"/>
                <w:sz w:val="28"/>
                <w:szCs w:val="28"/>
                <w:lang w:eastAsia="zh-CN"/>
              </w:rPr>
              <w:t>10.04.2025 г.</w:t>
            </w:r>
          </w:p>
        </w:tc>
        <w:tc>
          <w:tcPr>
            <w:tcW w:w="3115" w:type="dxa"/>
          </w:tcPr>
          <w:p w14:paraId="5EB16031" w14:textId="537C9FB7" w:rsidR="00387DB7" w:rsidRPr="00387DB7" w:rsidRDefault="00387DB7" w:rsidP="00774A9A">
            <w:pPr>
              <w:jc w:val="center"/>
              <w:rPr>
                <w:rFonts w:ascii="Times New Roman" w:hAnsi="Times New Roman"/>
                <w:sz w:val="28"/>
                <w:szCs w:val="28"/>
                <w:lang w:eastAsia="zh-CN"/>
              </w:rPr>
            </w:pPr>
            <w:r w:rsidRPr="00387DB7">
              <w:rPr>
                <w:rFonts w:ascii="Times New Roman" w:hAnsi="Times New Roman"/>
                <w:sz w:val="28"/>
                <w:szCs w:val="28"/>
                <w:lang w:eastAsia="zh-CN"/>
              </w:rPr>
              <w:t>№</w:t>
            </w:r>
            <w:r>
              <w:rPr>
                <w:rFonts w:ascii="Times New Roman" w:hAnsi="Times New Roman"/>
                <w:sz w:val="28"/>
                <w:szCs w:val="28"/>
                <w:lang w:eastAsia="zh-CN"/>
              </w:rPr>
              <w:t xml:space="preserve"> 59</w:t>
            </w:r>
          </w:p>
        </w:tc>
        <w:tc>
          <w:tcPr>
            <w:tcW w:w="3115" w:type="dxa"/>
          </w:tcPr>
          <w:p w14:paraId="55C415D6" w14:textId="1A890488" w:rsidR="00387DB7" w:rsidRPr="00387DB7" w:rsidRDefault="00387DB7" w:rsidP="00774A9A">
            <w:pPr>
              <w:jc w:val="center"/>
              <w:rPr>
                <w:rFonts w:ascii="Times New Roman" w:hAnsi="Times New Roman"/>
                <w:sz w:val="28"/>
                <w:szCs w:val="28"/>
                <w:lang w:eastAsia="zh-CN"/>
              </w:rPr>
            </w:pPr>
            <w:proofErr w:type="spellStart"/>
            <w:r w:rsidRPr="00387DB7">
              <w:rPr>
                <w:rFonts w:ascii="Times New Roman" w:hAnsi="Times New Roman"/>
                <w:sz w:val="28"/>
                <w:szCs w:val="28"/>
                <w:lang w:eastAsia="zh-CN"/>
              </w:rPr>
              <w:t>ст-ца</w:t>
            </w:r>
            <w:proofErr w:type="spellEnd"/>
            <w:r w:rsidRPr="00387DB7">
              <w:rPr>
                <w:rFonts w:ascii="Times New Roman" w:hAnsi="Times New Roman"/>
                <w:sz w:val="28"/>
                <w:szCs w:val="28"/>
                <w:lang w:eastAsia="zh-CN"/>
              </w:rPr>
              <w:t xml:space="preserve"> Боковская</w:t>
            </w:r>
          </w:p>
        </w:tc>
      </w:tr>
    </w:tbl>
    <w:p w14:paraId="51FE7078" w14:textId="77777777" w:rsidR="00774A9A" w:rsidRPr="00AD11FC" w:rsidRDefault="00774A9A" w:rsidP="00774A9A">
      <w:pPr>
        <w:jc w:val="center"/>
        <w:rPr>
          <w:color w:val="000000"/>
          <w:sz w:val="28"/>
          <w:szCs w:val="28"/>
        </w:rPr>
      </w:pPr>
    </w:p>
    <w:p w14:paraId="173C1194" w14:textId="77777777" w:rsidR="00387DB7" w:rsidRDefault="00774A9A" w:rsidP="00387DB7">
      <w:pPr>
        <w:spacing w:line="228" w:lineRule="auto"/>
        <w:rPr>
          <w:sz w:val="28"/>
          <w:szCs w:val="28"/>
        </w:rPr>
      </w:pPr>
      <w:r w:rsidRPr="00774A9A">
        <w:rPr>
          <w:sz w:val="28"/>
          <w:szCs w:val="28"/>
        </w:rPr>
        <w:t xml:space="preserve">Об утверждении годового </w:t>
      </w:r>
    </w:p>
    <w:p w14:paraId="4B9F97AE" w14:textId="77777777" w:rsidR="00387DB7" w:rsidRDefault="00774A9A" w:rsidP="00387DB7">
      <w:pPr>
        <w:spacing w:line="228" w:lineRule="auto"/>
        <w:rPr>
          <w:sz w:val="28"/>
          <w:szCs w:val="28"/>
        </w:rPr>
      </w:pPr>
      <w:r w:rsidRPr="00774A9A">
        <w:rPr>
          <w:sz w:val="28"/>
          <w:szCs w:val="28"/>
        </w:rPr>
        <w:t>отчета о реализации</w:t>
      </w:r>
      <w:r w:rsidR="00387DB7">
        <w:rPr>
          <w:sz w:val="28"/>
          <w:szCs w:val="28"/>
        </w:rPr>
        <w:t xml:space="preserve"> </w:t>
      </w:r>
      <w:r w:rsidRPr="00774A9A">
        <w:rPr>
          <w:sz w:val="28"/>
          <w:szCs w:val="28"/>
        </w:rPr>
        <w:t>муниципальной</w:t>
      </w:r>
    </w:p>
    <w:p w14:paraId="50A7390A" w14:textId="448ABE76" w:rsidR="00774A9A" w:rsidRPr="00774A9A" w:rsidRDefault="00774A9A" w:rsidP="00387DB7">
      <w:pPr>
        <w:spacing w:line="228" w:lineRule="auto"/>
        <w:rPr>
          <w:sz w:val="28"/>
          <w:szCs w:val="28"/>
        </w:rPr>
      </w:pPr>
      <w:r w:rsidRPr="00774A9A">
        <w:rPr>
          <w:sz w:val="28"/>
          <w:szCs w:val="28"/>
        </w:rPr>
        <w:t>программы Боковского сельского поселения</w:t>
      </w:r>
    </w:p>
    <w:p w14:paraId="7BFB4613" w14:textId="77777777" w:rsidR="00387DB7" w:rsidRDefault="00774A9A" w:rsidP="00387DB7">
      <w:pPr>
        <w:autoSpaceDE w:val="0"/>
        <w:autoSpaceDN w:val="0"/>
        <w:adjustRightInd w:val="0"/>
        <w:rPr>
          <w:sz w:val="28"/>
          <w:szCs w:val="28"/>
        </w:rPr>
      </w:pPr>
      <w:r w:rsidRPr="00774A9A">
        <w:rPr>
          <w:sz w:val="28"/>
          <w:szCs w:val="28"/>
        </w:rPr>
        <w:t>«Обеспечение общественного порядка</w:t>
      </w:r>
      <w:r>
        <w:rPr>
          <w:sz w:val="28"/>
          <w:szCs w:val="28"/>
        </w:rPr>
        <w:t xml:space="preserve"> </w:t>
      </w:r>
      <w:r w:rsidRPr="00774A9A">
        <w:rPr>
          <w:sz w:val="28"/>
          <w:szCs w:val="28"/>
        </w:rPr>
        <w:t xml:space="preserve">и </w:t>
      </w:r>
    </w:p>
    <w:p w14:paraId="07A01C7F" w14:textId="19B97CF3" w:rsidR="007C0D31" w:rsidRDefault="00774A9A" w:rsidP="00387DB7">
      <w:pPr>
        <w:autoSpaceDE w:val="0"/>
        <w:autoSpaceDN w:val="0"/>
        <w:adjustRightInd w:val="0"/>
        <w:rPr>
          <w:sz w:val="28"/>
          <w:szCs w:val="28"/>
        </w:rPr>
      </w:pPr>
      <w:r w:rsidRPr="00774A9A">
        <w:rPr>
          <w:sz w:val="28"/>
          <w:szCs w:val="28"/>
        </w:rPr>
        <w:t>проти</w:t>
      </w:r>
      <w:r w:rsidR="008534FB">
        <w:rPr>
          <w:sz w:val="28"/>
          <w:szCs w:val="28"/>
        </w:rPr>
        <w:t xml:space="preserve">водействие преступности» </w:t>
      </w:r>
    </w:p>
    <w:p w14:paraId="3A4426F9" w14:textId="11CD2F66" w:rsidR="00774A9A" w:rsidRPr="00774A9A" w:rsidRDefault="008534FB" w:rsidP="00387DB7">
      <w:pPr>
        <w:autoSpaceDE w:val="0"/>
        <w:autoSpaceDN w:val="0"/>
        <w:adjustRightInd w:val="0"/>
        <w:rPr>
          <w:rFonts w:eastAsia="Calibri"/>
          <w:kern w:val="2"/>
          <w:sz w:val="28"/>
          <w:szCs w:val="28"/>
          <w:lang w:eastAsia="en-US"/>
        </w:rPr>
      </w:pPr>
      <w:r>
        <w:rPr>
          <w:sz w:val="28"/>
          <w:szCs w:val="28"/>
        </w:rPr>
        <w:t>за 202</w:t>
      </w:r>
      <w:r w:rsidR="00135367">
        <w:rPr>
          <w:sz w:val="28"/>
          <w:szCs w:val="28"/>
        </w:rPr>
        <w:t>4</w:t>
      </w:r>
      <w:r w:rsidR="00774A9A" w:rsidRPr="00774A9A">
        <w:rPr>
          <w:sz w:val="28"/>
          <w:szCs w:val="28"/>
        </w:rPr>
        <w:t xml:space="preserve"> год</w:t>
      </w:r>
    </w:p>
    <w:p w14:paraId="6397FF56" w14:textId="77777777" w:rsidR="00774A9A" w:rsidRPr="001D0D1D" w:rsidRDefault="00774A9A" w:rsidP="00387DB7">
      <w:pPr>
        <w:spacing w:line="228" w:lineRule="auto"/>
        <w:ind w:firstLine="720"/>
        <w:rPr>
          <w:sz w:val="28"/>
          <w:szCs w:val="28"/>
        </w:rPr>
      </w:pPr>
    </w:p>
    <w:p w14:paraId="592B8120" w14:textId="77777777" w:rsidR="00774A9A" w:rsidRDefault="00774A9A" w:rsidP="00774A9A">
      <w:pPr>
        <w:spacing w:line="228" w:lineRule="auto"/>
        <w:ind w:firstLine="720"/>
        <w:jc w:val="both"/>
        <w:rPr>
          <w:sz w:val="28"/>
          <w:szCs w:val="28"/>
        </w:rPr>
      </w:pPr>
      <w:r w:rsidRPr="001D0D1D">
        <w:rPr>
          <w:bCs/>
          <w:sz w:val="28"/>
          <w:szCs w:val="28"/>
        </w:rPr>
        <w:t xml:space="preserve">В соответствии с постановлениями Администрации </w:t>
      </w:r>
      <w:r>
        <w:rPr>
          <w:bCs/>
          <w:sz w:val="28"/>
          <w:szCs w:val="28"/>
        </w:rPr>
        <w:t>Боковского</w:t>
      </w:r>
      <w:r w:rsidRPr="001D0D1D">
        <w:rPr>
          <w:bCs/>
          <w:sz w:val="28"/>
          <w:szCs w:val="28"/>
        </w:rPr>
        <w:t xml:space="preserve"> сельского поселения от </w:t>
      </w:r>
      <w:r>
        <w:rPr>
          <w:bCs/>
          <w:sz w:val="28"/>
          <w:szCs w:val="28"/>
        </w:rPr>
        <w:t>24</w:t>
      </w:r>
      <w:r w:rsidRPr="001D0D1D">
        <w:rPr>
          <w:bCs/>
          <w:sz w:val="28"/>
          <w:szCs w:val="28"/>
        </w:rPr>
        <w:t>.0</w:t>
      </w:r>
      <w:r>
        <w:rPr>
          <w:bCs/>
          <w:sz w:val="28"/>
          <w:szCs w:val="28"/>
        </w:rPr>
        <w:t>4</w:t>
      </w:r>
      <w:r w:rsidRPr="001D0D1D">
        <w:rPr>
          <w:bCs/>
          <w:sz w:val="28"/>
          <w:szCs w:val="28"/>
        </w:rPr>
        <w:t>.2018 № 15</w:t>
      </w:r>
      <w:r>
        <w:rPr>
          <w:bCs/>
          <w:sz w:val="28"/>
          <w:szCs w:val="28"/>
        </w:rPr>
        <w:t>4</w:t>
      </w:r>
      <w:r w:rsidRPr="001D0D1D">
        <w:rPr>
          <w:bCs/>
          <w:sz w:val="28"/>
          <w:szCs w:val="28"/>
        </w:rPr>
        <w:t xml:space="preserve"> «Об утверждении Порядка разработки, реализации и оценки эффективности муниципальных программ </w:t>
      </w:r>
      <w:r>
        <w:rPr>
          <w:bCs/>
          <w:sz w:val="28"/>
          <w:szCs w:val="28"/>
        </w:rPr>
        <w:t>Боковского</w:t>
      </w:r>
      <w:r w:rsidRPr="001D0D1D">
        <w:rPr>
          <w:bCs/>
          <w:sz w:val="28"/>
          <w:szCs w:val="28"/>
        </w:rPr>
        <w:t xml:space="preserve"> сельского поселения»,</w:t>
      </w:r>
      <w:r w:rsidRPr="001D0D1D">
        <w:rPr>
          <w:sz w:val="28"/>
          <w:szCs w:val="28"/>
        </w:rPr>
        <w:t xml:space="preserve"> от </w:t>
      </w:r>
      <w:r>
        <w:rPr>
          <w:sz w:val="28"/>
          <w:szCs w:val="28"/>
        </w:rPr>
        <w:t>11</w:t>
      </w:r>
      <w:r w:rsidRPr="001D0D1D">
        <w:rPr>
          <w:sz w:val="28"/>
          <w:szCs w:val="28"/>
        </w:rPr>
        <w:t>.</w:t>
      </w:r>
      <w:r>
        <w:rPr>
          <w:sz w:val="28"/>
          <w:szCs w:val="28"/>
        </w:rPr>
        <w:t>10</w:t>
      </w:r>
      <w:r w:rsidRPr="001D0D1D">
        <w:rPr>
          <w:sz w:val="28"/>
          <w:szCs w:val="28"/>
        </w:rPr>
        <w:t xml:space="preserve">.2018 № </w:t>
      </w:r>
      <w:r>
        <w:rPr>
          <w:sz w:val="28"/>
          <w:szCs w:val="28"/>
        </w:rPr>
        <w:t>365</w:t>
      </w:r>
      <w:r w:rsidRPr="001D0D1D">
        <w:rPr>
          <w:sz w:val="28"/>
          <w:szCs w:val="28"/>
        </w:rPr>
        <w:t xml:space="preserve"> «Об утверждении Методических рекомендаций по разработке и реализации муниципальных программ </w:t>
      </w:r>
      <w:r>
        <w:rPr>
          <w:sz w:val="28"/>
          <w:szCs w:val="28"/>
        </w:rPr>
        <w:t>Боковского</w:t>
      </w:r>
      <w:r w:rsidRPr="001D0D1D">
        <w:rPr>
          <w:sz w:val="28"/>
          <w:szCs w:val="28"/>
        </w:rPr>
        <w:t xml:space="preserve"> сельского поселения,</w:t>
      </w:r>
      <w:r w:rsidRPr="00D36BF3">
        <w:rPr>
          <w:sz w:val="28"/>
          <w:szCs w:val="28"/>
        </w:rPr>
        <w:t xml:space="preserve"> Администрация </w:t>
      </w:r>
      <w:r>
        <w:rPr>
          <w:sz w:val="28"/>
          <w:szCs w:val="28"/>
        </w:rPr>
        <w:t>Боковского</w:t>
      </w:r>
      <w:r w:rsidRPr="00D36BF3">
        <w:rPr>
          <w:sz w:val="28"/>
          <w:szCs w:val="28"/>
        </w:rPr>
        <w:t xml:space="preserve"> сельского поселения</w:t>
      </w:r>
    </w:p>
    <w:p w14:paraId="75057E44" w14:textId="77777777" w:rsidR="00774A9A" w:rsidRDefault="00774A9A" w:rsidP="00774A9A">
      <w:pPr>
        <w:spacing w:line="228" w:lineRule="auto"/>
        <w:jc w:val="center"/>
        <w:rPr>
          <w:sz w:val="28"/>
          <w:szCs w:val="28"/>
        </w:rPr>
      </w:pPr>
    </w:p>
    <w:p w14:paraId="6EC9E824" w14:textId="77777777" w:rsidR="001D0D1D" w:rsidRDefault="001D0D1D" w:rsidP="001D0D1D">
      <w:pPr>
        <w:spacing w:line="228" w:lineRule="auto"/>
        <w:jc w:val="center"/>
        <w:rPr>
          <w:sz w:val="28"/>
          <w:szCs w:val="28"/>
        </w:rPr>
      </w:pPr>
      <w:r w:rsidRPr="00FF3BFD">
        <w:rPr>
          <w:sz w:val="28"/>
          <w:szCs w:val="28"/>
        </w:rPr>
        <w:t>ПОСТАНОВЛЯЕТ:</w:t>
      </w:r>
    </w:p>
    <w:p w14:paraId="52DBAD94" w14:textId="77777777" w:rsidR="001D0D1D" w:rsidRPr="00FF3BFD" w:rsidRDefault="001D0D1D" w:rsidP="001D0D1D">
      <w:pPr>
        <w:spacing w:line="228" w:lineRule="auto"/>
        <w:jc w:val="center"/>
        <w:rPr>
          <w:sz w:val="28"/>
          <w:szCs w:val="28"/>
        </w:rPr>
      </w:pPr>
    </w:p>
    <w:p w14:paraId="509EF463" w14:textId="3B7DA055" w:rsidR="001D0D1D" w:rsidRPr="000B16D5" w:rsidRDefault="001D0D1D" w:rsidP="00E76B19">
      <w:pPr>
        <w:adjustRightInd w:val="0"/>
        <w:ind w:firstLine="709"/>
        <w:jc w:val="both"/>
        <w:rPr>
          <w:rFonts w:eastAsia="Calibri"/>
          <w:kern w:val="2"/>
          <w:sz w:val="28"/>
          <w:szCs w:val="28"/>
          <w:lang w:eastAsia="en-US"/>
        </w:rPr>
      </w:pPr>
      <w:r w:rsidRPr="00FF3BFD">
        <w:rPr>
          <w:sz w:val="28"/>
          <w:szCs w:val="28"/>
        </w:rPr>
        <w:t xml:space="preserve">1. Утвердить </w:t>
      </w:r>
      <w:r>
        <w:rPr>
          <w:sz w:val="28"/>
          <w:szCs w:val="28"/>
        </w:rPr>
        <w:t xml:space="preserve">годовой </w:t>
      </w:r>
      <w:r w:rsidRPr="00FF3BFD">
        <w:rPr>
          <w:sz w:val="28"/>
          <w:szCs w:val="28"/>
        </w:rPr>
        <w:t>отчет</w:t>
      </w:r>
      <w:r>
        <w:rPr>
          <w:sz w:val="28"/>
          <w:szCs w:val="28"/>
        </w:rPr>
        <w:t xml:space="preserve"> о реализации муниципальной программы </w:t>
      </w:r>
      <w:r w:rsidR="00774A9A">
        <w:rPr>
          <w:sz w:val="28"/>
          <w:szCs w:val="28"/>
        </w:rPr>
        <w:t>Боковского</w:t>
      </w:r>
      <w:r>
        <w:rPr>
          <w:sz w:val="28"/>
          <w:szCs w:val="28"/>
        </w:rPr>
        <w:t xml:space="preserve"> сельск</w:t>
      </w:r>
      <w:r w:rsidR="00281545">
        <w:rPr>
          <w:sz w:val="28"/>
          <w:szCs w:val="28"/>
        </w:rPr>
        <w:t xml:space="preserve">ого поселения </w:t>
      </w:r>
      <w:r w:rsidR="00F94333" w:rsidRPr="002D42D4">
        <w:rPr>
          <w:sz w:val="28"/>
          <w:szCs w:val="28"/>
        </w:rPr>
        <w:t>«</w:t>
      </w:r>
      <w:r w:rsidR="00774A9A" w:rsidRPr="00774A9A">
        <w:rPr>
          <w:sz w:val="28"/>
          <w:szCs w:val="28"/>
        </w:rPr>
        <w:t>Обеспечение общественного порядка</w:t>
      </w:r>
      <w:r w:rsidR="00774A9A">
        <w:rPr>
          <w:sz w:val="28"/>
          <w:szCs w:val="28"/>
        </w:rPr>
        <w:t xml:space="preserve"> </w:t>
      </w:r>
      <w:r w:rsidR="00774A9A" w:rsidRPr="00774A9A">
        <w:rPr>
          <w:sz w:val="28"/>
          <w:szCs w:val="28"/>
        </w:rPr>
        <w:t>и противодействие преступности</w:t>
      </w:r>
      <w:r w:rsidR="00F94333" w:rsidRPr="002D42D4">
        <w:rPr>
          <w:sz w:val="28"/>
          <w:szCs w:val="28"/>
        </w:rPr>
        <w:t xml:space="preserve">» </w:t>
      </w:r>
      <w:r w:rsidR="008534FB">
        <w:rPr>
          <w:sz w:val="28"/>
          <w:szCs w:val="28"/>
        </w:rPr>
        <w:t>за 202</w:t>
      </w:r>
      <w:r w:rsidR="00135367">
        <w:rPr>
          <w:sz w:val="28"/>
          <w:szCs w:val="28"/>
        </w:rPr>
        <w:t>4</w:t>
      </w:r>
      <w:r>
        <w:rPr>
          <w:sz w:val="28"/>
          <w:szCs w:val="28"/>
        </w:rPr>
        <w:t xml:space="preserve"> год</w:t>
      </w:r>
      <w:r w:rsidRPr="00FF3BFD">
        <w:rPr>
          <w:sz w:val="28"/>
          <w:szCs w:val="28"/>
        </w:rPr>
        <w:t xml:space="preserve">, утвержденной </w:t>
      </w:r>
      <w:r>
        <w:rPr>
          <w:sz w:val="28"/>
          <w:szCs w:val="28"/>
        </w:rPr>
        <w:t>постановлением</w:t>
      </w:r>
      <w:r w:rsidRPr="0003126A">
        <w:rPr>
          <w:sz w:val="28"/>
          <w:szCs w:val="28"/>
        </w:rPr>
        <w:t xml:space="preserve"> Администрации </w:t>
      </w:r>
      <w:r w:rsidR="00774A9A">
        <w:rPr>
          <w:sz w:val="28"/>
          <w:szCs w:val="28"/>
        </w:rPr>
        <w:t>Боковского</w:t>
      </w:r>
      <w:r>
        <w:rPr>
          <w:sz w:val="28"/>
          <w:szCs w:val="28"/>
        </w:rPr>
        <w:t xml:space="preserve"> сельского поселения от </w:t>
      </w:r>
      <w:r w:rsidR="00774A9A">
        <w:rPr>
          <w:sz w:val="28"/>
          <w:szCs w:val="28"/>
        </w:rPr>
        <w:t>29</w:t>
      </w:r>
      <w:r>
        <w:rPr>
          <w:sz w:val="28"/>
          <w:szCs w:val="28"/>
        </w:rPr>
        <w:t>.1</w:t>
      </w:r>
      <w:r w:rsidR="00774A9A">
        <w:rPr>
          <w:sz w:val="28"/>
          <w:szCs w:val="28"/>
        </w:rPr>
        <w:t>1</w:t>
      </w:r>
      <w:r w:rsidRPr="0003126A">
        <w:rPr>
          <w:sz w:val="28"/>
          <w:szCs w:val="28"/>
        </w:rPr>
        <w:t>.201</w:t>
      </w:r>
      <w:r>
        <w:rPr>
          <w:sz w:val="28"/>
          <w:szCs w:val="28"/>
        </w:rPr>
        <w:t>8</w:t>
      </w:r>
      <w:r w:rsidRPr="0003126A">
        <w:rPr>
          <w:sz w:val="28"/>
          <w:szCs w:val="28"/>
        </w:rPr>
        <w:t xml:space="preserve"> № </w:t>
      </w:r>
      <w:r w:rsidR="00774A9A">
        <w:rPr>
          <w:sz w:val="28"/>
          <w:szCs w:val="28"/>
        </w:rPr>
        <w:t>427</w:t>
      </w:r>
      <w:r w:rsidRPr="0003126A">
        <w:rPr>
          <w:sz w:val="28"/>
          <w:szCs w:val="28"/>
        </w:rPr>
        <w:t xml:space="preserve"> «Об утверждении муниципальной программы </w:t>
      </w:r>
      <w:r w:rsidR="00774A9A">
        <w:rPr>
          <w:sz w:val="28"/>
          <w:szCs w:val="28"/>
        </w:rPr>
        <w:t>Боковского</w:t>
      </w:r>
      <w:r w:rsidRPr="0003126A">
        <w:rPr>
          <w:sz w:val="28"/>
          <w:szCs w:val="28"/>
        </w:rPr>
        <w:t xml:space="preserve"> сельского поселения </w:t>
      </w:r>
      <w:r w:rsidR="00774A9A">
        <w:rPr>
          <w:sz w:val="28"/>
          <w:szCs w:val="28"/>
        </w:rPr>
        <w:t>Боковского</w:t>
      </w:r>
      <w:r w:rsidRPr="0003126A">
        <w:rPr>
          <w:sz w:val="28"/>
          <w:szCs w:val="28"/>
        </w:rPr>
        <w:t xml:space="preserve"> района</w:t>
      </w:r>
      <w:r w:rsidR="00F94333">
        <w:rPr>
          <w:sz w:val="28"/>
          <w:szCs w:val="28"/>
        </w:rPr>
        <w:t xml:space="preserve"> </w:t>
      </w:r>
      <w:r w:rsidR="00F94333" w:rsidRPr="002D42D4">
        <w:rPr>
          <w:sz w:val="28"/>
          <w:szCs w:val="28"/>
        </w:rPr>
        <w:t>«</w:t>
      </w:r>
      <w:r w:rsidR="00774A9A" w:rsidRPr="00774A9A">
        <w:rPr>
          <w:sz w:val="28"/>
          <w:szCs w:val="28"/>
        </w:rPr>
        <w:t>Обеспечение общественного порядка</w:t>
      </w:r>
      <w:r w:rsidR="00774A9A">
        <w:rPr>
          <w:sz w:val="28"/>
          <w:szCs w:val="28"/>
        </w:rPr>
        <w:t xml:space="preserve"> </w:t>
      </w:r>
      <w:r w:rsidR="00774A9A" w:rsidRPr="00774A9A">
        <w:rPr>
          <w:sz w:val="28"/>
          <w:szCs w:val="28"/>
        </w:rPr>
        <w:t>и противодействие преступности</w:t>
      </w:r>
      <w:r w:rsidR="000B16D5" w:rsidRPr="00CF4694">
        <w:rPr>
          <w:rFonts w:eastAsia="Calibri"/>
          <w:kern w:val="2"/>
          <w:sz w:val="28"/>
          <w:szCs w:val="28"/>
          <w:lang w:eastAsia="en-US"/>
        </w:rPr>
        <w:t>»</w:t>
      </w:r>
      <w:r w:rsidR="000B16D5">
        <w:rPr>
          <w:rFonts w:eastAsia="Calibri"/>
          <w:kern w:val="2"/>
          <w:sz w:val="28"/>
          <w:szCs w:val="28"/>
          <w:lang w:eastAsia="en-US"/>
        </w:rPr>
        <w:t>,</w:t>
      </w:r>
      <w:r w:rsidRPr="00FF3BFD">
        <w:rPr>
          <w:sz w:val="28"/>
          <w:szCs w:val="28"/>
        </w:rPr>
        <w:t xml:space="preserve"> согласно приложению.</w:t>
      </w:r>
    </w:p>
    <w:p w14:paraId="7D1249D6" w14:textId="77777777" w:rsidR="001D0D1D" w:rsidRPr="00FF3BFD" w:rsidRDefault="001D0D1D" w:rsidP="00CB3B1B">
      <w:pPr>
        <w:spacing w:line="228" w:lineRule="auto"/>
        <w:ind w:firstLine="720"/>
        <w:jc w:val="both"/>
        <w:rPr>
          <w:sz w:val="28"/>
          <w:szCs w:val="28"/>
        </w:rPr>
      </w:pPr>
      <w:r w:rsidRPr="00FF3BFD">
        <w:rPr>
          <w:sz w:val="28"/>
          <w:szCs w:val="28"/>
        </w:rPr>
        <w:t>2. Настоящее постановление вступает в силу с момента его официального опубликования (обнародования).</w:t>
      </w:r>
    </w:p>
    <w:p w14:paraId="41A788B5" w14:textId="77777777" w:rsidR="001D0D1D" w:rsidRPr="00FF3BFD" w:rsidRDefault="001D0D1D" w:rsidP="00CB3B1B">
      <w:pPr>
        <w:spacing w:line="228" w:lineRule="auto"/>
        <w:ind w:firstLine="720"/>
        <w:jc w:val="both"/>
        <w:rPr>
          <w:sz w:val="28"/>
          <w:szCs w:val="28"/>
        </w:rPr>
      </w:pPr>
      <w:r w:rsidRPr="00FF3BFD">
        <w:rPr>
          <w:sz w:val="28"/>
          <w:szCs w:val="28"/>
        </w:rPr>
        <w:t>3. Контроль за выполнением постановления оставляю за собой.</w:t>
      </w:r>
    </w:p>
    <w:p w14:paraId="53346C3B" w14:textId="77777777" w:rsidR="001D0D1D" w:rsidRDefault="001D0D1D" w:rsidP="001D0D1D">
      <w:pPr>
        <w:ind w:firstLine="708"/>
        <w:rPr>
          <w:b/>
          <w:sz w:val="28"/>
          <w:szCs w:val="28"/>
        </w:rPr>
      </w:pPr>
    </w:p>
    <w:p w14:paraId="1D290387" w14:textId="77777777" w:rsidR="001D0D1D" w:rsidRDefault="001D0D1D" w:rsidP="001D0D1D">
      <w:pPr>
        <w:ind w:firstLine="708"/>
        <w:rPr>
          <w:b/>
          <w:sz w:val="28"/>
          <w:szCs w:val="28"/>
        </w:rPr>
      </w:pPr>
    </w:p>
    <w:p w14:paraId="497921B1" w14:textId="77777777" w:rsidR="001D0D1D" w:rsidRPr="003B2696" w:rsidRDefault="001D0D1D" w:rsidP="001D0D1D">
      <w:pPr>
        <w:ind w:firstLine="708"/>
        <w:rPr>
          <w:sz w:val="28"/>
          <w:szCs w:val="28"/>
        </w:rPr>
      </w:pPr>
    </w:p>
    <w:p w14:paraId="470E605D" w14:textId="77777777" w:rsidR="00774A9A" w:rsidRDefault="001D0D1D" w:rsidP="001D0D1D">
      <w:pPr>
        <w:rPr>
          <w:sz w:val="28"/>
          <w:szCs w:val="28"/>
        </w:rPr>
      </w:pPr>
      <w:r w:rsidRPr="003B2696">
        <w:rPr>
          <w:sz w:val="28"/>
          <w:szCs w:val="28"/>
        </w:rPr>
        <w:t xml:space="preserve">Глава Администрации </w:t>
      </w:r>
    </w:p>
    <w:p w14:paraId="0D939A31" w14:textId="77777777" w:rsidR="001D0D1D" w:rsidRPr="003B2696" w:rsidRDefault="00774A9A" w:rsidP="001D0D1D">
      <w:pPr>
        <w:rPr>
          <w:sz w:val="28"/>
          <w:szCs w:val="28"/>
        </w:rPr>
      </w:pPr>
      <w:r>
        <w:rPr>
          <w:sz w:val="28"/>
          <w:szCs w:val="28"/>
        </w:rPr>
        <w:t xml:space="preserve">Боковского </w:t>
      </w:r>
      <w:r w:rsidR="001D0D1D" w:rsidRPr="003B2696">
        <w:rPr>
          <w:sz w:val="28"/>
          <w:szCs w:val="28"/>
        </w:rPr>
        <w:t>сельского поселения</w:t>
      </w:r>
      <w:r w:rsidR="00E76B19">
        <w:rPr>
          <w:sz w:val="28"/>
          <w:szCs w:val="28"/>
        </w:rPr>
        <w:tab/>
      </w:r>
      <w:r w:rsidR="00E76B19">
        <w:rPr>
          <w:sz w:val="28"/>
          <w:szCs w:val="28"/>
        </w:rPr>
        <w:tab/>
      </w:r>
      <w:r w:rsidR="00E76B19">
        <w:rPr>
          <w:sz w:val="28"/>
          <w:szCs w:val="28"/>
        </w:rPr>
        <w:tab/>
      </w:r>
      <w:r w:rsidR="00E76B19">
        <w:rPr>
          <w:sz w:val="28"/>
          <w:szCs w:val="28"/>
        </w:rPr>
        <w:tab/>
      </w:r>
      <w:r w:rsidR="00E76B19">
        <w:rPr>
          <w:sz w:val="28"/>
          <w:szCs w:val="28"/>
        </w:rPr>
        <w:tab/>
      </w:r>
      <w:proofErr w:type="spellStart"/>
      <w:r>
        <w:rPr>
          <w:sz w:val="28"/>
          <w:szCs w:val="28"/>
        </w:rPr>
        <w:t>М.М.Обнизов</w:t>
      </w:r>
      <w:proofErr w:type="spellEnd"/>
    </w:p>
    <w:p w14:paraId="728F0B6F" w14:textId="77777777" w:rsidR="001D0D1D" w:rsidRPr="003B2696" w:rsidRDefault="001D0D1D" w:rsidP="001D0D1D">
      <w:pPr>
        <w:ind w:firstLine="708"/>
        <w:rPr>
          <w:sz w:val="28"/>
          <w:szCs w:val="28"/>
        </w:rPr>
      </w:pPr>
    </w:p>
    <w:p w14:paraId="74B6A605" w14:textId="77777777" w:rsidR="001D0D1D" w:rsidRPr="003B2696" w:rsidRDefault="001D0D1D" w:rsidP="001D0D1D">
      <w:pPr>
        <w:rPr>
          <w:sz w:val="28"/>
          <w:szCs w:val="28"/>
        </w:rPr>
      </w:pPr>
    </w:p>
    <w:p w14:paraId="1E0C0208" w14:textId="77777777" w:rsidR="0035450F" w:rsidRDefault="0035450F" w:rsidP="0035450F">
      <w:pPr>
        <w:tabs>
          <w:tab w:val="left" w:pos="7655"/>
          <w:tab w:val="left" w:pos="8455"/>
        </w:tabs>
        <w:suppressAutoHyphens/>
        <w:rPr>
          <w:sz w:val="18"/>
          <w:szCs w:val="18"/>
          <w:lang w:eastAsia="zh-CN"/>
        </w:rPr>
      </w:pPr>
    </w:p>
    <w:p w14:paraId="4DB6BC41" w14:textId="77777777" w:rsidR="0035450F" w:rsidRDefault="0035450F" w:rsidP="0035450F">
      <w:pPr>
        <w:tabs>
          <w:tab w:val="left" w:pos="7655"/>
          <w:tab w:val="left" w:pos="8455"/>
        </w:tabs>
        <w:suppressAutoHyphens/>
        <w:rPr>
          <w:sz w:val="18"/>
          <w:szCs w:val="18"/>
          <w:lang w:eastAsia="zh-CN"/>
        </w:rPr>
      </w:pPr>
    </w:p>
    <w:p w14:paraId="7660F129" w14:textId="77777777" w:rsidR="0035450F" w:rsidRDefault="0035450F" w:rsidP="0035450F">
      <w:pPr>
        <w:tabs>
          <w:tab w:val="left" w:pos="7655"/>
          <w:tab w:val="left" w:pos="8455"/>
        </w:tabs>
        <w:suppressAutoHyphens/>
        <w:rPr>
          <w:sz w:val="18"/>
          <w:szCs w:val="18"/>
          <w:lang w:eastAsia="zh-CN"/>
        </w:rPr>
      </w:pPr>
    </w:p>
    <w:p w14:paraId="0010B326" w14:textId="77777777" w:rsidR="00E40930" w:rsidRDefault="00E40930" w:rsidP="0035450F">
      <w:pPr>
        <w:ind w:left="4253"/>
        <w:jc w:val="center"/>
        <w:rPr>
          <w:color w:val="000000"/>
          <w:sz w:val="28"/>
          <w:szCs w:val="28"/>
        </w:rPr>
      </w:pPr>
    </w:p>
    <w:p w14:paraId="74B21874" w14:textId="77777777" w:rsidR="00415DA6" w:rsidRPr="000A0D1A" w:rsidRDefault="00415DA6" w:rsidP="00E76B19">
      <w:pPr>
        <w:suppressAutoHyphens/>
        <w:autoSpaceDE w:val="0"/>
        <w:ind w:left="4253"/>
        <w:jc w:val="right"/>
        <w:rPr>
          <w:sz w:val="28"/>
          <w:szCs w:val="24"/>
          <w:lang w:eastAsia="ar-SA"/>
        </w:rPr>
      </w:pPr>
      <w:r w:rsidRPr="000A0D1A">
        <w:rPr>
          <w:sz w:val="28"/>
          <w:szCs w:val="24"/>
          <w:lang w:eastAsia="ar-SA"/>
        </w:rPr>
        <w:lastRenderedPageBreak/>
        <w:t>Приложение</w:t>
      </w:r>
    </w:p>
    <w:p w14:paraId="6F6103F0" w14:textId="77777777" w:rsidR="00415DA6" w:rsidRPr="000A0D1A" w:rsidRDefault="00415DA6" w:rsidP="00E76B19">
      <w:pPr>
        <w:suppressAutoHyphens/>
        <w:autoSpaceDE w:val="0"/>
        <w:ind w:left="4253"/>
        <w:jc w:val="right"/>
        <w:rPr>
          <w:sz w:val="28"/>
          <w:szCs w:val="28"/>
          <w:lang w:eastAsia="ar-SA"/>
        </w:rPr>
      </w:pPr>
      <w:r w:rsidRPr="000A0D1A">
        <w:rPr>
          <w:sz w:val="28"/>
          <w:szCs w:val="24"/>
          <w:lang w:eastAsia="ar-SA"/>
        </w:rPr>
        <w:t>к постановлению Администрации</w:t>
      </w:r>
    </w:p>
    <w:p w14:paraId="77E0FA4E" w14:textId="77777777" w:rsidR="00415DA6" w:rsidRPr="000A0D1A" w:rsidRDefault="00774A9A" w:rsidP="00E76B19">
      <w:pPr>
        <w:suppressAutoHyphens/>
        <w:autoSpaceDE w:val="0"/>
        <w:ind w:left="4253"/>
        <w:jc w:val="right"/>
        <w:rPr>
          <w:sz w:val="28"/>
          <w:szCs w:val="24"/>
          <w:lang w:eastAsia="ar-SA"/>
        </w:rPr>
      </w:pPr>
      <w:r>
        <w:rPr>
          <w:sz w:val="28"/>
          <w:szCs w:val="28"/>
          <w:lang w:eastAsia="ar-SA"/>
        </w:rPr>
        <w:t>Боковского</w:t>
      </w:r>
      <w:r w:rsidR="00415DA6" w:rsidRPr="000A0D1A">
        <w:rPr>
          <w:sz w:val="28"/>
          <w:szCs w:val="28"/>
          <w:lang w:eastAsia="ar-SA"/>
        </w:rPr>
        <w:t xml:space="preserve"> сельского поселения</w:t>
      </w:r>
    </w:p>
    <w:p w14:paraId="0CEF86BD" w14:textId="635BB78D" w:rsidR="00F30842" w:rsidRDefault="00415DA6" w:rsidP="00E76B19">
      <w:pPr>
        <w:ind w:left="4253"/>
        <w:jc w:val="right"/>
        <w:rPr>
          <w:b/>
          <w:sz w:val="28"/>
          <w:szCs w:val="28"/>
        </w:rPr>
      </w:pPr>
      <w:r>
        <w:rPr>
          <w:sz w:val="28"/>
          <w:szCs w:val="24"/>
          <w:lang w:eastAsia="ar-SA"/>
        </w:rPr>
        <w:t xml:space="preserve">от </w:t>
      </w:r>
      <w:r w:rsidR="00387DB7">
        <w:rPr>
          <w:sz w:val="28"/>
          <w:szCs w:val="24"/>
          <w:lang w:eastAsia="ar-SA"/>
        </w:rPr>
        <w:t xml:space="preserve">10.04.2025 г. </w:t>
      </w:r>
      <w:r w:rsidRPr="000A0D1A">
        <w:rPr>
          <w:sz w:val="28"/>
          <w:szCs w:val="24"/>
          <w:lang w:eastAsia="ar-SA"/>
        </w:rPr>
        <w:t xml:space="preserve">№ </w:t>
      </w:r>
      <w:r w:rsidR="00387DB7">
        <w:rPr>
          <w:sz w:val="28"/>
          <w:szCs w:val="24"/>
          <w:lang w:eastAsia="ar-SA"/>
        </w:rPr>
        <w:t>59</w:t>
      </w:r>
    </w:p>
    <w:p w14:paraId="5C10B2A3" w14:textId="77777777" w:rsidR="00415DA6" w:rsidRDefault="00415DA6" w:rsidP="00E76B19">
      <w:pPr>
        <w:ind w:left="5245"/>
        <w:jc w:val="right"/>
        <w:rPr>
          <w:b/>
          <w:sz w:val="28"/>
          <w:szCs w:val="28"/>
        </w:rPr>
      </w:pPr>
    </w:p>
    <w:p w14:paraId="07A1F6FA"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 xml:space="preserve">Отчет </w:t>
      </w:r>
    </w:p>
    <w:p w14:paraId="6B8C8D8A"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 реализации муниципальной программы</w:t>
      </w:r>
    </w:p>
    <w:p w14:paraId="0A1ED43B" w14:textId="133E50BF" w:rsidR="0010263F" w:rsidRPr="000B16D5" w:rsidRDefault="00774A9A" w:rsidP="000B16D5">
      <w:pPr>
        <w:adjustRightInd w:val="0"/>
        <w:jc w:val="center"/>
        <w:rPr>
          <w:rFonts w:eastAsia="Calibri"/>
          <w:kern w:val="2"/>
          <w:sz w:val="28"/>
          <w:szCs w:val="28"/>
          <w:lang w:eastAsia="en-US"/>
        </w:rPr>
      </w:pPr>
      <w:r>
        <w:rPr>
          <w:sz w:val="28"/>
          <w:szCs w:val="28"/>
        </w:rPr>
        <w:t>Боковского</w:t>
      </w:r>
      <w:r w:rsidR="0010263F">
        <w:rPr>
          <w:sz w:val="28"/>
          <w:szCs w:val="28"/>
        </w:rPr>
        <w:t xml:space="preserve"> сельского поселения </w:t>
      </w:r>
      <w:r w:rsidR="000B16D5" w:rsidRPr="00CF4694">
        <w:rPr>
          <w:rFonts w:eastAsia="Calibri"/>
          <w:kern w:val="2"/>
          <w:sz w:val="28"/>
          <w:szCs w:val="28"/>
          <w:lang w:eastAsia="en-US"/>
        </w:rPr>
        <w:t>«</w:t>
      </w:r>
      <w:r w:rsidRPr="00774A9A">
        <w:rPr>
          <w:sz w:val="28"/>
          <w:szCs w:val="28"/>
        </w:rPr>
        <w:t>Обеспечение общественного порядка</w:t>
      </w:r>
      <w:r>
        <w:rPr>
          <w:sz w:val="28"/>
          <w:szCs w:val="28"/>
        </w:rPr>
        <w:t xml:space="preserve"> </w:t>
      </w:r>
      <w:r w:rsidRPr="00774A9A">
        <w:rPr>
          <w:sz w:val="28"/>
          <w:szCs w:val="28"/>
        </w:rPr>
        <w:t>и противодействие преступности</w:t>
      </w:r>
      <w:r w:rsidR="000B16D5" w:rsidRPr="00CF4694">
        <w:rPr>
          <w:rFonts w:eastAsia="Calibri"/>
          <w:kern w:val="2"/>
          <w:sz w:val="28"/>
          <w:szCs w:val="28"/>
          <w:lang w:eastAsia="en-US"/>
        </w:rPr>
        <w:t>»</w:t>
      </w:r>
      <w:r w:rsidR="000B16D5">
        <w:rPr>
          <w:rFonts w:eastAsia="Calibri"/>
          <w:kern w:val="2"/>
          <w:sz w:val="28"/>
          <w:szCs w:val="28"/>
          <w:lang w:eastAsia="en-US"/>
        </w:rPr>
        <w:t xml:space="preserve"> </w:t>
      </w:r>
      <w:r w:rsidR="008534FB">
        <w:rPr>
          <w:sz w:val="28"/>
          <w:szCs w:val="28"/>
        </w:rPr>
        <w:t>за 202</w:t>
      </w:r>
      <w:r w:rsidR="00135367">
        <w:rPr>
          <w:sz w:val="28"/>
          <w:szCs w:val="28"/>
        </w:rPr>
        <w:t>4</w:t>
      </w:r>
      <w:r w:rsidR="0010263F">
        <w:rPr>
          <w:sz w:val="28"/>
          <w:szCs w:val="28"/>
        </w:rPr>
        <w:t xml:space="preserve"> год</w:t>
      </w:r>
    </w:p>
    <w:p w14:paraId="5BC0A0E4" w14:textId="77777777" w:rsidR="0010263F" w:rsidRPr="0016754C" w:rsidRDefault="0010263F" w:rsidP="0010263F">
      <w:pPr>
        <w:widowControl w:val="0"/>
        <w:shd w:val="clear" w:color="auto" w:fill="FFFFFF"/>
        <w:autoSpaceDE w:val="0"/>
        <w:autoSpaceDN w:val="0"/>
        <w:adjustRightInd w:val="0"/>
        <w:ind w:left="3545" w:firstLine="709"/>
      </w:pPr>
      <w:r>
        <w:tab/>
      </w:r>
      <w:r>
        <w:tab/>
      </w:r>
      <w:r>
        <w:tab/>
      </w:r>
    </w:p>
    <w:p w14:paraId="18610C94" w14:textId="673A16E3"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 1. Конкретные</w:t>
      </w:r>
      <w:r w:rsidR="00E76B19">
        <w:rPr>
          <w:sz w:val="28"/>
          <w:szCs w:val="28"/>
        </w:rPr>
        <w:t xml:space="preserve"> результат</w:t>
      </w:r>
      <w:r w:rsidR="008534FB">
        <w:rPr>
          <w:sz w:val="28"/>
          <w:szCs w:val="28"/>
        </w:rPr>
        <w:t>ы, достигнутые за 202</w:t>
      </w:r>
      <w:r w:rsidR="00135367">
        <w:rPr>
          <w:sz w:val="28"/>
          <w:szCs w:val="28"/>
        </w:rPr>
        <w:t>4</w:t>
      </w:r>
      <w:r>
        <w:rPr>
          <w:sz w:val="28"/>
          <w:szCs w:val="28"/>
        </w:rPr>
        <w:t xml:space="preserve"> год</w:t>
      </w:r>
    </w:p>
    <w:p w14:paraId="6272A27A" w14:textId="77777777" w:rsidR="00327A7D" w:rsidRDefault="00A92B41" w:rsidP="00CB3B1B">
      <w:pPr>
        <w:adjustRightInd w:val="0"/>
        <w:ind w:firstLine="851"/>
        <w:jc w:val="both"/>
        <w:rPr>
          <w:sz w:val="28"/>
          <w:szCs w:val="28"/>
        </w:rPr>
      </w:pPr>
      <w:r w:rsidRPr="00344138">
        <w:rPr>
          <w:sz w:val="28"/>
          <w:szCs w:val="28"/>
        </w:rPr>
        <w:t xml:space="preserve">В целях создания условий для реализации муниципальной программы </w:t>
      </w:r>
      <w:r w:rsidR="0054621E">
        <w:rPr>
          <w:sz w:val="28"/>
          <w:szCs w:val="28"/>
        </w:rPr>
        <w:t>Боковского</w:t>
      </w:r>
      <w:r>
        <w:rPr>
          <w:sz w:val="28"/>
          <w:szCs w:val="28"/>
        </w:rPr>
        <w:t xml:space="preserve"> сельского поселения</w:t>
      </w:r>
      <w:r w:rsidRPr="00344138">
        <w:rPr>
          <w:sz w:val="28"/>
          <w:szCs w:val="28"/>
        </w:rPr>
        <w:t xml:space="preserve"> </w:t>
      </w:r>
      <w:r w:rsidR="00F94333" w:rsidRPr="002D42D4">
        <w:rPr>
          <w:sz w:val="28"/>
          <w:szCs w:val="28"/>
        </w:rPr>
        <w:t>«</w:t>
      </w:r>
      <w:r w:rsidR="0054621E" w:rsidRPr="00774A9A">
        <w:rPr>
          <w:sz w:val="28"/>
          <w:szCs w:val="28"/>
        </w:rPr>
        <w:t>Обеспечение общественного порядка</w:t>
      </w:r>
      <w:r w:rsidR="0054621E">
        <w:rPr>
          <w:sz w:val="28"/>
          <w:szCs w:val="28"/>
        </w:rPr>
        <w:t xml:space="preserve"> </w:t>
      </w:r>
      <w:r w:rsidR="0054621E" w:rsidRPr="00774A9A">
        <w:rPr>
          <w:sz w:val="28"/>
          <w:szCs w:val="28"/>
        </w:rPr>
        <w:t>и противодействие преступности</w:t>
      </w:r>
      <w:r w:rsidR="00F94333" w:rsidRPr="002D42D4">
        <w:rPr>
          <w:sz w:val="28"/>
          <w:szCs w:val="28"/>
        </w:rPr>
        <w:t xml:space="preserve">» </w:t>
      </w:r>
      <w:r w:rsidRPr="00344138">
        <w:rPr>
          <w:sz w:val="28"/>
          <w:szCs w:val="28"/>
        </w:rPr>
        <w:t xml:space="preserve">(далее – муниципальная программа), утвержденной постановлением Администрации </w:t>
      </w:r>
      <w:r w:rsidR="0054621E">
        <w:rPr>
          <w:sz w:val="28"/>
          <w:szCs w:val="28"/>
        </w:rPr>
        <w:t>Боковского</w:t>
      </w:r>
      <w:r>
        <w:rPr>
          <w:sz w:val="28"/>
          <w:szCs w:val="28"/>
        </w:rPr>
        <w:t xml:space="preserve"> сельского поселения</w:t>
      </w:r>
      <w:r w:rsidRPr="00344138">
        <w:rPr>
          <w:sz w:val="28"/>
          <w:szCs w:val="28"/>
        </w:rPr>
        <w:t xml:space="preserve"> от </w:t>
      </w:r>
      <w:r w:rsidR="0054621E">
        <w:rPr>
          <w:sz w:val="28"/>
          <w:szCs w:val="28"/>
        </w:rPr>
        <w:t>29</w:t>
      </w:r>
      <w:r>
        <w:rPr>
          <w:sz w:val="28"/>
          <w:szCs w:val="28"/>
        </w:rPr>
        <w:t>.1</w:t>
      </w:r>
      <w:r w:rsidR="0054621E">
        <w:rPr>
          <w:sz w:val="28"/>
          <w:szCs w:val="28"/>
        </w:rPr>
        <w:t>1</w:t>
      </w:r>
      <w:r>
        <w:rPr>
          <w:sz w:val="28"/>
          <w:szCs w:val="28"/>
        </w:rPr>
        <w:t xml:space="preserve">.2018 </w:t>
      </w:r>
      <w:r w:rsidRPr="00344138">
        <w:rPr>
          <w:sz w:val="28"/>
          <w:szCs w:val="28"/>
        </w:rPr>
        <w:t xml:space="preserve">№ </w:t>
      </w:r>
      <w:r w:rsidR="0054621E">
        <w:rPr>
          <w:sz w:val="28"/>
          <w:szCs w:val="28"/>
        </w:rPr>
        <w:t>427</w:t>
      </w:r>
      <w:r w:rsidRPr="00344138">
        <w:rPr>
          <w:sz w:val="28"/>
          <w:szCs w:val="28"/>
        </w:rPr>
        <w:t xml:space="preserve">, </w:t>
      </w:r>
      <w:r>
        <w:rPr>
          <w:sz w:val="28"/>
          <w:szCs w:val="28"/>
        </w:rPr>
        <w:t xml:space="preserve">Администрацией </w:t>
      </w:r>
      <w:r w:rsidR="0054621E">
        <w:rPr>
          <w:sz w:val="28"/>
          <w:szCs w:val="28"/>
        </w:rPr>
        <w:t>Боковского</w:t>
      </w:r>
      <w:r>
        <w:rPr>
          <w:sz w:val="28"/>
          <w:szCs w:val="28"/>
        </w:rPr>
        <w:t xml:space="preserve"> сельского поселения</w:t>
      </w:r>
      <w:r w:rsidRPr="00344138">
        <w:rPr>
          <w:sz w:val="28"/>
          <w:szCs w:val="28"/>
        </w:rPr>
        <w:t xml:space="preserve"> реализован комплекс мероприятий</w:t>
      </w:r>
      <w:r>
        <w:rPr>
          <w:sz w:val="28"/>
          <w:szCs w:val="28"/>
        </w:rPr>
        <w:t>:</w:t>
      </w:r>
    </w:p>
    <w:p w14:paraId="62D01841" w14:textId="77777777" w:rsidR="00EB3105" w:rsidRPr="0054621E" w:rsidRDefault="00A92B41" w:rsidP="00CB3B1B">
      <w:pPr>
        <w:adjustRightInd w:val="0"/>
        <w:ind w:firstLine="851"/>
        <w:jc w:val="both"/>
        <w:rPr>
          <w:kern w:val="2"/>
          <w:sz w:val="28"/>
          <w:szCs w:val="28"/>
        </w:rPr>
      </w:pPr>
      <w:r w:rsidRPr="0054621E">
        <w:rPr>
          <w:sz w:val="28"/>
          <w:szCs w:val="28"/>
        </w:rPr>
        <w:t xml:space="preserve">- </w:t>
      </w:r>
      <w:r w:rsidR="0054621E" w:rsidRPr="0054621E">
        <w:rPr>
          <w:sz w:val="28"/>
          <w:szCs w:val="28"/>
        </w:rPr>
        <w:t>Организация официального размещения (опубликования) нормативных правовых актов и иной правовой информации на официальном сайте Администрации Боковского сельского поселения</w:t>
      </w:r>
      <w:r w:rsidR="00EB3105" w:rsidRPr="0054621E">
        <w:rPr>
          <w:snapToGrid w:val="0"/>
          <w:sz w:val="28"/>
          <w:szCs w:val="28"/>
        </w:rPr>
        <w:t>;</w:t>
      </w:r>
    </w:p>
    <w:p w14:paraId="643F7211" w14:textId="77777777" w:rsidR="009417C8" w:rsidRPr="0054621E" w:rsidRDefault="00F94333" w:rsidP="00CB3B1B">
      <w:pPr>
        <w:adjustRightInd w:val="0"/>
        <w:ind w:firstLine="851"/>
        <w:jc w:val="both"/>
        <w:rPr>
          <w:sz w:val="28"/>
          <w:szCs w:val="28"/>
        </w:rPr>
      </w:pPr>
      <w:r w:rsidRPr="0054621E">
        <w:rPr>
          <w:sz w:val="28"/>
          <w:szCs w:val="28"/>
        </w:rPr>
        <w:t>-</w:t>
      </w:r>
      <w:r w:rsidR="009417C8" w:rsidRPr="0054621E">
        <w:rPr>
          <w:sz w:val="28"/>
          <w:szCs w:val="28"/>
        </w:rPr>
        <w:t xml:space="preserve"> </w:t>
      </w:r>
      <w:r w:rsidR="0054621E" w:rsidRPr="0054621E">
        <w:rPr>
          <w:sz w:val="28"/>
          <w:szCs w:val="28"/>
        </w:rPr>
        <w:t xml:space="preserve">Официальная публикация нормативно-правовых актов Боковского сельского поселения </w:t>
      </w:r>
      <w:r w:rsidR="0054621E" w:rsidRPr="0054621E">
        <w:rPr>
          <w:kern w:val="2"/>
          <w:sz w:val="28"/>
          <w:szCs w:val="28"/>
          <w:lang w:eastAsia="en-US"/>
        </w:rPr>
        <w:t>в газете, являющейся официальным источником опубликования правовых актов Боковского района</w:t>
      </w:r>
      <w:r w:rsidR="00EB3105" w:rsidRPr="0054621E">
        <w:rPr>
          <w:kern w:val="2"/>
          <w:sz w:val="28"/>
          <w:szCs w:val="28"/>
          <w:lang w:eastAsia="en-US"/>
        </w:rPr>
        <w:t>;</w:t>
      </w:r>
    </w:p>
    <w:p w14:paraId="7107EB10" w14:textId="77777777" w:rsidR="0054621E" w:rsidRPr="0054621E" w:rsidRDefault="00F94333" w:rsidP="00CB3B1B">
      <w:pPr>
        <w:ind w:firstLine="851"/>
        <w:jc w:val="both"/>
        <w:rPr>
          <w:sz w:val="28"/>
          <w:szCs w:val="28"/>
        </w:rPr>
      </w:pPr>
      <w:r w:rsidRPr="0054621E">
        <w:rPr>
          <w:kern w:val="2"/>
          <w:sz w:val="28"/>
          <w:szCs w:val="28"/>
          <w:lang w:eastAsia="en-US"/>
        </w:rPr>
        <w:t>-</w:t>
      </w:r>
      <w:r w:rsidR="0054621E" w:rsidRPr="0054621E">
        <w:rPr>
          <w:sz w:val="28"/>
          <w:szCs w:val="28"/>
        </w:rPr>
        <w:t>Обучение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по образовательным программам в области противодействии коррупции;</w:t>
      </w:r>
    </w:p>
    <w:p w14:paraId="57D1AC70" w14:textId="77777777" w:rsidR="0054621E" w:rsidRPr="0054621E" w:rsidRDefault="0054621E" w:rsidP="00CB3B1B">
      <w:pPr>
        <w:ind w:firstLine="851"/>
        <w:jc w:val="both"/>
        <w:rPr>
          <w:sz w:val="28"/>
          <w:szCs w:val="28"/>
        </w:rPr>
      </w:pPr>
      <w:r w:rsidRPr="0054621E">
        <w:rPr>
          <w:sz w:val="28"/>
          <w:szCs w:val="28"/>
        </w:rPr>
        <w:t>- Участие муниципальных служащих в обучении по программам противодействия коррупции;</w:t>
      </w:r>
    </w:p>
    <w:p w14:paraId="21D1269F" w14:textId="77777777" w:rsidR="0054621E" w:rsidRPr="0054621E" w:rsidRDefault="0054621E" w:rsidP="00CB3B1B">
      <w:pPr>
        <w:ind w:firstLine="851"/>
        <w:jc w:val="both"/>
        <w:rPr>
          <w:kern w:val="2"/>
          <w:sz w:val="28"/>
          <w:szCs w:val="28"/>
        </w:rPr>
      </w:pPr>
      <w:r w:rsidRPr="0054621E">
        <w:rPr>
          <w:sz w:val="28"/>
          <w:szCs w:val="28"/>
        </w:rPr>
        <w:t xml:space="preserve">- </w:t>
      </w:r>
      <w:r w:rsidRPr="0054621E">
        <w:rPr>
          <w:bCs/>
          <w:kern w:val="2"/>
          <w:sz w:val="28"/>
          <w:szCs w:val="28"/>
        </w:rPr>
        <w:t>И</w:t>
      </w:r>
      <w:r w:rsidRPr="0054621E">
        <w:rPr>
          <w:kern w:val="2"/>
          <w:sz w:val="28"/>
          <w:szCs w:val="28"/>
        </w:rPr>
        <w:t>нформационно-пропагандистское противодействие терроризму и экстремизму на территории Боковского сельского поселения;</w:t>
      </w:r>
    </w:p>
    <w:p w14:paraId="6FC364BF" w14:textId="77777777" w:rsidR="0054621E" w:rsidRPr="0054621E" w:rsidRDefault="0054621E" w:rsidP="00CB3B1B">
      <w:pPr>
        <w:ind w:firstLine="851"/>
        <w:jc w:val="both"/>
        <w:rPr>
          <w:sz w:val="28"/>
          <w:szCs w:val="28"/>
        </w:rPr>
      </w:pPr>
      <w:r w:rsidRPr="0054621E">
        <w:rPr>
          <w:kern w:val="2"/>
          <w:sz w:val="28"/>
          <w:szCs w:val="28"/>
        </w:rPr>
        <w:t xml:space="preserve">- </w:t>
      </w:r>
      <w:r w:rsidRPr="0054621E">
        <w:rPr>
          <w:sz w:val="28"/>
          <w:szCs w:val="28"/>
        </w:rPr>
        <w:t>Участие в организации общественного порядка и обеспечение безопасности граждан</w:t>
      </w:r>
      <w:r>
        <w:rPr>
          <w:sz w:val="28"/>
          <w:szCs w:val="28"/>
        </w:rPr>
        <w:t>.</w:t>
      </w:r>
    </w:p>
    <w:p w14:paraId="35FCDC10" w14:textId="77777777" w:rsidR="00A92B41" w:rsidRPr="00123B35" w:rsidRDefault="009417C8" w:rsidP="00CF43E5">
      <w:pPr>
        <w:ind w:firstLine="851"/>
        <w:jc w:val="both"/>
        <w:rPr>
          <w:sz w:val="28"/>
          <w:szCs w:val="28"/>
        </w:rPr>
      </w:pPr>
      <w:r>
        <w:rPr>
          <w:kern w:val="2"/>
          <w:sz w:val="28"/>
          <w:szCs w:val="28"/>
          <w:lang w:eastAsia="en-US"/>
        </w:rPr>
        <w:t xml:space="preserve"> </w:t>
      </w:r>
      <w:r w:rsidR="00A92B41">
        <w:rPr>
          <w:sz w:val="28"/>
          <w:szCs w:val="28"/>
        </w:rPr>
        <w:t xml:space="preserve">2. </w:t>
      </w:r>
      <w:r w:rsidR="00A92B41" w:rsidRPr="00123B35">
        <w:rPr>
          <w:sz w:val="28"/>
          <w:szCs w:val="28"/>
        </w:rPr>
        <w:t xml:space="preserve">Результаты реализации основных мероприятий, а также сведения </w:t>
      </w:r>
    </w:p>
    <w:p w14:paraId="40932236" w14:textId="77777777" w:rsidR="00A92B41" w:rsidRDefault="00A92B41" w:rsidP="00A92B41">
      <w:pPr>
        <w:pStyle w:val="afff"/>
        <w:ind w:left="0" w:firstLine="720"/>
        <w:jc w:val="center"/>
        <w:rPr>
          <w:sz w:val="28"/>
          <w:szCs w:val="28"/>
        </w:rPr>
      </w:pPr>
      <w:r w:rsidRPr="00123B35">
        <w:rPr>
          <w:sz w:val="28"/>
          <w:szCs w:val="28"/>
        </w:rPr>
        <w:t>о достижении контрольных событий муниципальной программы</w:t>
      </w:r>
    </w:p>
    <w:p w14:paraId="56A7D659" w14:textId="77777777" w:rsidR="00135367" w:rsidRDefault="0077492E" w:rsidP="00135367">
      <w:pPr>
        <w:autoSpaceDE w:val="0"/>
        <w:autoSpaceDN w:val="0"/>
        <w:adjustRightInd w:val="0"/>
        <w:jc w:val="both"/>
        <w:rPr>
          <w:sz w:val="28"/>
          <w:szCs w:val="28"/>
        </w:rPr>
      </w:pPr>
      <w:r>
        <w:rPr>
          <w:sz w:val="28"/>
          <w:szCs w:val="28"/>
        </w:rPr>
        <w:t>Достижению резул</w:t>
      </w:r>
      <w:r w:rsidR="008534FB">
        <w:rPr>
          <w:sz w:val="28"/>
          <w:szCs w:val="28"/>
        </w:rPr>
        <w:t>ьтатов в 202</w:t>
      </w:r>
      <w:r w:rsidR="00135367">
        <w:rPr>
          <w:sz w:val="28"/>
          <w:szCs w:val="28"/>
        </w:rPr>
        <w:t>4</w:t>
      </w:r>
      <w:r>
        <w:rPr>
          <w:sz w:val="28"/>
          <w:szCs w:val="28"/>
        </w:rPr>
        <w:t xml:space="preserve"> году способствовала реализация</w:t>
      </w:r>
      <w:r w:rsidR="00F334D0">
        <w:rPr>
          <w:sz w:val="28"/>
          <w:szCs w:val="28"/>
        </w:rPr>
        <w:t xml:space="preserve"> </w:t>
      </w:r>
      <w:r>
        <w:rPr>
          <w:sz w:val="28"/>
          <w:szCs w:val="28"/>
        </w:rPr>
        <w:t>ответственным исполнителем, и участниками муниципальной программы основных мер</w:t>
      </w:r>
      <w:r w:rsidR="007A7225">
        <w:rPr>
          <w:sz w:val="28"/>
          <w:szCs w:val="28"/>
        </w:rPr>
        <w:t>оприятий</w:t>
      </w:r>
      <w:r>
        <w:rPr>
          <w:sz w:val="28"/>
          <w:szCs w:val="28"/>
        </w:rPr>
        <w:t>.</w:t>
      </w:r>
      <w:r w:rsidR="00135367" w:rsidRPr="00135367">
        <w:rPr>
          <w:sz w:val="28"/>
          <w:szCs w:val="28"/>
        </w:rPr>
        <w:t xml:space="preserve"> </w:t>
      </w:r>
    </w:p>
    <w:p w14:paraId="1727914F" w14:textId="3CBCAA19" w:rsidR="00135367" w:rsidRDefault="00135367" w:rsidP="00135367">
      <w:pPr>
        <w:autoSpaceDE w:val="0"/>
        <w:autoSpaceDN w:val="0"/>
        <w:adjustRightInd w:val="0"/>
        <w:ind w:firstLine="426"/>
        <w:jc w:val="both"/>
        <w:rPr>
          <w:sz w:val="28"/>
          <w:szCs w:val="28"/>
        </w:rPr>
      </w:pPr>
      <w:r>
        <w:rPr>
          <w:sz w:val="28"/>
          <w:szCs w:val="28"/>
        </w:rPr>
        <w:t>В рамках п</w:t>
      </w:r>
      <w:r w:rsidRPr="00A5574D">
        <w:rPr>
          <w:sz w:val="28"/>
          <w:szCs w:val="28"/>
        </w:rPr>
        <w:t>одпрограмм</w:t>
      </w:r>
      <w:r>
        <w:rPr>
          <w:sz w:val="28"/>
          <w:szCs w:val="28"/>
        </w:rPr>
        <w:t xml:space="preserve">ы 1 </w:t>
      </w:r>
      <w:r w:rsidRPr="001F2A40">
        <w:rPr>
          <w:sz w:val="28"/>
          <w:szCs w:val="28"/>
        </w:rPr>
        <w:t>«Противодействие терроризму и экстремизму»</w:t>
      </w:r>
      <w:r>
        <w:rPr>
          <w:sz w:val="28"/>
          <w:szCs w:val="28"/>
        </w:rPr>
        <w:t xml:space="preserve"> предусмотрена реализация </w:t>
      </w:r>
      <w:r w:rsidR="007C0D31">
        <w:rPr>
          <w:sz w:val="28"/>
          <w:szCs w:val="28"/>
        </w:rPr>
        <w:t>4</w:t>
      </w:r>
      <w:r>
        <w:rPr>
          <w:sz w:val="28"/>
          <w:szCs w:val="28"/>
        </w:rPr>
        <w:t xml:space="preserve"> основных мероприяти</w:t>
      </w:r>
      <w:r w:rsidR="007C0D31">
        <w:rPr>
          <w:sz w:val="28"/>
          <w:szCs w:val="28"/>
        </w:rPr>
        <w:t>я</w:t>
      </w:r>
      <w:r>
        <w:rPr>
          <w:sz w:val="28"/>
          <w:szCs w:val="28"/>
        </w:rPr>
        <w:t>.</w:t>
      </w:r>
    </w:p>
    <w:p w14:paraId="0FF7B8A6" w14:textId="40598510" w:rsidR="00624C80" w:rsidRDefault="00624C80" w:rsidP="00624C80">
      <w:pPr>
        <w:adjustRightInd w:val="0"/>
        <w:ind w:firstLine="709"/>
        <w:jc w:val="both"/>
        <w:rPr>
          <w:sz w:val="28"/>
          <w:szCs w:val="28"/>
        </w:rPr>
      </w:pPr>
      <w:r>
        <w:rPr>
          <w:sz w:val="28"/>
          <w:szCs w:val="28"/>
        </w:rPr>
        <w:t xml:space="preserve">Основное мероприятие 1.1. </w:t>
      </w:r>
      <w:r w:rsidRPr="0054621E">
        <w:rPr>
          <w:sz w:val="28"/>
          <w:szCs w:val="28"/>
        </w:rPr>
        <w:t>Обучение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по образовательным программам в области противодействии коррупции</w:t>
      </w:r>
      <w:r>
        <w:rPr>
          <w:sz w:val="28"/>
          <w:szCs w:val="28"/>
        </w:rPr>
        <w:t>.</w:t>
      </w:r>
    </w:p>
    <w:p w14:paraId="6473379E" w14:textId="16D6772E" w:rsidR="00317DC0" w:rsidRDefault="00317DC0" w:rsidP="00624C80">
      <w:pPr>
        <w:adjustRightInd w:val="0"/>
        <w:ind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 5,0</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израсходованы в сумме 5,0 тыс. рублей.</w:t>
      </w:r>
    </w:p>
    <w:p w14:paraId="21B6D630" w14:textId="0A3D2251" w:rsidR="00624C80" w:rsidRDefault="00624C80" w:rsidP="00624C80">
      <w:pPr>
        <w:adjustRightInd w:val="0"/>
        <w:ind w:firstLine="709"/>
        <w:jc w:val="both"/>
        <w:rPr>
          <w:sz w:val="28"/>
          <w:szCs w:val="28"/>
        </w:rPr>
      </w:pPr>
      <w:r>
        <w:rPr>
          <w:sz w:val="28"/>
          <w:szCs w:val="28"/>
        </w:rPr>
        <w:lastRenderedPageBreak/>
        <w:t xml:space="preserve">Основное мероприятие 1.2. </w:t>
      </w:r>
      <w:r w:rsidRPr="0054621E">
        <w:rPr>
          <w:sz w:val="28"/>
          <w:szCs w:val="28"/>
        </w:rPr>
        <w:t>Участие муниципальных служащих в обучении по программам противодействия коррупции</w:t>
      </w:r>
      <w:r>
        <w:rPr>
          <w:sz w:val="28"/>
          <w:szCs w:val="28"/>
        </w:rPr>
        <w:t>.</w:t>
      </w:r>
    </w:p>
    <w:p w14:paraId="7E43B99D" w14:textId="11440C97" w:rsidR="00624C80" w:rsidRDefault="00624C80" w:rsidP="00624C80">
      <w:pPr>
        <w:adjustRightInd w:val="0"/>
        <w:ind w:firstLine="709"/>
        <w:jc w:val="both"/>
        <w:rPr>
          <w:sz w:val="28"/>
          <w:szCs w:val="28"/>
        </w:rPr>
      </w:pPr>
      <w:r w:rsidRPr="00693C6A">
        <w:rPr>
          <w:sz w:val="28"/>
          <w:szCs w:val="28"/>
        </w:rPr>
        <w:t xml:space="preserve"> На выполнение данного мероприятия было выделено</w:t>
      </w:r>
      <w:r>
        <w:rPr>
          <w:sz w:val="28"/>
          <w:szCs w:val="28"/>
        </w:rPr>
        <w:t xml:space="preserve"> средств местного бюджета – </w:t>
      </w:r>
      <w:r w:rsidR="00317DC0">
        <w:rPr>
          <w:sz w:val="28"/>
          <w:szCs w:val="28"/>
        </w:rPr>
        <w:t>5,0</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 xml:space="preserve">израсходованы в сумме </w:t>
      </w:r>
      <w:r w:rsidR="00317DC0">
        <w:rPr>
          <w:sz w:val="28"/>
          <w:szCs w:val="28"/>
        </w:rPr>
        <w:t>5,0</w:t>
      </w:r>
      <w:r>
        <w:rPr>
          <w:sz w:val="28"/>
          <w:szCs w:val="28"/>
        </w:rPr>
        <w:t xml:space="preserve"> тыс. рублей.</w:t>
      </w:r>
    </w:p>
    <w:p w14:paraId="1ECE851E" w14:textId="30DB9ECC" w:rsidR="00317DC0" w:rsidRDefault="00317DC0" w:rsidP="00317DC0">
      <w:pPr>
        <w:adjustRightInd w:val="0"/>
        <w:ind w:firstLine="709"/>
        <w:jc w:val="both"/>
        <w:rPr>
          <w:sz w:val="28"/>
          <w:szCs w:val="28"/>
        </w:rPr>
      </w:pPr>
      <w:r>
        <w:rPr>
          <w:sz w:val="28"/>
          <w:szCs w:val="28"/>
        </w:rPr>
        <w:t xml:space="preserve">Основное мероприятие 1.3. </w:t>
      </w:r>
      <w:r w:rsidRPr="0054621E">
        <w:rPr>
          <w:sz w:val="28"/>
          <w:szCs w:val="28"/>
        </w:rPr>
        <w:t>Организация официального размещения (опубликования) нормативных правовых актов и иной правовой информации на официальном сайте Администрации Боковского сельского поселения</w:t>
      </w:r>
      <w:r>
        <w:rPr>
          <w:sz w:val="28"/>
          <w:szCs w:val="28"/>
        </w:rPr>
        <w:t>.</w:t>
      </w:r>
    </w:p>
    <w:p w14:paraId="73D59F18" w14:textId="41E8A9B7" w:rsidR="00317DC0" w:rsidRDefault="00317DC0" w:rsidP="00317DC0">
      <w:pPr>
        <w:adjustRightInd w:val="0"/>
        <w:ind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 21,</w:t>
      </w:r>
      <w:r w:rsidR="002A5E60">
        <w:rPr>
          <w:sz w:val="28"/>
          <w:szCs w:val="28"/>
        </w:rPr>
        <w:t>8</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израсходованы в сумме 21,</w:t>
      </w:r>
      <w:r w:rsidR="002A5E60">
        <w:rPr>
          <w:sz w:val="28"/>
          <w:szCs w:val="28"/>
        </w:rPr>
        <w:t>8</w:t>
      </w:r>
      <w:r>
        <w:rPr>
          <w:sz w:val="28"/>
          <w:szCs w:val="28"/>
        </w:rPr>
        <w:t xml:space="preserve"> тыс. рублей.</w:t>
      </w:r>
    </w:p>
    <w:p w14:paraId="508CEF6B" w14:textId="4EE15B63" w:rsidR="002A5E60" w:rsidRDefault="002A5E60" w:rsidP="002A5E60">
      <w:pPr>
        <w:adjustRightInd w:val="0"/>
        <w:ind w:firstLine="709"/>
        <w:jc w:val="both"/>
        <w:rPr>
          <w:sz w:val="28"/>
          <w:szCs w:val="28"/>
        </w:rPr>
      </w:pPr>
      <w:r>
        <w:rPr>
          <w:sz w:val="28"/>
          <w:szCs w:val="28"/>
        </w:rPr>
        <w:t xml:space="preserve">Основное мероприятие 1.4. </w:t>
      </w:r>
      <w:r w:rsidRPr="0054621E">
        <w:rPr>
          <w:sz w:val="28"/>
          <w:szCs w:val="28"/>
        </w:rPr>
        <w:t xml:space="preserve">Официальная публикация нормативно-правовых актов Боковского сельского поселения </w:t>
      </w:r>
      <w:r w:rsidRPr="0054621E">
        <w:rPr>
          <w:kern w:val="2"/>
          <w:sz w:val="28"/>
          <w:szCs w:val="28"/>
          <w:lang w:eastAsia="en-US"/>
        </w:rPr>
        <w:t>в газете, являющейся официальным источником опубликования правовых актов Боковского района</w:t>
      </w:r>
      <w:r>
        <w:rPr>
          <w:sz w:val="28"/>
          <w:szCs w:val="28"/>
        </w:rPr>
        <w:t>.</w:t>
      </w:r>
    </w:p>
    <w:p w14:paraId="49C9C1A0" w14:textId="59629534" w:rsidR="002A5E60" w:rsidRDefault="002A5E60" w:rsidP="002A5E60">
      <w:pPr>
        <w:adjustRightInd w:val="0"/>
        <w:ind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 43,8</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израсходованы в сумме 43,8 тыс. рублей.</w:t>
      </w:r>
    </w:p>
    <w:p w14:paraId="3E8CFFC6" w14:textId="225F3FC8" w:rsidR="00C45E29" w:rsidRPr="00200D88" w:rsidRDefault="00A92B41" w:rsidP="00E76B19">
      <w:pPr>
        <w:widowControl w:val="0"/>
        <w:shd w:val="clear" w:color="auto" w:fill="FFFFFF"/>
        <w:autoSpaceDE w:val="0"/>
        <w:autoSpaceDN w:val="0"/>
        <w:adjustRightInd w:val="0"/>
        <w:ind w:firstLine="709"/>
        <w:jc w:val="both"/>
        <w:rPr>
          <w:kern w:val="2"/>
          <w:sz w:val="28"/>
          <w:szCs w:val="28"/>
        </w:rPr>
      </w:pPr>
      <w:r>
        <w:rPr>
          <w:sz w:val="28"/>
          <w:szCs w:val="28"/>
        </w:rPr>
        <w:t>В рамках п</w:t>
      </w:r>
      <w:r w:rsidRPr="00A5574D">
        <w:rPr>
          <w:sz w:val="28"/>
          <w:szCs w:val="28"/>
        </w:rPr>
        <w:t>одпрограмм</w:t>
      </w:r>
      <w:r>
        <w:rPr>
          <w:sz w:val="28"/>
          <w:szCs w:val="28"/>
        </w:rPr>
        <w:t xml:space="preserve">ы </w:t>
      </w:r>
      <w:r w:rsidR="002A5E60">
        <w:rPr>
          <w:sz w:val="28"/>
          <w:szCs w:val="28"/>
        </w:rPr>
        <w:t>2</w:t>
      </w:r>
      <w:r w:rsidR="00327A7D">
        <w:rPr>
          <w:sz w:val="28"/>
          <w:szCs w:val="28"/>
        </w:rPr>
        <w:t xml:space="preserve"> </w:t>
      </w:r>
      <w:r w:rsidR="00F94333" w:rsidRPr="00F334D0">
        <w:rPr>
          <w:kern w:val="2"/>
          <w:sz w:val="28"/>
          <w:szCs w:val="28"/>
        </w:rPr>
        <w:t>«</w:t>
      </w:r>
      <w:r w:rsidR="00F334D0" w:rsidRPr="00F334D0">
        <w:rPr>
          <w:kern w:val="2"/>
          <w:sz w:val="28"/>
          <w:szCs w:val="28"/>
        </w:rPr>
        <w:t>Противодействие коррупции</w:t>
      </w:r>
      <w:r w:rsidR="00F94333" w:rsidRPr="00200D88">
        <w:rPr>
          <w:kern w:val="2"/>
          <w:sz w:val="28"/>
          <w:szCs w:val="28"/>
        </w:rPr>
        <w:t>»</w:t>
      </w:r>
      <w:r w:rsidR="00327A7D">
        <w:rPr>
          <w:rFonts w:eastAsia="Calibri"/>
          <w:kern w:val="2"/>
          <w:sz w:val="28"/>
          <w:szCs w:val="28"/>
          <w:lang w:eastAsia="en-US"/>
        </w:rPr>
        <w:t xml:space="preserve"> </w:t>
      </w:r>
      <w:r>
        <w:rPr>
          <w:sz w:val="28"/>
          <w:szCs w:val="28"/>
        </w:rPr>
        <w:t>предусмотре</w:t>
      </w:r>
      <w:r w:rsidR="00B2725B">
        <w:rPr>
          <w:sz w:val="28"/>
          <w:szCs w:val="28"/>
        </w:rPr>
        <w:t xml:space="preserve">на реализация </w:t>
      </w:r>
      <w:r w:rsidR="00173F96">
        <w:rPr>
          <w:sz w:val="28"/>
          <w:szCs w:val="28"/>
        </w:rPr>
        <w:t>2</w:t>
      </w:r>
      <w:r w:rsidR="00B2725B">
        <w:rPr>
          <w:sz w:val="28"/>
          <w:szCs w:val="28"/>
        </w:rPr>
        <w:t xml:space="preserve"> основн</w:t>
      </w:r>
      <w:r w:rsidR="00F334D0">
        <w:rPr>
          <w:sz w:val="28"/>
          <w:szCs w:val="28"/>
        </w:rPr>
        <w:t>ых</w:t>
      </w:r>
      <w:r w:rsidR="00B2725B">
        <w:rPr>
          <w:sz w:val="28"/>
          <w:szCs w:val="28"/>
        </w:rPr>
        <w:t xml:space="preserve"> мероприяти</w:t>
      </w:r>
      <w:r w:rsidR="00173F96">
        <w:rPr>
          <w:sz w:val="28"/>
          <w:szCs w:val="28"/>
        </w:rPr>
        <w:t>я</w:t>
      </w:r>
      <w:r>
        <w:rPr>
          <w:sz w:val="28"/>
          <w:szCs w:val="28"/>
        </w:rPr>
        <w:t>.</w:t>
      </w:r>
    </w:p>
    <w:p w14:paraId="275B399F" w14:textId="3C49F0A8" w:rsidR="007C0D31" w:rsidRDefault="007C0D31" w:rsidP="007C0D31">
      <w:pPr>
        <w:ind w:firstLine="426"/>
        <w:jc w:val="both"/>
        <w:rPr>
          <w:kern w:val="2"/>
          <w:sz w:val="28"/>
          <w:szCs w:val="28"/>
        </w:rPr>
      </w:pPr>
      <w:r>
        <w:rPr>
          <w:sz w:val="28"/>
          <w:szCs w:val="28"/>
        </w:rPr>
        <w:t xml:space="preserve">Основное мероприятие </w:t>
      </w:r>
      <w:r w:rsidR="00173F96">
        <w:rPr>
          <w:sz w:val="28"/>
          <w:szCs w:val="28"/>
        </w:rPr>
        <w:t>2.1</w:t>
      </w:r>
      <w:r>
        <w:rPr>
          <w:sz w:val="28"/>
          <w:szCs w:val="28"/>
        </w:rPr>
        <w:t xml:space="preserve">. </w:t>
      </w:r>
      <w:r w:rsidRPr="0054621E">
        <w:rPr>
          <w:bCs/>
          <w:kern w:val="2"/>
          <w:sz w:val="28"/>
          <w:szCs w:val="28"/>
        </w:rPr>
        <w:t>И</w:t>
      </w:r>
      <w:r w:rsidRPr="0054621E">
        <w:rPr>
          <w:kern w:val="2"/>
          <w:sz w:val="28"/>
          <w:szCs w:val="28"/>
        </w:rPr>
        <w:t>нформационно-пропагандистское противодействие терроризму и экстремизму на территории Боковского сельского поселения</w:t>
      </w:r>
      <w:r>
        <w:rPr>
          <w:kern w:val="2"/>
          <w:sz w:val="28"/>
          <w:szCs w:val="28"/>
        </w:rPr>
        <w:t>.</w:t>
      </w:r>
    </w:p>
    <w:p w14:paraId="71BE406E" w14:textId="77777777" w:rsidR="007C0D31" w:rsidRDefault="007C0D31" w:rsidP="007C0D31">
      <w:pPr>
        <w:adjustRightInd w:val="0"/>
        <w:ind w:firstLine="709"/>
        <w:jc w:val="both"/>
        <w:rPr>
          <w:sz w:val="28"/>
          <w:szCs w:val="28"/>
        </w:rPr>
      </w:pPr>
      <w:r w:rsidRPr="00E76B19">
        <w:rPr>
          <w:kern w:val="2"/>
          <w:sz w:val="28"/>
          <w:szCs w:val="28"/>
        </w:rPr>
        <w:t>На выполнение данного мероприятия было выделен</w:t>
      </w:r>
      <w:r>
        <w:rPr>
          <w:kern w:val="2"/>
          <w:sz w:val="28"/>
          <w:szCs w:val="28"/>
        </w:rPr>
        <w:t>о средств местного бюджета – 3,1</w:t>
      </w:r>
      <w:r w:rsidRPr="00E76B19">
        <w:rPr>
          <w:kern w:val="2"/>
          <w:sz w:val="28"/>
          <w:szCs w:val="28"/>
        </w:rPr>
        <w:t xml:space="preserve"> тыс. рублей, средства местного</w:t>
      </w:r>
      <w:r>
        <w:rPr>
          <w:kern w:val="2"/>
          <w:sz w:val="28"/>
          <w:szCs w:val="28"/>
        </w:rPr>
        <w:t xml:space="preserve"> бюджета израсходованы в сумме 3,1</w:t>
      </w:r>
      <w:r w:rsidRPr="00E76B19">
        <w:rPr>
          <w:kern w:val="2"/>
          <w:sz w:val="28"/>
          <w:szCs w:val="28"/>
        </w:rPr>
        <w:t xml:space="preserve"> тыс. рублей.</w:t>
      </w:r>
      <w:bookmarkStart w:id="0" w:name="_Hlk163637374"/>
      <w:r w:rsidRPr="00624C80">
        <w:rPr>
          <w:sz w:val="28"/>
          <w:szCs w:val="28"/>
        </w:rPr>
        <w:t xml:space="preserve"> </w:t>
      </w:r>
    </w:p>
    <w:bookmarkEnd w:id="0"/>
    <w:p w14:paraId="2ABABA97" w14:textId="7A2E71BF" w:rsidR="007C0D31" w:rsidRDefault="007C0D31" w:rsidP="007C0D31">
      <w:pPr>
        <w:ind w:firstLine="426"/>
        <w:jc w:val="both"/>
        <w:rPr>
          <w:sz w:val="28"/>
          <w:szCs w:val="28"/>
        </w:rPr>
      </w:pPr>
      <w:r>
        <w:rPr>
          <w:sz w:val="28"/>
          <w:szCs w:val="28"/>
        </w:rPr>
        <w:t xml:space="preserve">Основное мероприятие </w:t>
      </w:r>
      <w:r w:rsidR="00173F96">
        <w:rPr>
          <w:sz w:val="28"/>
          <w:szCs w:val="28"/>
        </w:rPr>
        <w:t>2.2</w:t>
      </w:r>
      <w:r>
        <w:rPr>
          <w:sz w:val="28"/>
          <w:szCs w:val="28"/>
        </w:rPr>
        <w:t xml:space="preserve">. </w:t>
      </w:r>
      <w:r w:rsidRPr="0054621E">
        <w:rPr>
          <w:sz w:val="28"/>
          <w:szCs w:val="28"/>
        </w:rPr>
        <w:t>Участие в организации общественного порядка и обеспечение безопасности граждан</w:t>
      </w:r>
      <w:r>
        <w:rPr>
          <w:sz w:val="28"/>
          <w:szCs w:val="28"/>
        </w:rPr>
        <w:t>.</w:t>
      </w:r>
    </w:p>
    <w:p w14:paraId="58950BCB" w14:textId="77777777" w:rsidR="007C0D31" w:rsidRDefault="007C0D31" w:rsidP="007C0D31">
      <w:pPr>
        <w:adjustRightInd w:val="0"/>
        <w:ind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 40,0</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израсходованы в сумме 40,0 тыс. рублей.</w:t>
      </w:r>
    </w:p>
    <w:p w14:paraId="2892D836" w14:textId="77777777" w:rsidR="008838FC" w:rsidRDefault="00EC46AE" w:rsidP="00E76B19">
      <w:pPr>
        <w:ind w:firstLine="709"/>
        <w:jc w:val="both"/>
        <w:rPr>
          <w:sz w:val="28"/>
          <w:szCs w:val="28"/>
        </w:rPr>
      </w:pPr>
      <w:r w:rsidRPr="00965E70">
        <w:rPr>
          <w:sz w:val="28"/>
          <w:szCs w:val="28"/>
        </w:rPr>
        <w:t>Все контрольные события исполнены в установленные сроки.</w:t>
      </w:r>
      <w:r w:rsidR="008838FC">
        <w:rPr>
          <w:sz w:val="28"/>
          <w:szCs w:val="28"/>
        </w:rPr>
        <w:t xml:space="preserve"> </w:t>
      </w:r>
    </w:p>
    <w:p w14:paraId="247D47D1" w14:textId="2AA6924C" w:rsidR="00A92B41" w:rsidRDefault="00A92B41" w:rsidP="00E76B19">
      <w:pPr>
        <w:widowControl w:val="0"/>
        <w:autoSpaceDE w:val="0"/>
        <w:autoSpaceDN w:val="0"/>
        <w:adjustRightInd w:val="0"/>
        <w:ind w:firstLine="709"/>
        <w:jc w:val="both"/>
        <w:rPr>
          <w:sz w:val="28"/>
          <w:szCs w:val="28"/>
        </w:rPr>
      </w:pPr>
      <w:r w:rsidRPr="00965E70">
        <w:rPr>
          <w:sz w:val="28"/>
          <w:szCs w:val="28"/>
        </w:rPr>
        <w:t>Сведения о выполнении основных мероприятий, контрольных событий муници</w:t>
      </w:r>
      <w:r w:rsidR="008534FB">
        <w:rPr>
          <w:sz w:val="28"/>
          <w:szCs w:val="28"/>
        </w:rPr>
        <w:t>пальной программы за 202</w:t>
      </w:r>
      <w:r w:rsidR="00173F96">
        <w:rPr>
          <w:sz w:val="28"/>
          <w:szCs w:val="28"/>
        </w:rPr>
        <w:t>4</w:t>
      </w:r>
      <w:r>
        <w:rPr>
          <w:sz w:val="28"/>
          <w:szCs w:val="28"/>
        </w:rPr>
        <w:t xml:space="preserve"> год приведены в приложении № 1 к настоящему Отчету.</w:t>
      </w:r>
    </w:p>
    <w:p w14:paraId="1A9C2829" w14:textId="77777777" w:rsidR="00387DB7" w:rsidRDefault="00387DB7" w:rsidP="00E76B19">
      <w:pPr>
        <w:widowControl w:val="0"/>
        <w:autoSpaceDE w:val="0"/>
        <w:autoSpaceDN w:val="0"/>
        <w:adjustRightInd w:val="0"/>
        <w:ind w:firstLine="709"/>
        <w:jc w:val="both"/>
        <w:rPr>
          <w:sz w:val="28"/>
          <w:szCs w:val="28"/>
        </w:rPr>
      </w:pPr>
    </w:p>
    <w:p w14:paraId="6F818479" w14:textId="77777777" w:rsidR="00173F96"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 xml:space="preserve">Раздел 3. Анализ факторов, повлиявших на ход реализации </w:t>
      </w:r>
    </w:p>
    <w:p w14:paraId="20F301D5" w14:textId="5347407B" w:rsidR="00A92B41" w:rsidRPr="003F7F4F"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муниципальной программы</w:t>
      </w:r>
    </w:p>
    <w:p w14:paraId="259A07D8" w14:textId="77777777" w:rsidR="00A92B41" w:rsidRDefault="00A92B41" w:rsidP="00A92B41">
      <w:pPr>
        <w:autoSpaceDE w:val="0"/>
        <w:autoSpaceDN w:val="0"/>
        <w:adjustRightInd w:val="0"/>
        <w:ind w:firstLine="709"/>
        <w:jc w:val="both"/>
        <w:outlineLvl w:val="0"/>
        <w:rPr>
          <w:rFonts w:eastAsia="Calibri"/>
          <w:color w:val="000000"/>
          <w:sz w:val="28"/>
          <w:szCs w:val="28"/>
          <w:lang w:eastAsia="en-US"/>
        </w:rPr>
      </w:pPr>
      <w:r w:rsidRPr="00C670E8">
        <w:rPr>
          <w:rFonts w:eastAsia="Calibri"/>
          <w:color w:val="000000"/>
          <w:sz w:val="28"/>
          <w:szCs w:val="28"/>
          <w:lang w:eastAsia="en-US"/>
        </w:rPr>
        <w:t xml:space="preserve">Факторы, повлиявшие на ход реализации муниципальной программы не установлены. </w:t>
      </w:r>
    </w:p>
    <w:p w14:paraId="453AB642" w14:textId="77777777" w:rsidR="00387DB7" w:rsidRPr="00C670E8" w:rsidRDefault="00387DB7" w:rsidP="00A92B41">
      <w:pPr>
        <w:autoSpaceDE w:val="0"/>
        <w:autoSpaceDN w:val="0"/>
        <w:adjustRightInd w:val="0"/>
        <w:ind w:firstLine="709"/>
        <w:jc w:val="both"/>
        <w:outlineLvl w:val="0"/>
        <w:rPr>
          <w:rFonts w:eastAsia="Calibri"/>
          <w:color w:val="000000"/>
          <w:sz w:val="28"/>
          <w:szCs w:val="28"/>
        </w:rPr>
      </w:pPr>
    </w:p>
    <w:p w14:paraId="212BBD8A" w14:textId="77777777" w:rsidR="00A92B41" w:rsidRPr="00C81B97" w:rsidRDefault="00A92B41" w:rsidP="00A92B41">
      <w:pPr>
        <w:jc w:val="center"/>
        <w:rPr>
          <w:sz w:val="28"/>
          <w:szCs w:val="28"/>
        </w:rPr>
      </w:pPr>
      <w:r w:rsidRPr="00C81B97">
        <w:rPr>
          <w:rFonts w:eastAsia="Calibri"/>
          <w:sz w:val="28"/>
          <w:szCs w:val="28"/>
          <w:lang w:eastAsia="en-US"/>
        </w:rPr>
        <w:t>Раздел</w:t>
      </w:r>
      <w:r w:rsidRPr="00C81B97">
        <w:rPr>
          <w:sz w:val="28"/>
          <w:szCs w:val="28"/>
        </w:rPr>
        <w:t xml:space="preserve"> 4. Сведения об использования бюджетных ассигнований и внебюджетных средств на реализацию муниципальной программы</w:t>
      </w:r>
    </w:p>
    <w:p w14:paraId="26132955" w14:textId="5C3C7996" w:rsidR="00A92B41" w:rsidRDefault="00A92B41" w:rsidP="00A92B41">
      <w:pPr>
        <w:pStyle w:val="ConsPlusCell"/>
        <w:ind w:firstLine="709"/>
        <w:jc w:val="both"/>
        <w:rPr>
          <w:rFonts w:ascii="Times New Roman" w:hAnsi="Times New Roman" w:cs="Times New Roman"/>
          <w:sz w:val="28"/>
          <w:szCs w:val="28"/>
        </w:rPr>
      </w:pPr>
      <w:r w:rsidRPr="00C81B97">
        <w:rPr>
          <w:rFonts w:ascii="Times New Roman" w:hAnsi="Times New Roman" w:cs="Times New Roman"/>
          <w:sz w:val="28"/>
          <w:szCs w:val="28"/>
        </w:rPr>
        <w:t>Объем запланированных расходов на реализаци</w:t>
      </w:r>
      <w:r w:rsidR="004D5CC3">
        <w:rPr>
          <w:rFonts w:ascii="Times New Roman" w:hAnsi="Times New Roman" w:cs="Times New Roman"/>
          <w:sz w:val="28"/>
          <w:szCs w:val="28"/>
        </w:rPr>
        <w:t>ю</w:t>
      </w:r>
      <w:r w:rsidR="008534FB">
        <w:rPr>
          <w:rFonts w:ascii="Times New Roman" w:hAnsi="Times New Roman" w:cs="Times New Roman"/>
          <w:sz w:val="28"/>
          <w:szCs w:val="28"/>
        </w:rPr>
        <w:t xml:space="preserve"> муниципальной программы на 202</w:t>
      </w:r>
      <w:r w:rsidR="00173F96">
        <w:rPr>
          <w:rFonts w:ascii="Times New Roman" w:hAnsi="Times New Roman" w:cs="Times New Roman"/>
          <w:sz w:val="28"/>
          <w:szCs w:val="28"/>
        </w:rPr>
        <w:t>4</w:t>
      </w:r>
      <w:r w:rsidRPr="00C81B97">
        <w:rPr>
          <w:rFonts w:ascii="Times New Roman" w:hAnsi="Times New Roman" w:cs="Times New Roman"/>
          <w:sz w:val="28"/>
          <w:szCs w:val="28"/>
        </w:rPr>
        <w:t xml:space="preserve"> год за счет средств бюджета </w:t>
      </w:r>
      <w:r w:rsidR="004D4DEF">
        <w:rPr>
          <w:rFonts w:ascii="Times New Roman" w:hAnsi="Times New Roman"/>
          <w:sz w:val="28"/>
          <w:szCs w:val="28"/>
        </w:rPr>
        <w:t>Боковского</w:t>
      </w:r>
      <w:r>
        <w:rPr>
          <w:rFonts w:ascii="Times New Roman" w:hAnsi="Times New Roman"/>
          <w:sz w:val="28"/>
          <w:szCs w:val="28"/>
        </w:rPr>
        <w:t xml:space="preserve"> сельского поселения</w:t>
      </w:r>
      <w:r w:rsidRPr="00C81B97">
        <w:rPr>
          <w:rFonts w:ascii="Times New Roman" w:hAnsi="Times New Roman" w:cs="Times New Roman"/>
          <w:sz w:val="28"/>
          <w:szCs w:val="28"/>
        </w:rPr>
        <w:t xml:space="preserve"> </w:t>
      </w:r>
      <w:r w:rsidR="004D4DEF">
        <w:rPr>
          <w:rFonts w:ascii="Times New Roman" w:hAnsi="Times New Roman" w:cs="Times New Roman"/>
          <w:sz w:val="28"/>
          <w:szCs w:val="28"/>
        </w:rPr>
        <w:t>Боковского</w:t>
      </w:r>
      <w:r>
        <w:rPr>
          <w:rFonts w:ascii="Times New Roman" w:hAnsi="Times New Roman" w:cs="Times New Roman"/>
          <w:sz w:val="28"/>
          <w:szCs w:val="28"/>
        </w:rPr>
        <w:t xml:space="preserve"> </w:t>
      </w:r>
      <w:r w:rsidRPr="00C81B97">
        <w:rPr>
          <w:rFonts w:ascii="Times New Roman" w:hAnsi="Times New Roman" w:cs="Times New Roman"/>
          <w:sz w:val="28"/>
          <w:szCs w:val="28"/>
        </w:rPr>
        <w:t xml:space="preserve">района составил </w:t>
      </w:r>
      <w:r w:rsidR="00173F96">
        <w:rPr>
          <w:rFonts w:ascii="Times New Roman" w:hAnsi="Times New Roman" w:cs="Times New Roman"/>
          <w:sz w:val="28"/>
          <w:szCs w:val="28"/>
        </w:rPr>
        <w:t>118,7</w:t>
      </w:r>
      <w:r>
        <w:rPr>
          <w:rFonts w:ascii="Times New Roman" w:hAnsi="Times New Roman" w:cs="Times New Roman"/>
          <w:sz w:val="28"/>
          <w:szCs w:val="28"/>
        </w:rPr>
        <w:t xml:space="preserve"> тыс. рублей, в том числе по источникам финансирования: </w:t>
      </w:r>
    </w:p>
    <w:p w14:paraId="48255F52" w14:textId="447C2DD8" w:rsidR="00A92B41" w:rsidRDefault="00A92B4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местный бюджет</w:t>
      </w:r>
      <w:r w:rsidRPr="00C81B97">
        <w:rPr>
          <w:rFonts w:ascii="Times New Roman" w:hAnsi="Times New Roman" w:cs="Times New Roman"/>
          <w:sz w:val="28"/>
          <w:szCs w:val="28"/>
        </w:rPr>
        <w:t xml:space="preserve"> </w:t>
      </w:r>
      <w:r>
        <w:rPr>
          <w:rFonts w:ascii="Times New Roman" w:hAnsi="Times New Roman" w:cs="Times New Roman"/>
          <w:sz w:val="28"/>
          <w:szCs w:val="28"/>
        </w:rPr>
        <w:t xml:space="preserve">– </w:t>
      </w:r>
      <w:r w:rsidR="00173F96">
        <w:rPr>
          <w:rFonts w:ascii="Times New Roman" w:hAnsi="Times New Roman" w:cs="Times New Roman"/>
          <w:sz w:val="28"/>
          <w:szCs w:val="28"/>
        </w:rPr>
        <w:t>118,7</w:t>
      </w:r>
      <w:r>
        <w:rPr>
          <w:rFonts w:ascii="Times New Roman" w:hAnsi="Times New Roman" w:cs="Times New Roman"/>
          <w:sz w:val="28"/>
          <w:szCs w:val="28"/>
        </w:rPr>
        <w:t xml:space="preserve"> тыс. рублей; </w:t>
      </w:r>
    </w:p>
    <w:p w14:paraId="5CC6A487" w14:textId="77777777" w:rsidR="00793B81" w:rsidRPr="00793B81" w:rsidRDefault="00793B8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областной бюджет -0,0 </w:t>
      </w:r>
      <w:proofErr w:type="spellStart"/>
      <w:proofErr w:type="gramStart"/>
      <w:r>
        <w:rPr>
          <w:rFonts w:ascii="Times New Roman" w:hAnsi="Times New Roman" w:cs="Times New Roman"/>
          <w:sz w:val="28"/>
          <w:szCs w:val="28"/>
        </w:rPr>
        <w:t>тыс.рублей</w:t>
      </w:r>
      <w:proofErr w:type="spellEnd"/>
      <w:proofErr w:type="gramEnd"/>
      <w:r>
        <w:rPr>
          <w:rFonts w:ascii="Times New Roman" w:hAnsi="Times New Roman" w:cs="Times New Roman"/>
          <w:sz w:val="28"/>
          <w:szCs w:val="28"/>
        </w:rPr>
        <w:t>.</w:t>
      </w:r>
    </w:p>
    <w:p w14:paraId="4BA2C3C8" w14:textId="76D59103" w:rsidR="00A92B41" w:rsidRPr="005A15BE" w:rsidRDefault="00A92B41" w:rsidP="004D5CC3">
      <w:pPr>
        <w:pStyle w:val="Style5"/>
        <w:widowControl/>
        <w:tabs>
          <w:tab w:val="left" w:leader="underscore" w:pos="9787"/>
        </w:tabs>
        <w:suppressAutoHyphens/>
        <w:spacing w:before="101" w:line="240" w:lineRule="auto"/>
        <w:ind w:firstLine="709"/>
        <w:rPr>
          <w:rStyle w:val="FontStyle90"/>
          <w:sz w:val="28"/>
          <w:szCs w:val="28"/>
        </w:rPr>
      </w:pPr>
      <w:r w:rsidRPr="005A15BE">
        <w:rPr>
          <w:rStyle w:val="FontStyle90"/>
          <w:sz w:val="28"/>
          <w:szCs w:val="28"/>
        </w:rPr>
        <w:t xml:space="preserve">План ассигнований в соответствии с Решением Собрания депутатов </w:t>
      </w:r>
      <w:r w:rsidR="00824D3F">
        <w:rPr>
          <w:rStyle w:val="FontStyle90"/>
          <w:sz w:val="28"/>
          <w:szCs w:val="28"/>
        </w:rPr>
        <w:t>Боковского</w:t>
      </w:r>
      <w:r w:rsidRPr="005A15BE">
        <w:rPr>
          <w:rStyle w:val="FontStyle90"/>
          <w:sz w:val="28"/>
          <w:szCs w:val="28"/>
        </w:rPr>
        <w:t xml:space="preserve"> сельско</w:t>
      </w:r>
      <w:r>
        <w:rPr>
          <w:rStyle w:val="FontStyle90"/>
          <w:sz w:val="28"/>
          <w:szCs w:val="28"/>
        </w:rPr>
        <w:t>го поселения от 2</w:t>
      </w:r>
      <w:r w:rsidR="00C12FD0">
        <w:rPr>
          <w:rStyle w:val="FontStyle90"/>
          <w:sz w:val="28"/>
          <w:szCs w:val="28"/>
        </w:rPr>
        <w:t>3.</w:t>
      </w:r>
      <w:r w:rsidR="008534FB">
        <w:rPr>
          <w:rStyle w:val="FontStyle90"/>
          <w:sz w:val="28"/>
          <w:szCs w:val="28"/>
        </w:rPr>
        <w:t>12.202</w:t>
      </w:r>
      <w:r w:rsidR="00C12FD0">
        <w:rPr>
          <w:rStyle w:val="FontStyle90"/>
          <w:sz w:val="28"/>
          <w:szCs w:val="28"/>
        </w:rPr>
        <w:t>3</w:t>
      </w:r>
      <w:r>
        <w:rPr>
          <w:rStyle w:val="FontStyle90"/>
          <w:sz w:val="28"/>
          <w:szCs w:val="28"/>
        </w:rPr>
        <w:t xml:space="preserve"> №</w:t>
      </w:r>
      <w:r w:rsidR="008534FB">
        <w:rPr>
          <w:rStyle w:val="FontStyle90"/>
          <w:sz w:val="28"/>
          <w:szCs w:val="28"/>
        </w:rPr>
        <w:t xml:space="preserve"> </w:t>
      </w:r>
      <w:r w:rsidR="00C12FD0">
        <w:rPr>
          <w:rStyle w:val="FontStyle90"/>
          <w:sz w:val="28"/>
          <w:szCs w:val="28"/>
        </w:rPr>
        <w:t>95</w:t>
      </w:r>
      <w:r w:rsidRPr="005A15BE">
        <w:rPr>
          <w:rStyle w:val="FontStyle90"/>
          <w:sz w:val="28"/>
          <w:szCs w:val="28"/>
        </w:rPr>
        <w:t xml:space="preserve"> «О бюджете </w:t>
      </w:r>
      <w:r w:rsidR="00824D3F">
        <w:rPr>
          <w:rStyle w:val="FontStyle90"/>
          <w:sz w:val="28"/>
          <w:szCs w:val="28"/>
        </w:rPr>
        <w:t>Боковского</w:t>
      </w:r>
      <w:r w:rsidRPr="005A15BE">
        <w:rPr>
          <w:rStyle w:val="FontStyle90"/>
          <w:sz w:val="28"/>
          <w:szCs w:val="28"/>
        </w:rPr>
        <w:t xml:space="preserve"> сельского</w:t>
      </w:r>
      <w:r w:rsidR="00793B81">
        <w:rPr>
          <w:rStyle w:val="FontStyle90"/>
          <w:sz w:val="28"/>
          <w:szCs w:val="28"/>
        </w:rPr>
        <w:t xml:space="preserve"> поселения</w:t>
      </w:r>
      <w:r w:rsidR="008534FB">
        <w:rPr>
          <w:rStyle w:val="FontStyle90"/>
          <w:sz w:val="28"/>
          <w:szCs w:val="28"/>
        </w:rPr>
        <w:t xml:space="preserve"> на 202</w:t>
      </w:r>
      <w:r w:rsidR="00173F96">
        <w:rPr>
          <w:rStyle w:val="FontStyle90"/>
          <w:sz w:val="28"/>
          <w:szCs w:val="28"/>
        </w:rPr>
        <w:t>4</w:t>
      </w:r>
      <w:r w:rsidR="008534FB">
        <w:rPr>
          <w:rStyle w:val="FontStyle90"/>
          <w:sz w:val="28"/>
          <w:szCs w:val="28"/>
        </w:rPr>
        <w:t xml:space="preserve"> год и на плановый период 202</w:t>
      </w:r>
      <w:r w:rsidR="00C12FD0">
        <w:rPr>
          <w:rStyle w:val="FontStyle90"/>
          <w:sz w:val="28"/>
          <w:szCs w:val="28"/>
        </w:rPr>
        <w:t>5</w:t>
      </w:r>
      <w:r w:rsidR="008534FB">
        <w:rPr>
          <w:rStyle w:val="FontStyle90"/>
          <w:sz w:val="28"/>
          <w:szCs w:val="28"/>
        </w:rPr>
        <w:t xml:space="preserve"> и 202</w:t>
      </w:r>
      <w:r w:rsidR="00C12FD0">
        <w:rPr>
          <w:rStyle w:val="FontStyle90"/>
          <w:sz w:val="28"/>
          <w:szCs w:val="28"/>
        </w:rPr>
        <w:t>6</w:t>
      </w:r>
      <w:r w:rsidRPr="005A15BE">
        <w:rPr>
          <w:rStyle w:val="FontStyle90"/>
          <w:sz w:val="28"/>
          <w:szCs w:val="28"/>
        </w:rPr>
        <w:t xml:space="preserve"> годов»</w:t>
      </w:r>
      <w:r>
        <w:rPr>
          <w:rStyle w:val="FontStyle90"/>
          <w:sz w:val="28"/>
          <w:szCs w:val="28"/>
        </w:rPr>
        <w:t xml:space="preserve"> </w:t>
      </w:r>
      <w:r w:rsidRPr="005A15BE">
        <w:rPr>
          <w:rStyle w:val="FontStyle90"/>
          <w:sz w:val="28"/>
          <w:szCs w:val="28"/>
        </w:rPr>
        <w:t xml:space="preserve">составил </w:t>
      </w:r>
      <w:r w:rsidR="00173F96">
        <w:rPr>
          <w:rStyle w:val="FontStyle90"/>
          <w:sz w:val="28"/>
          <w:szCs w:val="28"/>
        </w:rPr>
        <w:t>118,7</w:t>
      </w:r>
      <w:r w:rsidRPr="005A15BE">
        <w:rPr>
          <w:rStyle w:val="FontStyle90"/>
          <w:sz w:val="28"/>
          <w:szCs w:val="28"/>
        </w:rPr>
        <w:t xml:space="preserve"> тыс. рублей. В соответствии со сводной бюджетной росписью </w:t>
      </w:r>
      <w:r>
        <w:rPr>
          <w:rStyle w:val="FontStyle90"/>
          <w:sz w:val="28"/>
          <w:szCs w:val="28"/>
        </w:rPr>
        <w:t xml:space="preserve">– </w:t>
      </w:r>
      <w:r w:rsidR="00173F96">
        <w:rPr>
          <w:rStyle w:val="FontStyle90"/>
          <w:sz w:val="28"/>
          <w:szCs w:val="28"/>
        </w:rPr>
        <w:t>118,7</w:t>
      </w:r>
      <w:r>
        <w:rPr>
          <w:rStyle w:val="FontStyle90"/>
          <w:sz w:val="28"/>
          <w:szCs w:val="28"/>
        </w:rPr>
        <w:t xml:space="preserve"> </w:t>
      </w:r>
      <w:r w:rsidRPr="005A15BE">
        <w:rPr>
          <w:rStyle w:val="FontStyle90"/>
          <w:sz w:val="28"/>
          <w:szCs w:val="28"/>
        </w:rPr>
        <w:t>тыс. рублей, в том числе по источникам финансирования:</w:t>
      </w:r>
    </w:p>
    <w:p w14:paraId="3E3DA959" w14:textId="673AB222" w:rsidR="00A92B41" w:rsidRPr="005A15BE" w:rsidRDefault="00A92B41" w:rsidP="00A92B41">
      <w:pPr>
        <w:pStyle w:val="ConsPlusCell"/>
        <w:ind w:firstLine="709"/>
        <w:jc w:val="both"/>
        <w:rPr>
          <w:rFonts w:ascii="Times New Roman" w:hAnsi="Times New Roman" w:cs="Times New Roman"/>
          <w:sz w:val="28"/>
          <w:szCs w:val="28"/>
        </w:rPr>
      </w:pPr>
      <w:r w:rsidRPr="005A15BE">
        <w:rPr>
          <w:rFonts w:ascii="Times New Roman" w:hAnsi="Times New Roman" w:cs="Times New Roman"/>
          <w:sz w:val="28"/>
          <w:szCs w:val="28"/>
        </w:rPr>
        <w:t xml:space="preserve">местный бюджет – </w:t>
      </w:r>
      <w:r w:rsidR="00C12FD0">
        <w:rPr>
          <w:rFonts w:ascii="Times New Roman" w:hAnsi="Times New Roman" w:cs="Times New Roman"/>
          <w:sz w:val="28"/>
          <w:szCs w:val="28"/>
        </w:rPr>
        <w:t>118,7</w:t>
      </w:r>
      <w:r>
        <w:rPr>
          <w:rFonts w:ascii="Times New Roman" w:hAnsi="Times New Roman" w:cs="Times New Roman"/>
          <w:sz w:val="28"/>
          <w:szCs w:val="28"/>
        </w:rPr>
        <w:t xml:space="preserve"> тыс. рублей;</w:t>
      </w:r>
      <w:r w:rsidRPr="005A15BE">
        <w:rPr>
          <w:rFonts w:ascii="Times New Roman" w:hAnsi="Times New Roman" w:cs="Times New Roman"/>
          <w:sz w:val="28"/>
          <w:szCs w:val="28"/>
        </w:rPr>
        <w:t xml:space="preserve"> </w:t>
      </w:r>
    </w:p>
    <w:p w14:paraId="5E967F11" w14:textId="77777777" w:rsidR="00A92B41" w:rsidRPr="005A15BE" w:rsidRDefault="00A92B41" w:rsidP="00A92B41">
      <w:pPr>
        <w:pStyle w:val="ConsPlusCell"/>
        <w:ind w:firstLine="709"/>
        <w:jc w:val="both"/>
        <w:rPr>
          <w:rFonts w:ascii="Times New Roman" w:hAnsi="Times New Roman" w:cs="Times New Roman"/>
          <w:sz w:val="28"/>
          <w:szCs w:val="28"/>
        </w:rPr>
      </w:pPr>
      <w:r w:rsidRPr="005A15BE">
        <w:rPr>
          <w:rFonts w:ascii="Times New Roman" w:hAnsi="Times New Roman" w:cs="Times New Roman"/>
          <w:sz w:val="28"/>
          <w:szCs w:val="28"/>
        </w:rPr>
        <w:t>безвозмездные поступления из област</w:t>
      </w:r>
      <w:r>
        <w:rPr>
          <w:rFonts w:ascii="Times New Roman" w:hAnsi="Times New Roman" w:cs="Times New Roman"/>
          <w:sz w:val="28"/>
          <w:szCs w:val="28"/>
        </w:rPr>
        <w:t>ного бюджета – 0,0 тыс. рублей.</w:t>
      </w:r>
    </w:p>
    <w:p w14:paraId="4E9590CF" w14:textId="001E55F8" w:rsidR="00A92B41" w:rsidRPr="005A15BE" w:rsidRDefault="00FF5CB3" w:rsidP="00FF5CB3">
      <w:pPr>
        <w:pStyle w:val="Style5"/>
        <w:widowControl/>
        <w:spacing w:before="67" w:line="317" w:lineRule="exact"/>
        <w:ind w:firstLine="709"/>
        <w:rPr>
          <w:rStyle w:val="FontStyle90"/>
          <w:sz w:val="28"/>
          <w:szCs w:val="28"/>
        </w:rPr>
      </w:pPr>
      <w:r>
        <w:rPr>
          <w:rStyle w:val="FontStyle90"/>
          <w:sz w:val="28"/>
          <w:szCs w:val="28"/>
        </w:rPr>
        <w:t>Исполнение расходов по муниципальной</w:t>
      </w:r>
      <w:r w:rsidR="00A92B41" w:rsidRPr="005A15BE">
        <w:rPr>
          <w:rStyle w:val="FontStyle90"/>
          <w:sz w:val="28"/>
          <w:szCs w:val="28"/>
        </w:rPr>
        <w:t xml:space="preserve"> программе составило</w:t>
      </w:r>
      <w:r w:rsidR="008838FC">
        <w:rPr>
          <w:rStyle w:val="FontStyle90"/>
          <w:sz w:val="28"/>
          <w:szCs w:val="28"/>
        </w:rPr>
        <w:t xml:space="preserve"> </w:t>
      </w:r>
      <w:r w:rsidR="00C12FD0">
        <w:rPr>
          <w:rStyle w:val="FontStyle90"/>
          <w:sz w:val="28"/>
          <w:szCs w:val="28"/>
        </w:rPr>
        <w:t>118,7</w:t>
      </w:r>
      <w:r w:rsidR="00824D3F">
        <w:rPr>
          <w:rStyle w:val="FontStyle90"/>
          <w:sz w:val="28"/>
          <w:szCs w:val="28"/>
        </w:rPr>
        <w:t xml:space="preserve"> </w:t>
      </w:r>
      <w:r w:rsidR="00A92B41" w:rsidRPr="005A15BE">
        <w:rPr>
          <w:rStyle w:val="FontStyle90"/>
          <w:sz w:val="28"/>
          <w:szCs w:val="28"/>
        </w:rPr>
        <w:t>тыс. рублей, в том числе по источникам финансирования:</w:t>
      </w:r>
    </w:p>
    <w:p w14:paraId="5AE122AC" w14:textId="6068E53A" w:rsidR="00A92B41" w:rsidRPr="005A15BE" w:rsidRDefault="00A92B41" w:rsidP="00A92B41">
      <w:pPr>
        <w:pStyle w:val="Style5"/>
        <w:widowControl/>
        <w:tabs>
          <w:tab w:val="left" w:leader="underscore" w:pos="5885"/>
        </w:tabs>
        <w:spacing w:line="317" w:lineRule="exact"/>
        <w:ind w:left="758" w:firstLine="0"/>
        <w:rPr>
          <w:rStyle w:val="FontStyle90"/>
          <w:sz w:val="28"/>
          <w:szCs w:val="28"/>
        </w:rPr>
      </w:pPr>
      <w:r w:rsidRPr="005A15BE">
        <w:rPr>
          <w:rStyle w:val="FontStyle90"/>
          <w:sz w:val="28"/>
          <w:szCs w:val="28"/>
        </w:rPr>
        <w:t>местный</w:t>
      </w:r>
      <w:r>
        <w:rPr>
          <w:rStyle w:val="FontStyle90"/>
          <w:sz w:val="28"/>
          <w:szCs w:val="28"/>
        </w:rPr>
        <w:t xml:space="preserve"> бюджет – </w:t>
      </w:r>
      <w:r w:rsidR="00C12FD0">
        <w:rPr>
          <w:rStyle w:val="FontStyle90"/>
          <w:sz w:val="28"/>
          <w:szCs w:val="28"/>
        </w:rPr>
        <w:t>118,7</w:t>
      </w:r>
      <w:r w:rsidR="00824D3F">
        <w:rPr>
          <w:rStyle w:val="FontStyle90"/>
          <w:sz w:val="28"/>
          <w:szCs w:val="28"/>
        </w:rPr>
        <w:t xml:space="preserve"> </w:t>
      </w:r>
      <w:r w:rsidRPr="005A15BE">
        <w:rPr>
          <w:rStyle w:val="FontStyle90"/>
          <w:sz w:val="28"/>
          <w:szCs w:val="28"/>
        </w:rPr>
        <w:t>тыс. рублей;</w:t>
      </w:r>
    </w:p>
    <w:p w14:paraId="09FC19A6" w14:textId="77777777" w:rsidR="00A92B41" w:rsidRPr="005A15BE" w:rsidRDefault="00A92B41" w:rsidP="00A92B41">
      <w:pPr>
        <w:pStyle w:val="Style5"/>
        <w:widowControl/>
        <w:tabs>
          <w:tab w:val="left" w:leader="underscore" w:pos="2237"/>
        </w:tabs>
        <w:spacing w:before="67" w:line="312" w:lineRule="exact"/>
        <w:ind w:firstLine="715"/>
        <w:jc w:val="left"/>
        <w:rPr>
          <w:rStyle w:val="FontStyle90"/>
          <w:sz w:val="28"/>
          <w:szCs w:val="28"/>
        </w:rPr>
      </w:pPr>
      <w:r w:rsidRPr="005A15BE">
        <w:rPr>
          <w:rStyle w:val="FontStyle90"/>
          <w:sz w:val="28"/>
          <w:szCs w:val="28"/>
        </w:rPr>
        <w:t>безвозмез</w:t>
      </w:r>
      <w:r w:rsidR="00FF5CB3">
        <w:rPr>
          <w:rStyle w:val="FontStyle90"/>
          <w:sz w:val="28"/>
          <w:szCs w:val="28"/>
        </w:rPr>
        <w:t xml:space="preserve">дные поступления </w:t>
      </w:r>
      <w:r>
        <w:rPr>
          <w:rStyle w:val="FontStyle90"/>
          <w:sz w:val="28"/>
          <w:szCs w:val="28"/>
        </w:rPr>
        <w:t xml:space="preserve">из </w:t>
      </w:r>
      <w:r w:rsidRPr="005A15BE">
        <w:rPr>
          <w:rStyle w:val="FontStyle90"/>
          <w:sz w:val="28"/>
          <w:szCs w:val="28"/>
        </w:rPr>
        <w:t>областного бюджета -</w:t>
      </w:r>
      <w:r w:rsidR="00FF5CB3">
        <w:rPr>
          <w:rStyle w:val="FontStyle90"/>
          <w:sz w:val="28"/>
          <w:szCs w:val="28"/>
        </w:rPr>
        <w:t xml:space="preserve"> </w:t>
      </w:r>
      <w:r>
        <w:rPr>
          <w:rStyle w:val="FontStyle90"/>
          <w:sz w:val="28"/>
          <w:szCs w:val="28"/>
        </w:rPr>
        <w:t xml:space="preserve">0,0 </w:t>
      </w:r>
      <w:r w:rsidRPr="005A15BE">
        <w:rPr>
          <w:rStyle w:val="FontStyle90"/>
          <w:sz w:val="28"/>
          <w:szCs w:val="28"/>
        </w:rPr>
        <w:t>тыс. рублей;</w:t>
      </w:r>
    </w:p>
    <w:p w14:paraId="27709DC5" w14:textId="77777777" w:rsidR="00A92B41" w:rsidRPr="005A15BE" w:rsidRDefault="00A92B41" w:rsidP="00A92B41">
      <w:pPr>
        <w:pStyle w:val="Style5"/>
        <w:widowControl/>
        <w:tabs>
          <w:tab w:val="left" w:leader="underscore" w:pos="6341"/>
        </w:tabs>
        <w:spacing w:before="96" w:line="240" w:lineRule="auto"/>
        <w:ind w:left="749" w:firstLine="0"/>
        <w:rPr>
          <w:rStyle w:val="FontStyle90"/>
          <w:sz w:val="28"/>
          <w:szCs w:val="28"/>
        </w:rPr>
      </w:pPr>
      <w:r w:rsidRPr="005A15BE">
        <w:rPr>
          <w:rStyle w:val="FontStyle90"/>
          <w:sz w:val="28"/>
          <w:szCs w:val="28"/>
        </w:rPr>
        <w:t>внебюджетные источники -0,0 тыс. рублей.</w:t>
      </w:r>
    </w:p>
    <w:p w14:paraId="26614557" w14:textId="77777777" w:rsidR="008838FC" w:rsidRPr="008838FC" w:rsidRDefault="008838FC" w:rsidP="00FF5CB3">
      <w:pPr>
        <w:pStyle w:val="Style40"/>
        <w:widowControl/>
        <w:tabs>
          <w:tab w:val="left" w:leader="underscore" w:pos="2222"/>
        </w:tabs>
        <w:spacing w:before="134" w:line="322" w:lineRule="exact"/>
        <w:ind w:firstLine="709"/>
        <w:jc w:val="both"/>
        <w:rPr>
          <w:b/>
          <w:sz w:val="28"/>
          <w:szCs w:val="28"/>
        </w:rPr>
      </w:pPr>
      <w:r>
        <w:rPr>
          <w:rStyle w:val="FontStyle90"/>
          <w:sz w:val="28"/>
          <w:szCs w:val="28"/>
        </w:rPr>
        <w:t>Объем не</w:t>
      </w:r>
      <w:r w:rsidRPr="005A15BE">
        <w:rPr>
          <w:rStyle w:val="FontStyle90"/>
          <w:sz w:val="28"/>
          <w:szCs w:val="28"/>
        </w:rPr>
        <w:t>освоенных бюджетных ассигнований местного бюджета</w:t>
      </w:r>
      <w:r w:rsidRPr="005A15BE">
        <w:rPr>
          <w:rStyle w:val="FontStyle90"/>
          <w:sz w:val="28"/>
          <w:szCs w:val="28"/>
        </w:rPr>
        <w:br/>
        <w:t xml:space="preserve">и безвозмездных поступлений </w:t>
      </w:r>
      <w:r w:rsidR="00824D3F">
        <w:rPr>
          <w:rStyle w:val="FontStyle90"/>
          <w:sz w:val="28"/>
          <w:szCs w:val="28"/>
        </w:rPr>
        <w:t xml:space="preserve">составляет </w:t>
      </w:r>
      <w:r w:rsidR="008534FB">
        <w:rPr>
          <w:rStyle w:val="FontStyle90"/>
          <w:sz w:val="28"/>
          <w:szCs w:val="28"/>
        </w:rPr>
        <w:t>0</w:t>
      </w:r>
      <w:r w:rsidR="00824D3F">
        <w:rPr>
          <w:rStyle w:val="FontStyle90"/>
          <w:sz w:val="28"/>
          <w:szCs w:val="28"/>
        </w:rPr>
        <w:t xml:space="preserve"> тыс. рублей</w:t>
      </w:r>
      <w:r>
        <w:rPr>
          <w:rStyle w:val="FontStyle90"/>
          <w:sz w:val="28"/>
          <w:szCs w:val="28"/>
        </w:rPr>
        <w:t>.</w:t>
      </w:r>
    </w:p>
    <w:p w14:paraId="7CADEBF9" w14:textId="37577EA8" w:rsidR="00A92B41" w:rsidRDefault="00A92B41" w:rsidP="00A92B41">
      <w:pPr>
        <w:ind w:firstLine="709"/>
        <w:jc w:val="both"/>
        <w:rPr>
          <w:bCs/>
          <w:sz w:val="28"/>
          <w:szCs w:val="28"/>
        </w:rPr>
      </w:pPr>
      <w:r w:rsidRPr="00C81B97">
        <w:rPr>
          <w:sz w:val="28"/>
          <w:szCs w:val="28"/>
        </w:rPr>
        <w:t>Сведения об использовании бюджетных ассигнований на реализацию муниципальной программы</w:t>
      </w:r>
      <w:r w:rsidR="008534FB">
        <w:rPr>
          <w:bCs/>
          <w:sz w:val="28"/>
          <w:szCs w:val="28"/>
        </w:rPr>
        <w:t xml:space="preserve"> за 202</w:t>
      </w:r>
      <w:r w:rsidR="00C12FD0">
        <w:rPr>
          <w:bCs/>
          <w:sz w:val="28"/>
          <w:szCs w:val="28"/>
        </w:rPr>
        <w:t>4</w:t>
      </w:r>
      <w:r w:rsidRPr="00C81B97">
        <w:rPr>
          <w:bCs/>
          <w:sz w:val="28"/>
          <w:szCs w:val="28"/>
        </w:rPr>
        <w:t xml:space="preserve"> год </w:t>
      </w:r>
      <w:r w:rsidRPr="00C81B97">
        <w:rPr>
          <w:sz w:val="28"/>
          <w:szCs w:val="28"/>
        </w:rPr>
        <w:t>приведены</w:t>
      </w:r>
      <w:r>
        <w:rPr>
          <w:bCs/>
          <w:sz w:val="28"/>
          <w:szCs w:val="28"/>
        </w:rPr>
        <w:t xml:space="preserve"> в приложении № 2</w:t>
      </w:r>
      <w:r w:rsidRPr="00C81B97">
        <w:rPr>
          <w:bCs/>
          <w:sz w:val="28"/>
          <w:szCs w:val="28"/>
        </w:rPr>
        <w:t xml:space="preserve"> к настоящему Отчету.</w:t>
      </w:r>
    </w:p>
    <w:p w14:paraId="50A02AD6" w14:textId="77777777" w:rsidR="00387DB7" w:rsidRPr="00C81B97" w:rsidRDefault="00387DB7" w:rsidP="00A92B41">
      <w:pPr>
        <w:ind w:firstLine="709"/>
        <w:jc w:val="both"/>
        <w:rPr>
          <w:bCs/>
          <w:sz w:val="28"/>
          <w:szCs w:val="28"/>
        </w:rPr>
      </w:pPr>
    </w:p>
    <w:p w14:paraId="3742B9B3" w14:textId="272220A6" w:rsidR="00A92B41" w:rsidRPr="006E08E2" w:rsidRDefault="00A92B41" w:rsidP="007A7225">
      <w:pPr>
        <w:pStyle w:val="ConsPlusCell"/>
        <w:jc w:val="center"/>
        <w:rPr>
          <w:rFonts w:ascii="Times New Roman" w:hAnsi="Times New Roman" w:cs="Times New Roman"/>
          <w:sz w:val="28"/>
          <w:szCs w:val="28"/>
        </w:rPr>
      </w:pPr>
      <w:r w:rsidRPr="006E08E2">
        <w:rPr>
          <w:rFonts w:ascii="Times New Roman" w:eastAsia="Calibri" w:hAnsi="Times New Roman" w:cs="Times New Roman"/>
          <w:sz w:val="28"/>
          <w:szCs w:val="28"/>
          <w:lang w:eastAsia="en-US"/>
        </w:rPr>
        <w:t>Раздел</w:t>
      </w:r>
      <w:r w:rsidRPr="006E08E2">
        <w:rPr>
          <w:rFonts w:ascii="Times New Roman" w:hAnsi="Times New Roman" w:cs="Times New Roman"/>
          <w:sz w:val="28"/>
          <w:szCs w:val="28"/>
        </w:rPr>
        <w:t xml:space="preserve"> 5. Сведения о достижении значений показателей муниципальной программы, подпрограмм муниципальной программ</w:t>
      </w:r>
      <w:r w:rsidR="008534FB">
        <w:rPr>
          <w:rFonts w:ascii="Times New Roman" w:hAnsi="Times New Roman" w:cs="Times New Roman"/>
          <w:sz w:val="28"/>
          <w:szCs w:val="28"/>
        </w:rPr>
        <w:t>ы за 202</w:t>
      </w:r>
      <w:r w:rsidR="00C12FD0">
        <w:rPr>
          <w:rFonts w:ascii="Times New Roman" w:hAnsi="Times New Roman" w:cs="Times New Roman"/>
          <w:sz w:val="28"/>
          <w:szCs w:val="28"/>
        </w:rPr>
        <w:t>4</w:t>
      </w:r>
      <w:r w:rsidRPr="006E08E2">
        <w:rPr>
          <w:rFonts w:ascii="Times New Roman" w:hAnsi="Times New Roman" w:cs="Times New Roman"/>
          <w:sz w:val="28"/>
          <w:szCs w:val="28"/>
        </w:rPr>
        <w:t xml:space="preserve"> год</w:t>
      </w:r>
    </w:p>
    <w:p w14:paraId="15DAE6D1" w14:textId="77777777" w:rsidR="00A92B41" w:rsidRDefault="00A92B41" w:rsidP="00A92B41">
      <w:pPr>
        <w:suppressAutoHyphens/>
        <w:ind w:firstLine="709"/>
        <w:jc w:val="both"/>
        <w:rPr>
          <w:sz w:val="28"/>
          <w:szCs w:val="28"/>
        </w:rPr>
      </w:pPr>
      <w:r w:rsidRPr="00123B35">
        <w:rPr>
          <w:sz w:val="28"/>
          <w:szCs w:val="28"/>
        </w:rPr>
        <w:t>Муниципальной программой и подпрограммами</w:t>
      </w:r>
      <w:r w:rsidRPr="00123B35">
        <w:t xml:space="preserve"> </w:t>
      </w:r>
      <w:r w:rsidRPr="00123B35">
        <w:rPr>
          <w:sz w:val="28"/>
          <w:szCs w:val="28"/>
        </w:rPr>
        <w:t xml:space="preserve">муниципальной программы предусмотрено </w:t>
      </w:r>
      <w:r w:rsidR="00FF5CB3">
        <w:rPr>
          <w:sz w:val="28"/>
          <w:szCs w:val="28"/>
        </w:rPr>
        <w:t>7</w:t>
      </w:r>
      <w:r w:rsidR="00823AF0">
        <w:rPr>
          <w:sz w:val="28"/>
          <w:szCs w:val="28"/>
        </w:rPr>
        <w:t xml:space="preserve"> </w:t>
      </w:r>
      <w:proofErr w:type="gramStart"/>
      <w:r w:rsidR="00823AF0">
        <w:rPr>
          <w:sz w:val="28"/>
          <w:szCs w:val="28"/>
        </w:rPr>
        <w:t>показателе</w:t>
      </w:r>
      <w:proofErr w:type="gramEnd"/>
      <w:r w:rsidRPr="00123B35">
        <w:rPr>
          <w:sz w:val="28"/>
          <w:szCs w:val="28"/>
        </w:rPr>
        <w:t xml:space="preserve"> по которым фактические значения соответствуют плановым.</w:t>
      </w:r>
    </w:p>
    <w:p w14:paraId="09D58ACA" w14:textId="77777777" w:rsidR="00EE08DE" w:rsidRPr="00CD1729" w:rsidRDefault="00655028" w:rsidP="00FF5CB3">
      <w:pPr>
        <w:adjustRightInd w:val="0"/>
        <w:ind w:firstLine="709"/>
        <w:jc w:val="both"/>
        <w:rPr>
          <w:spacing w:val="-1"/>
          <w:sz w:val="28"/>
          <w:szCs w:val="28"/>
          <w:shd w:val="clear" w:color="auto" w:fill="FFFFFF"/>
        </w:rPr>
      </w:pPr>
      <w:r>
        <w:rPr>
          <w:sz w:val="28"/>
          <w:szCs w:val="28"/>
        </w:rPr>
        <w:t xml:space="preserve">Показатель 1. </w:t>
      </w:r>
      <w:r w:rsidR="00CD1729" w:rsidRPr="00CD1729">
        <w:rPr>
          <w:sz w:val="28"/>
          <w:szCs w:val="28"/>
        </w:rPr>
        <w:t>Количество мероприятий и материалов, направленных на профилактику экстремистских проявлений и укрепления межнационального согласия</w:t>
      </w:r>
      <w:r w:rsidR="00970627" w:rsidRPr="00CD1729">
        <w:rPr>
          <w:spacing w:val="-1"/>
          <w:sz w:val="28"/>
          <w:szCs w:val="28"/>
          <w:shd w:val="clear" w:color="auto" w:fill="FFFFFF"/>
        </w:rPr>
        <w:t>.</w:t>
      </w:r>
    </w:p>
    <w:p w14:paraId="603A16F6" w14:textId="77777777" w:rsidR="00C420BF" w:rsidRDefault="00970627" w:rsidP="00A92B41">
      <w:pPr>
        <w:suppressAutoHyphens/>
        <w:ind w:firstLine="709"/>
        <w:jc w:val="both"/>
        <w:rPr>
          <w:sz w:val="28"/>
          <w:szCs w:val="28"/>
        </w:rPr>
      </w:pPr>
      <w:r>
        <w:rPr>
          <w:sz w:val="28"/>
          <w:szCs w:val="28"/>
        </w:rPr>
        <w:t>12-плановое значение, 12</w:t>
      </w:r>
      <w:r w:rsidR="00C420BF">
        <w:rPr>
          <w:sz w:val="28"/>
          <w:szCs w:val="28"/>
        </w:rPr>
        <w:t>-фактическое значение.</w:t>
      </w:r>
    </w:p>
    <w:p w14:paraId="2F8FC252" w14:textId="77777777" w:rsidR="00DF0B65" w:rsidRPr="00CD1729" w:rsidRDefault="00DF0B65" w:rsidP="00CD1729">
      <w:pPr>
        <w:ind w:firstLine="709"/>
        <w:jc w:val="both"/>
        <w:rPr>
          <w:sz w:val="28"/>
          <w:szCs w:val="28"/>
        </w:rPr>
      </w:pPr>
      <w:r w:rsidRPr="00CD1729">
        <w:rPr>
          <w:sz w:val="28"/>
          <w:szCs w:val="28"/>
        </w:rPr>
        <w:t xml:space="preserve">Показатель </w:t>
      </w:r>
      <w:r w:rsidR="00CD1729" w:rsidRPr="00CD1729">
        <w:rPr>
          <w:sz w:val="28"/>
          <w:szCs w:val="28"/>
        </w:rPr>
        <w:t>1</w:t>
      </w:r>
      <w:r w:rsidRPr="00CD1729">
        <w:rPr>
          <w:sz w:val="28"/>
          <w:szCs w:val="28"/>
        </w:rPr>
        <w:t>.</w:t>
      </w:r>
      <w:r w:rsidR="00CD1729" w:rsidRPr="00CD1729">
        <w:rPr>
          <w:sz w:val="28"/>
          <w:szCs w:val="28"/>
        </w:rPr>
        <w:t>1</w:t>
      </w:r>
      <w:r w:rsidRPr="00CD1729">
        <w:rPr>
          <w:sz w:val="28"/>
          <w:szCs w:val="28"/>
        </w:rPr>
        <w:t xml:space="preserve"> </w:t>
      </w:r>
      <w:r w:rsidR="00CD1729" w:rsidRPr="00CD1729">
        <w:rPr>
          <w:sz w:val="28"/>
          <w:szCs w:val="28"/>
        </w:rPr>
        <w:t xml:space="preserve">Количество муниципальных служащих, прошедших обучение на семинарах или курсах по программам противодействия коррупции </w:t>
      </w:r>
      <w:r w:rsidR="00CD1729">
        <w:rPr>
          <w:sz w:val="28"/>
          <w:szCs w:val="28"/>
        </w:rPr>
        <w:t>1</w:t>
      </w:r>
      <w:r w:rsidR="009A47C7" w:rsidRPr="00CD1729">
        <w:rPr>
          <w:sz w:val="28"/>
          <w:szCs w:val="28"/>
        </w:rPr>
        <w:t>-планово</w:t>
      </w:r>
      <w:r w:rsidR="00970627" w:rsidRPr="00CD1729">
        <w:rPr>
          <w:sz w:val="28"/>
          <w:szCs w:val="28"/>
        </w:rPr>
        <w:t xml:space="preserve">е значение, </w:t>
      </w:r>
      <w:r w:rsidR="00CD1729">
        <w:rPr>
          <w:sz w:val="28"/>
          <w:szCs w:val="28"/>
        </w:rPr>
        <w:t>1</w:t>
      </w:r>
      <w:r w:rsidR="009A47C7" w:rsidRPr="00CD1729">
        <w:rPr>
          <w:sz w:val="28"/>
          <w:szCs w:val="28"/>
        </w:rPr>
        <w:t>-фактическое значение.</w:t>
      </w:r>
    </w:p>
    <w:p w14:paraId="391E8D4B" w14:textId="77777777" w:rsidR="00496AE9" w:rsidRDefault="00EE08DE" w:rsidP="004842E1">
      <w:pPr>
        <w:tabs>
          <w:tab w:val="left" w:pos="5245"/>
        </w:tabs>
        <w:autoSpaceDE w:val="0"/>
        <w:autoSpaceDN w:val="0"/>
        <w:adjustRightInd w:val="0"/>
        <w:ind w:firstLine="709"/>
        <w:jc w:val="both"/>
        <w:rPr>
          <w:sz w:val="28"/>
          <w:szCs w:val="28"/>
        </w:rPr>
      </w:pPr>
      <w:r w:rsidRPr="00CD1729">
        <w:rPr>
          <w:sz w:val="28"/>
          <w:szCs w:val="28"/>
        </w:rPr>
        <w:t>Показатель 1.</w:t>
      </w:r>
      <w:r w:rsidR="00CD1729" w:rsidRPr="00CD1729">
        <w:rPr>
          <w:sz w:val="28"/>
          <w:szCs w:val="28"/>
        </w:rPr>
        <w:t>2</w:t>
      </w:r>
      <w:r w:rsidRPr="00CD1729">
        <w:rPr>
          <w:sz w:val="28"/>
          <w:szCs w:val="28"/>
        </w:rPr>
        <w:t>.</w:t>
      </w:r>
      <w:r w:rsidR="00DF0B65" w:rsidRPr="00CD1729">
        <w:rPr>
          <w:kern w:val="2"/>
          <w:sz w:val="28"/>
          <w:szCs w:val="28"/>
        </w:rPr>
        <w:t xml:space="preserve"> </w:t>
      </w:r>
      <w:r w:rsidR="00CD1729" w:rsidRPr="00CD1729">
        <w:rPr>
          <w:spacing w:val="-10"/>
          <w:kern w:val="2"/>
          <w:sz w:val="28"/>
          <w:szCs w:val="28"/>
          <w:lang w:eastAsia="en-US"/>
        </w:rPr>
        <w:t>Доля опубликованных нормативных правовых актов в газете, являющейся официальным публикатором правовых актов Боковского района, к общему количеству нормативных правовых актов, подлежащих официальному опубликованию в соответствии с федеральным и областным законодательством. 10</w:t>
      </w:r>
      <w:r w:rsidR="00B0087D" w:rsidRPr="00CD1729">
        <w:rPr>
          <w:sz w:val="28"/>
          <w:szCs w:val="28"/>
        </w:rPr>
        <w:t xml:space="preserve">0-плановое значение, </w:t>
      </w:r>
      <w:r w:rsidR="00CD1729" w:rsidRPr="00CD1729">
        <w:rPr>
          <w:sz w:val="28"/>
          <w:szCs w:val="28"/>
        </w:rPr>
        <w:t>10</w:t>
      </w:r>
      <w:r w:rsidR="00B0087D" w:rsidRPr="00CD1729">
        <w:rPr>
          <w:sz w:val="28"/>
          <w:szCs w:val="28"/>
        </w:rPr>
        <w:t>0</w:t>
      </w:r>
      <w:r w:rsidR="00BB43AD" w:rsidRPr="00CD1729">
        <w:rPr>
          <w:sz w:val="28"/>
          <w:szCs w:val="28"/>
        </w:rPr>
        <w:t>-фактическое значение</w:t>
      </w:r>
      <w:r w:rsidR="00496AE9">
        <w:rPr>
          <w:sz w:val="28"/>
          <w:szCs w:val="28"/>
        </w:rPr>
        <w:t xml:space="preserve">. </w:t>
      </w:r>
    </w:p>
    <w:p w14:paraId="641F575A" w14:textId="77777777" w:rsidR="008B0DA6" w:rsidRDefault="003D201A" w:rsidP="004842E1">
      <w:pPr>
        <w:tabs>
          <w:tab w:val="left" w:pos="5245"/>
        </w:tabs>
        <w:autoSpaceDE w:val="0"/>
        <w:autoSpaceDN w:val="0"/>
        <w:adjustRightInd w:val="0"/>
        <w:ind w:firstLine="709"/>
        <w:jc w:val="both"/>
        <w:rPr>
          <w:sz w:val="28"/>
          <w:szCs w:val="28"/>
        </w:rPr>
      </w:pPr>
      <w:r w:rsidRPr="008B0DA6">
        <w:rPr>
          <w:sz w:val="28"/>
          <w:szCs w:val="28"/>
        </w:rPr>
        <w:t xml:space="preserve">Показатель </w:t>
      </w:r>
      <w:r w:rsidR="008B0DA6" w:rsidRPr="008B0DA6">
        <w:rPr>
          <w:sz w:val="28"/>
          <w:szCs w:val="28"/>
        </w:rPr>
        <w:t>1</w:t>
      </w:r>
      <w:r w:rsidR="00B0087D" w:rsidRPr="008B0DA6">
        <w:rPr>
          <w:sz w:val="28"/>
          <w:szCs w:val="28"/>
        </w:rPr>
        <w:t>.</w:t>
      </w:r>
      <w:r w:rsidR="008B0DA6" w:rsidRPr="008B0DA6">
        <w:rPr>
          <w:sz w:val="28"/>
          <w:szCs w:val="28"/>
        </w:rPr>
        <w:t>3</w:t>
      </w:r>
      <w:r w:rsidR="00DF0B65" w:rsidRPr="008B0DA6">
        <w:rPr>
          <w:sz w:val="28"/>
          <w:szCs w:val="28"/>
        </w:rPr>
        <w:t>.</w:t>
      </w:r>
      <w:r w:rsidR="00DF0B65" w:rsidRPr="008B0DA6">
        <w:rPr>
          <w:color w:val="000000"/>
          <w:sz w:val="28"/>
          <w:szCs w:val="28"/>
        </w:rPr>
        <w:t xml:space="preserve"> </w:t>
      </w:r>
      <w:r w:rsidR="008B0DA6" w:rsidRPr="008B0DA6">
        <w:rPr>
          <w:kern w:val="2"/>
          <w:sz w:val="28"/>
          <w:szCs w:val="28"/>
        </w:rPr>
        <w:t xml:space="preserve">Доля </w:t>
      </w:r>
      <w:r w:rsidR="008B0DA6" w:rsidRPr="008B0DA6">
        <w:rPr>
          <w:sz w:val="28"/>
          <w:szCs w:val="28"/>
        </w:rPr>
        <w:t>нормативных правовых актов и иной правовой информации официально размещенной (опубликованной) на официальном сайте Адм</w:t>
      </w:r>
      <w:r w:rsidR="00164FF3">
        <w:rPr>
          <w:sz w:val="28"/>
          <w:szCs w:val="28"/>
        </w:rPr>
        <w:t>и</w:t>
      </w:r>
      <w:r w:rsidR="008B0DA6" w:rsidRPr="008B0DA6">
        <w:rPr>
          <w:sz w:val="28"/>
          <w:szCs w:val="28"/>
        </w:rPr>
        <w:t xml:space="preserve">нистрации Боковского сельского поселения </w:t>
      </w:r>
      <w:r w:rsidR="008B0DA6" w:rsidRPr="008B0DA6">
        <w:rPr>
          <w:spacing w:val="-10"/>
          <w:kern w:val="2"/>
          <w:sz w:val="28"/>
          <w:szCs w:val="28"/>
          <w:lang w:eastAsia="en-US"/>
        </w:rPr>
        <w:t xml:space="preserve">к общему количеству нормативных правовых актов, подлежащих размещению </w:t>
      </w:r>
      <w:r w:rsidR="008B0DA6" w:rsidRPr="008B0DA6">
        <w:rPr>
          <w:sz w:val="28"/>
          <w:szCs w:val="28"/>
        </w:rPr>
        <w:t>на официальном сайте Администрации Боковского сельского поселения.</w:t>
      </w:r>
    </w:p>
    <w:p w14:paraId="2167011F" w14:textId="77777777" w:rsidR="00632D2E" w:rsidRPr="008B0DA6" w:rsidRDefault="00B0087D" w:rsidP="00632D2E">
      <w:pPr>
        <w:autoSpaceDE w:val="0"/>
        <w:autoSpaceDN w:val="0"/>
        <w:adjustRightInd w:val="0"/>
        <w:spacing w:line="216" w:lineRule="auto"/>
        <w:ind w:firstLine="709"/>
        <w:jc w:val="both"/>
        <w:rPr>
          <w:sz w:val="28"/>
          <w:szCs w:val="28"/>
        </w:rPr>
      </w:pPr>
      <w:r w:rsidRPr="008B0DA6">
        <w:rPr>
          <w:sz w:val="28"/>
          <w:szCs w:val="28"/>
        </w:rPr>
        <w:t>100-плановое значение, 100</w:t>
      </w:r>
      <w:r w:rsidR="00632D2E" w:rsidRPr="008B0DA6">
        <w:rPr>
          <w:sz w:val="28"/>
          <w:szCs w:val="28"/>
        </w:rPr>
        <w:t>-фактическое значение</w:t>
      </w:r>
    </w:p>
    <w:p w14:paraId="07A2CB8C" w14:textId="77777777" w:rsidR="00164FF3" w:rsidRPr="009F23A8" w:rsidRDefault="00DF0B65" w:rsidP="004842E1">
      <w:pPr>
        <w:autoSpaceDE w:val="0"/>
        <w:autoSpaceDN w:val="0"/>
        <w:adjustRightInd w:val="0"/>
        <w:ind w:firstLine="709"/>
        <w:contextualSpacing/>
        <w:rPr>
          <w:sz w:val="28"/>
          <w:szCs w:val="28"/>
        </w:rPr>
      </w:pPr>
      <w:r w:rsidRPr="009F23A8">
        <w:rPr>
          <w:sz w:val="28"/>
          <w:szCs w:val="28"/>
        </w:rPr>
        <w:t>Пока</w:t>
      </w:r>
      <w:r w:rsidR="00B0087D" w:rsidRPr="009F23A8">
        <w:rPr>
          <w:sz w:val="28"/>
          <w:szCs w:val="28"/>
        </w:rPr>
        <w:t xml:space="preserve">затель </w:t>
      </w:r>
      <w:r w:rsidR="00164FF3" w:rsidRPr="009F23A8">
        <w:rPr>
          <w:sz w:val="28"/>
          <w:szCs w:val="28"/>
        </w:rPr>
        <w:t xml:space="preserve">2.1 Количество публикаций в сети интернет и на стендах Администрации информации </w:t>
      </w:r>
      <w:proofErr w:type="gramStart"/>
      <w:r w:rsidR="00164FF3" w:rsidRPr="009F23A8">
        <w:rPr>
          <w:sz w:val="28"/>
          <w:szCs w:val="28"/>
        </w:rPr>
        <w:t xml:space="preserve">по антитеррористической и </w:t>
      </w:r>
      <w:r w:rsidR="00E75168" w:rsidRPr="009F23A8">
        <w:rPr>
          <w:sz w:val="28"/>
          <w:szCs w:val="28"/>
        </w:rPr>
        <w:t>антиэкстремистской</w:t>
      </w:r>
      <w:r w:rsidR="00164FF3" w:rsidRPr="009F23A8">
        <w:rPr>
          <w:sz w:val="28"/>
          <w:szCs w:val="28"/>
        </w:rPr>
        <w:t xml:space="preserve"> проблематики</w:t>
      </w:r>
      <w:proofErr w:type="gramEnd"/>
      <w:r w:rsidR="00164FF3" w:rsidRPr="009F23A8">
        <w:rPr>
          <w:sz w:val="28"/>
          <w:szCs w:val="28"/>
        </w:rPr>
        <w:t>;</w:t>
      </w:r>
    </w:p>
    <w:p w14:paraId="0B675FB4" w14:textId="77777777" w:rsidR="00BB43AD" w:rsidRDefault="009F23A8" w:rsidP="00164FF3">
      <w:pPr>
        <w:rPr>
          <w:sz w:val="28"/>
          <w:szCs w:val="28"/>
        </w:rPr>
      </w:pPr>
      <w:r>
        <w:rPr>
          <w:sz w:val="28"/>
          <w:szCs w:val="28"/>
        </w:rPr>
        <w:t>10</w:t>
      </w:r>
      <w:r w:rsidR="00B93438">
        <w:rPr>
          <w:sz w:val="28"/>
          <w:szCs w:val="28"/>
        </w:rPr>
        <w:t xml:space="preserve">0-плановое значение, </w:t>
      </w:r>
      <w:r>
        <w:rPr>
          <w:sz w:val="28"/>
          <w:szCs w:val="28"/>
        </w:rPr>
        <w:t>10</w:t>
      </w:r>
      <w:r w:rsidR="00B93438">
        <w:rPr>
          <w:sz w:val="28"/>
          <w:szCs w:val="28"/>
        </w:rPr>
        <w:t>0</w:t>
      </w:r>
      <w:r w:rsidR="00BB43AD">
        <w:rPr>
          <w:sz w:val="28"/>
          <w:szCs w:val="28"/>
        </w:rPr>
        <w:t>-фактическое значение</w:t>
      </w:r>
    </w:p>
    <w:p w14:paraId="17CF2574" w14:textId="77777777" w:rsidR="009F23A8" w:rsidRDefault="00B93438" w:rsidP="009F23A8">
      <w:pPr>
        <w:autoSpaceDE w:val="0"/>
        <w:autoSpaceDN w:val="0"/>
        <w:adjustRightInd w:val="0"/>
        <w:ind w:firstLine="709"/>
        <w:contextualSpacing/>
        <w:rPr>
          <w:bCs/>
          <w:kern w:val="2"/>
          <w:sz w:val="28"/>
          <w:szCs w:val="28"/>
        </w:rPr>
      </w:pPr>
      <w:r>
        <w:rPr>
          <w:sz w:val="28"/>
          <w:szCs w:val="28"/>
        </w:rPr>
        <w:lastRenderedPageBreak/>
        <w:t>Показатель 3.</w:t>
      </w:r>
      <w:r w:rsidR="009F23A8">
        <w:rPr>
          <w:sz w:val="28"/>
          <w:szCs w:val="28"/>
        </w:rPr>
        <w:t>1</w:t>
      </w:r>
      <w:r>
        <w:rPr>
          <w:sz w:val="28"/>
          <w:szCs w:val="28"/>
        </w:rPr>
        <w:t xml:space="preserve"> </w:t>
      </w:r>
      <w:r w:rsidR="009F23A8" w:rsidRPr="009F23A8">
        <w:rPr>
          <w:sz w:val="28"/>
          <w:szCs w:val="28"/>
        </w:rPr>
        <w:t xml:space="preserve">Количество мероприятий и материалов, направленных на профилактику </w:t>
      </w:r>
      <w:r w:rsidR="009F23A8" w:rsidRPr="009F23A8">
        <w:rPr>
          <w:bCs/>
          <w:kern w:val="2"/>
          <w:sz w:val="28"/>
          <w:szCs w:val="28"/>
        </w:rPr>
        <w:t>по общей профилактике наркомании, формированию антинаркотического мировоззрения</w:t>
      </w:r>
      <w:r w:rsidR="009F23A8">
        <w:rPr>
          <w:bCs/>
          <w:kern w:val="2"/>
          <w:sz w:val="28"/>
          <w:szCs w:val="28"/>
        </w:rPr>
        <w:t>.</w:t>
      </w:r>
    </w:p>
    <w:p w14:paraId="00DC9B4D" w14:textId="77777777" w:rsidR="00B93438" w:rsidRDefault="009F23A8" w:rsidP="009F23A8">
      <w:pPr>
        <w:autoSpaceDE w:val="0"/>
        <w:autoSpaceDN w:val="0"/>
        <w:adjustRightInd w:val="0"/>
        <w:ind w:firstLine="709"/>
        <w:contextualSpacing/>
        <w:rPr>
          <w:sz w:val="28"/>
          <w:szCs w:val="28"/>
        </w:rPr>
      </w:pPr>
      <w:r>
        <w:rPr>
          <w:sz w:val="28"/>
          <w:szCs w:val="28"/>
        </w:rPr>
        <w:t>10</w:t>
      </w:r>
      <w:r w:rsidR="00B93438">
        <w:rPr>
          <w:sz w:val="28"/>
          <w:szCs w:val="28"/>
        </w:rPr>
        <w:t xml:space="preserve">0-плановое значение, </w:t>
      </w:r>
      <w:r>
        <w:rPr>
          <w:sz w:val="28"/>
          <w:szCs w:val="28"/>
        </w:rPr>
        <w:t>100</w:t>
      </w:r>
      <w:r w:rsidR="00B93438">
        <w:rPr>
          <w:sz w:val="28"/>
          <w:szCs w:val="28"/>
        </w:rPr>
        <w:t>-фактическое значение.</w:t>
      </w:r>
    </w:p>
    <w:p w14:paraId="2A3E8961" w14:textId="77777777" w:rsidR="00A92B41" w:rsidRDefault="00A92B41" w:rsidP="004842E1">
      <w:pPr>
        <w:autoSpaceDE w:val="0"/>
        <w:autoSpaceDN w:val="0"/>
        <w:adjustRightInd w:val="0"/>
        <w:ind w:firstLine="709"/>
        <w:jc w:val="both"/>
        <w:rPr>
          <w:bCs/>
          <w:sz w:val="28"/>
          <w:szCs w:val="28"/>
        </w:rPr>
      </w:pPr>
      <w:r w:rsidRPr="00123B35">
        <w:rPr>
          <w:sz w:val="28"/>
          <w:szCs w:val="28"/>
        </w:rPr>
        <w:t>Сведения о достижении значений показателей приведены</w:t>
      </w:r>
      <w:r>
        <w:rPr>
          <w:bCs/>
          <w:sz w:val="28"/>
          <w:szCs w:val="28"/>
        </w:rPr>
        <w:t xml:space="preserve"> в приложении № 3</w:t>
      </w:r>
      <w:r w:rsidRPr="00123B35">
        <w:rPr>
          <w:bCs/>
          <w:sz w:val="28"/>
          <w:szCs w:val="28"/>
        </w:rPr>
        <w:t xml:space="preserve"> к настоящему Отчету.</w:t>
      </w:r>
    </w:p>
    <w:p w14:paraId="0B3E5A98" w14:textId="77777777" w:rsidR="00387DB7" w:rsidRPr="00123B35" w:rsidRDefault="00387DB7" w:rsidP="004842E1">
      <w:pPr>
        <w:autoSpaceDE w:val="0"/>
        <w:autoSpaceDN w:val="0"/>
        <w:adjustRightInd w:val="0"/>
        <w:ind w:firstLine="709"/>
        <w:jc w:val="both"/>
        <w:rPr>
          <w:bCs/>
          <w:sz w:val="28"/>
          <w:szCs w:val="28"/>
        </w:rPr>
      </w:pPr>
    </w:p>
    <w:p w14:paraId="3C290EC1" w14:textId="77777777" w:rsidR="00A92B41" w:rsidRDefault="00A92B41" w:rsidP="00A92B41">
      <w:pPr>
        <w:jc w:val="center"/>
        <w:rPr>
          <w:sz w:val="28"/>
          <w:szCs w:val="28"/>
        </w:rPr>
      </w:pPr>
      <w:r w:rsidRPr="00123B35">
        <w:rPr>
          <w:rFonts w:eastAsia="Calibri"/>
          <w:sz w:val="28"/>
          <w:szCs w:val="28"/>
          <w:lang w:eastAsia="en-US"/>
        </w:rPr>
        <w:t>Раздел</w:t>
      </w:r>
      <w:r w:rsidRPr="00123B35">
        <w:rPr>
          <w:sz w:val="28"/>
          <w:szCs w:val="28"/>
        </w:rPr>
        <w:t xml:space="preserve"> 6. Результаты оценки </w:t>
      </w:r>
    </w:p>
    <w:p w14:paraId="0E27D028" w14:textId="77777777" w:rsidR="00A92B41" w:rsidRPr="00123B35" w:rsidRDefault="00A92B41" w:rsidP="00A92B41">
      <w:pPr>
        <w:jc w:val="center"/>
        <w:rPr>
          <w:sz w:val="28"/>
          <w:szCs w:val="28"/>
        </w:rPr>
      </w:pPr>
      <w:r w:rsidRPr="00123B35">
        <w:rPr>
          <w:sz w:val="28"/>
          <w:szCs w:val="28"/>
        </w:rPr>
        <w:t>эффективности реализации муниципальной программы</w:t>
      </w:r>
    </w:p>
    <w:p w14:paraId="286935A5" w14:textId="77777777"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Эффективность муниципальной программы определяется на основании степени выполнения целевых показателей, основных мероприятий и оценки бюджетной эффективности муниципальной программы.</w:t>
      </w:r>
    </w:p>
    <w:p w14:paraId="673BCDBC" w14:textId="77777777" w:rsidR="00A92B41" w:rsidRPr="00123B35" w:rsidRDefault="00A92B41" w:rsidP="00A92B41">
      <w:pPr>
        <w:autoSpaceDE w:val="0"/>
        <w:autoSpaceDN w:val="0"/>
        <w:adjustRightInd w:val="0"/>
        <w:ind w:firstLine="709"/>
        <w:contextualSpacing/>
        <w:jc w:val="both"/>
        <w:rPr>
          <w:rFonts w:eastAsia="Calibri"/>
          <w:sz w:val="28"/>
          <w:szCs w:val="28"/>
          <w:lang w:eastAsia="en-US"/>
        </w:rPr>
      </w:pPr>
      <w:r w:rsidRPr="00123B35">
        <w:rPr>
          <w:rFonts w:eastAsia="Calibri"/>
          <w:sz w:val="28"/>
          <w:szCs w:val="28"/>
          <w:lang w:eastAsia="en-US"/>
        </w:rPr>
        <w:t xml:space="preserve">1. Степень достижения целевых показателей муниципальной </w:t>
      </w:r>
      <w:hyperlink r:id="rId8" w:history="1">
        <w:r w:rsidRPr="00123B35">
          <w:rPr>
            <w:rFonts w:eastAsia="Calibri"/>
            <w:sz w:val="28"/>
            <w:szCs w:val="28"/>
            <w:lang w:eastAsia="en-US"/>
          </w:rPr>
          <w:t>программы</w:t>
        </w:r>
      </w:hyperlink>
      <w:r w:rsidRPr="00123B35">
        <w:rPr>
          <w:rFonts w:eastAsia="Calibri"/>
          <w:sz w:val="28"/>
          <w:szCs w:val="28"/>
          <w:lang w:eastAsia="en-US"/>
        </w:rPr>
        <w:t>, подпрограмм муниципальной программы:</w:t>
      </w:r>
    </w:p>
    <w:p w14:paraId="7C509A7B" w14:textId="77777777" w:rsidR="00A92B41" w:rsidRDefault="00655028" w:rsidP="00A92B41">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9" w:history="1">
        <w:r w:rsidR="00A92B41" w:rsidRPr="00655028">
          <w:rPr>
            <w:rFonts w:eastAsia="Calibri"/>
            <w:sz w:val="28"/>
            <w:szCs w:val="28"/>
            <w:lang w:eastAsia="en-US"/>
          </w:rPr>
          <w:t>целевого показателя 1</w:t>
        </w:r>
      </w:hyperlink>
      <w:r w:rsidR="00A92B41" w:rsidRPr="00123B35">
        <w:rPr>
          <w:rFonts w:eastAsia="Calibri"/>
          <w:sz w:val="28"/>
          <w:szCs w:val="28"/>
          <w:lang w:eastAsia="en-US"/>
        </w:rPr>
        <w:t xml:space="preserve"> равна </w:t>
      </w:r>
      <w:r w:rsidR="00A92B41">
        <w:rPr>
          <w:rFonts w:eastAsia="Calibri"/>
          <w:sz w:val="28"/>
          <w:szCs w:val="28"/>
          <w:lang w:eastAsia="en-US"/>
        </w:rPr>
        <w:t>1</w:t>
      </w:r>
      <w:r w:rsidR="00A92B41" w:rsidRPr="00123B35">
        <w:rPr>
          <w:rFonts w:eastAsia="Calibri"/>
          <w:sz w:val="28"/>
          <w:szCs w:val="28"/>
          <w:lang w:eastAsia="en-US"/>
        </w:rPr>
        <w:t>;</w:t>
      </w:r>
    </w:p>
    <w:p w14:paraId="3B43642F" w14:textId="77777777" w:rsidR="009A47C7" w:rsidRDefault="009A47C7" w:rsidP="009A47C7">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0" w:history="1">
        <w:r w:rsidRPr="00655028">
          <w:rPr>
            <w:rFonts w:eastAsia="Calibri"/>
            <w:sz w:val="28"/>
            <w:szCs w:val="28"/>
            <w:lang w:eastAsia="en-US"/>
          </w:rPr>
          <w:t xml:space="preserve">целевого показателя </w:t>
        </w:r>
      </w:hyperlink>
      <w:r w:rsidR="007A7225">
        <w:rPr>
          <w:sz w:val="28"/>
          <w:szCs w:val="28"/>
        </w:rPr>
        <w:t>1.1</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23673086" w14:textId="77777777" w:rsidR="009A47C7" w:rsidRDefault="009A47C7" w:rsidP="009A47C7">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1" w:history="1">
        <w:r w:rsidRPr="00655028">
          <w:rPr>
            <w:rFonts w:eastAsia="Calibri"/>
            <w:sz w:val="28"/>
            <w:szCs w:val="28"/>
            <w:lang w:eastAsia="en-US"/>
          </w:rPr>
          <w:t xml:space="preserve">целевого показателя </w:t>
        </w:r>
      </w:hyperlink>
      <w:r w:rsidR="00D97AC0">
        <w:rPr>
          <w:sz w:val="28"/>
          <w:szCs w:val="28"/>
        </w:rPr>
        <w:t>1.2</w:t>
      </w:r>
      <w:r>
        <w:rPr>
          <w:sz w:val="28"/>
          <w:szCs w:val="28"/>
        </w:rPr>
        <w:t xml:space="preserve"> </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48BD492A" w14:textId="77777777" w:rsidR="00632D2E" w:rsidRDefault="00632D2E" w:rsidP="00632D2E">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2" w:history="1">
        <w:r w:rsidRPr="00655028">
          <w:rPr>
            <w:rFonts w:eastAsia="Calibri"/>
            <w:sz w:val="28"/>
            <w:szCs w:val="28"/>
            <w:lang w:eastAsia="en-US"/>
          </w:rPr>
          <w:t xml:space="preserve">целевого показателя </w:t>
        </w:r>
      </w:hyperlink>
      <w:r w:rsidR="00D97AC0">
        <w:rPr>
          <w:sz w:val="28"/>
          <w:szCs w:val="28"/>
        </w:rPr>
        <w:t>1</w:t>
      </w:r>
      <w:r w:rsidR="00A866C7">
        <w:rPr>
          <w:sz w:val="28"/>
          <w:szCs w:val="28"/>
        </w:rPr>
        <w:t>.</w:t>
      </w:r>
      <w:r w:rsidR="00D97AC0">
        <w:rPr>
          <w:sz w:val="28"/>
          <w:szCs w:val="28"/>
        </w:rPr>
        <w:t>3</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20ACAAD9" w14:textId="77777777" w:rsidR="00A866C7" w:rsidRDefault="00A866C7" w:rsidP="00A866C7">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3" w:history="1">
        <w:r w:rsidRPr="00655028">
          <w:rPr>
            <w:rFonts w:eastAsia="Calibri"/>
            <w:sz w:val="28"/>
            <w:szCs w:val="28"/>
            <w:lang w:eastAsia="en-US"/>
          </w:rPr>
          <w:t xml:space="preserve">целевого показателя </w:t>
        </w:r>
      </w:hyperlink>
      <w:r>
        <w:rPr>
          <w:sz w:val="28"/>
          <w:szCs w:val="28"/>
        </w:rPr>
        <w:t>2</w:t>
      </w:r>
      <w:r w:rsidR="00D97AC0">
        <w:rPr>
          <w:sz w:val="28"/>
          <w:szCs w:val="28"/>
        </w:rPr>
        <w:t>.1</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1B231177" w14:textId="77777777" w:rsidR="00A866C7" w:rsidRDefault="00A866C7" w:rsidP="00A866C7">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4" w:history="1">
        <w:r w:rsidRPr="00655028">
          <w:rPr>
            <w:rFonts w:eastAsia="Calibri"/>
            <w:sz w:val="28"/>
            <w:szCs w:val="28"/>
            <w:lang w:eastAsia="en-US"/>
          </w:rPr>
          <w:t xml:space="preserve">целевого показателя </w:t>
        </w:r>
      </w:hyperlink>
      <w:r>
        <w:rPr>
          <w:sz w:val="28"/>
          <w:szCs w:val="28"/>
        </w:rPr>
        <w:t>3.</w:t>
      </w:r>
      <w:r w:rsidR="00D97AC0">
        <w:rPr>
          <w:sz w:val="28"/>
          <w:szCs w:val="28"/>
        </w:rPr>
        <w:t>1</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2B61B269" w14:textId="5819A54D"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 xml:space="preserve">Суммарная оценка степени достижения целевых показателей муниципальной </w:t>
      </w:r>
      <w:hyperlink r:id="rId15" w:history="1">
        <w:r w:rsidRPr="00123B35">
          <w:rPr>
            <w:rFonts w:eastAsia="Calibri"/>
            <w:sz w:val="28"/>
            <w:szCs w:val="28"/>
            <w:lang w:eastAsia="en-US"/>
          </w:rPr>
          <w:t>программы</w:t>
        </w:r>
      </w:hyperlink>
      <w:r w:rsidRPr="00123B35">
        <w:rPr>
          <w:rFonts w:eastAsia="Calibri"/>
          <w:sz w:val="28"/>
          <w:szCs w:val="28"/>
          <w:lang w:eastAsia="en-US"/>
        </w:rPr>
        <w:t xml:space="preserve"> составляет </w:t>
      </w:r>
      <w:r>
        <w:rPr>
          <w:rFonts w:eastAsia="Calibri"/>
          <w:sz w:val="28"/>
          <w:szCs w:val="28"/>
          <w:lang w:eastAsia="en-US"/>
        </w:rPr>
        <w:t>1</w:t>
      </w:r>
      <w:r w:rsidR="00F53667">
        <w:rPr>
          <w:rFonts w:eastAsia="Calibri"/>
          <w:sz w:val="28"/>
          <w:szCs w:val="28"/>
          <w:lang w:eastAsia="en-US"/>
        </w:rPr>
        <w:t xml:space="preserve"> (</w:t>
      </w:r>
      <w:r w:rsidR="00FF5CB3">
        <w:rPr>
          <w:rFonts w:eastAsia="Calibri"/>
          <w:sz w:val="28"/>
          <w:szCs w:val="28"/>
          <w:lang w:eastAsia="en-US"/>
        </w:rPr>
        <w:t>7</w:t>
      </w:r>
      <w:r w:rsidR="00F53667">
        <w:rPr>
          <w:rFonts w:eastAsia="Calibri"/>
          <w:sz w:val="28"/>
          <w:szCs w:val="28"/>
          <w:lang w:eastAsia="en-US"/>
        </w:rPr>
        <w:t>/</w:t>
      </w:r>
      <w:r w:rsidR="00FF5CB3">
        <w:rPr>
          <w:rFonts w:eastAsia="Calibri"/>
          <w:sz w:val="28"/>
          <w:szCs w:val="28"/>
          <w:lang w:eastAsia="en-US"/>
        </w:rPr>
        <w:t>7</w:t>
      </w:r>
      <w:r w:rsidR="00F53667">
        <w:rPr>
          <w:rFonts w:eastAsia="Calibri"/>
          <w:sz w:val="28"/>
          <w:szCs w:val="28"/>
          <w:lang w:eastAsia="en-US"/>
        </w:rPr>
        <w:t>)</w:t>
      </w:r>
      <w:r w:rsidRPr="00123B35">
        <w:rPr>
          <w:rFonts w:eastAsia="Calibri"/>
          <w:sz w:val="28"/>
          <w:szCs w:val="28"/>
          <w:lang w:eastAsia="en-US"/>
        </w:rPr>
        <w:t xml:space="preserve">, что характеризует </w:t>
      </w:r>
      <w:r>
        <w:rPr>
          <w:rFonts w:eastAsia="Calibri"/>
          <w:sz w:val="28"/>
          <w:szCs w:val="28"/>
          <w:lang w:eastAsia="en-US"/>
        </w:rPr>
        <w:t>высокий</w:t>
      </w:r>
      <w:r w:rsidRPr="00123B35">
        <w:rPr>
          <w:rFonts w:eastAsia="Calibri"/>
          <w:sz w:val="28"/>
          <w:szCs w:val="28"/>
          <w:lang w:eastAsia="en-US"/>
        </w:rPr>
        <w:t xml:space="preserve"> уровень эффективности реализации муниципальной программы по степени дости</w:t>
      </w:r>
      <w:r w:rsidR="008534FB">
        <w:rPr>
          <w:rFonts w:eastAsia="Calibri"/>
          <w:sz w:val="28"/>
          <w:szCs w:val="28"/>
          <w:lang w:eastAsia="en-US"/>
        </w:rPr>
        <w:t>жения целевых показателей в 202</w:t>
      </w:r>
      <w:r w:rsidR="00C12FD0">
        <w:rPr>
          <w:rFonts w:eastAsia="Calibri"/>
          <w:sz w:val="28"/>
          <w:szCs w:val="28"/>
          <w:lang w:eastAsia="en-US"/>
        </w:rPr>
        <w:t>4</w:t>
      </w:r>
      <w:r w:rsidRPr="00123B35">
        <w:rPr>
          <w:rFonts w:eastAsia="Calibri"/>
          <w:sz w:val="28"/>
          <w:szCs w:val="28"/>
          <w:lang w:eastAsia="en-US"/>
        </w:rPr>
        <w:t xml:space="preserve"> году.</w:t>
      </w:r>
    </w:p>
    <w:p w14:paraId="5E06381D" w14:textId="77777777" w:rsidR="008B1240" w:rsidRDefault="008B1240" w:rsidP="00FF5CB3">
      <w:pPr>
        <w:widowControl w:val="0"/>
        <w:shd w:val="clear" w:color="auto" w:fill="FFFFFF"/>
        <w:autoSpaceDE w:val="0"/>
        <w:autoSpaceDN w:val="0"/>
        <w:adjustRightInd w:val="0"/>
        <w:ind w:firstLine="567"/>
        <w:jc w:val="both"/>
        <w:rPr>
          <w:sz w:val="28"/>
          <w:szCs w:val="28"/>
        </w:rPr>
      </w:pPr>
      <w:r>
        <w:rPr>
          <w:sz w:val="28"/>
          <w:szCs w:val="28"/>
        </w:rPr>
        <w:t>2. Степень реализации основных мероприятий, приоритетных основных мероприятий, финансируемых за счет всех источников финансирования, оценивается как доля основных мероприятий, выполненных в полном объеме.</w:t>
      </w:r>
    </w:p>
    <w:p w14:paraId="2FA3A5CD" w14:textId="77777777" w:rsidR="008B1240" w:rsidRDefault="008B1240" w:rsidP="007A7225">
      <w:pPr>
        <w:widowControl w:val="0"/>
        <w:shd w:val="clear" w:color="auto" w:fill="FFFFFF"/>
        <w:autoSpaceDE w:val="0"/>
        <w:autoSpaceDN w:val="0"/>
        <w:adjustRightInd w:val="0"/>
        <w:ind w:firstLine="567"/>
        <w:jc w:val="both"/>
        <w:rPr>
          <w:sz w:val="28"/>
          <w:szCs w:val="28"/>
        </w:rPr>
      </w:pPr>
      <w:r>
        <w:rPr>
          <w:sz w:val="28"/>
          <w:szCs w:val="28"/>
        </w:rPr>
        <w:t>Степень реализации основных мероприятий, составляет 1, что характеризует высокий уровень эффективности реализации муниципальной программы по степени реализации основных мероприятий, приоритетных основных мероприятий и мероприятий ведомственных целевых программ.</w:t>
      </w:r>
    </w:p>
    <w:p w14:paraId="341C6737" w14:textId="77777777" w:rsidR="008B1240" w:rsidRDefault="008B1240" w:rsidP="007A7225">
      <w:pPr>
        <w:widowControl w:val="0"/>
        <w:shd w:val="clear" w:color="auto" w:fill="FFFFFF"/>
        <w:autoSpaceDE w:val="0"/>
        <w:autoSpaceDN w:val="0"/>
        <w:adjustRightInd w:val="0"/>
        <w:ind w:firstLine="709"/>
        <w:jc w:val="both"/>
        <w:rPr>
          <w:sz w:val="28"/>
          <w:szCs w:val="28"/>
        </w:rPr>
      </w:pPr>
      <w:r>
        <w:rPr>
          <w:sz w:val="28"/>
          <w:szCs w:val="28"/>
        </w:rPr>
        <w:t>3. Бюджетная эффективность реализации Программы рассчитывается в несколько этапов.</w:t>
      </w:r>
    </w:p>
    <w:p w14:paraId="40B0763B" w14:textId="77777777" w:rsidR="008B1240" w:rsidRDefault="008B1240" w:rsidP="007A7225">
      <w:pPr>
        <w:widowControl w:val="0"/>
        <w:shd w:val="clear" w:color="auto" w:fill="FFFFFF"/>
        <w:autoSpaceDE w:val="0"/>
        <w:autoSpaceDN w:val="0"/>
        <w:adjustRightInd w:val="0"/>
        <w:ind w:firstLine="709"/>
        <w:jc w:val="both"/>
        <w:rPr>
          <w:sz w:val="28"/>
          <w:szCs w:val="28"/>
        </w:rPr>
      </w:pPr>
      <w:r>
        <w:rPr>
          <w:sz w:val="28"/>
          <w:szCs w:val="28"/>
        </w:rPr>
        <w:t>3.1. Степень реализации основных мероприятий, финансируемых за счет средств местного бюджета, безвозмездных поступлений в местный бюджет, оценивается как доля мероприятий, выполненных в полном объеме.</w:t>
      </w:r>
    </w:p>
    <w:p w14:paraId="4CB499B0" w14:textId="77777777" w:rsidR="008B1240" w:rsidRPr="004A1B47" w:rsidRDefault="008B1240" w:rsidP="007A7225">
      <w:pPr>
        <w:widowControl w:val="0"/>
        <w:shd w:val="clear" w:color="auto" w:fill="FFFFFF"/>
        <w:autoSpaceDE w:val="0"/>
        <w:autoSpaceDN w:val="0"/>
        <w:adjustRightInd w:val="0"/>
        <w:ind w:firstLine="709"/>
        <w:jc w:val="both"/>
        <w:rPr>
          <w:sz w:val="28"/>
          <w:szCs w:val="28"/>
        </w:rPr>
      </w:pPr>
      <w:r w:rsidRPr="004A1B47">
        <w:rPr>
          <w:sz w:val="28"/>
          <w:szCs w:val="28"/>
        </w:rPr>
        <w:t xml:space="preserve">Степень реализации основных мероприятий, муниципальной программы составляет 1 </w:t>
      </w:r>
      <w:r w:rsidR="00F53667">
        <w:rPr>
          <w:sz w:val="28"/>
          <w:szCs w:val="28"/>
        </w:rPr>
        <w:t>(1</w:t>
      </w:r>
      <w:r w:rsidRPr="004A1B47">
        <w:rPr>
          <w:sz w:val="28"/>
          <w:szCs w:val="28"/>
        </w:rPr>
        <w:t xml:space="preserve">- </w:t>
      </w:r>
      <w:r w:rsidR="007A7225">
        <w:rPr>
          <w:i/>
          <w:sz w:val="28"/>
          <w:szCs w:val="28"/>
        </w:rPr>
        <w:t>фактическое</w:t>
      </w:r>
      <w:r w:rsidRPr="004A1B47">
        <w:rPr>
          <w:i/>
          <w:sz w:val="28"/>
          <w:szCs w:val="28"/>
        </w:rPr>
        <w:t xml:space="preserve"> значение/1- </w:t>
      </w:r>
      <w:r w:rsidR="007A7225">
        <w:rPr>
          <w:i/>
          <w:sz w:val="28"/>
          <w:szCs w:val="28"/>
        </w:rPr>
        <w:t>плановое</w:t>
      </w:r>
      <w:r w:rsidRPr="004A1B47">
        <w:rPr>
          <w:i/>
          <w:sz w:val="28"/>
          <w:szCs w:val="28"/>
        </w:rPr>
        <w:t xml:space="preserve"> значение</w:t>
      </w:r>
      <w:r w:rsidRPr="004A1B47">
        <w:rPr>
          <w:sz w:val="28"/>
          <w:szCs w:val="28"/>
        </w:rPr>
        <w:t>).</w:t>
      </w:r>
    </w:p>
    <w:p w14:paraId="4778D020" w14:textId="77777777" w:rsidR="008B1240" w:rsidRDefault="008B1240" w:rsidP="007A7225">
      <w:pPr>
        <w:widowControl w:val="0"/>
        <w:shd w:val="clear" w:color="auto" w:fill="FFFFFF"/>
        <w:autoSpaceDE w:val="0"/>
        <w:autoSpaceDN w:val="0"/>
        <w:adjustRightInd w:val="0"/>
        <w:ind w:firstLine="709"/>
        <w:jc w:val="both"/>
        <w:rPr>
          <w:sz w:val="28"/>
          <w:szCs w:val="28"/>
        </w:rPr>
      </w:pPr>
      <w:r>
        <w:rPr>
          <w:sz w:val="28"/>
          <w:szCs w:val="28"/>
        </w:rPr>
        <w:t xml:space="preserve">3.2.  </w:t>
      </w:r>
      <w:r w:rsidRPr="004A1B47">
        <w:rPr>
          <w:sz w:val="28"/>
          <w:szCs w:val="28"/>
        </w:rPr>
        <w:t>Степень соответствия</w:t>
      </w:r>
      <w:r>
        <w:rPr>
          <w:sz w:val="28"/>
          <w:szCs w:val="28"/>
        </w:rPr>
        <w:t xml:space="preserve"> запланированному уровню расходов за счет средств местного бюджета, безвозмездных поступлений в местный бюджет оценивается как отношение фактически произведенных в отчетном году бюджетных расходов на реализацию муниципальной программы к их плановым значениям.</w:t>
      </w:r>
    </w:p>
    <w:p w14:paraId="00D537A4" w14:textId="77777777" w:rsidR="008B1240" w:rsidRDefault="008B1240" w:rsidP="007A7225">
      <w:pPr>
        <w:widowControl w:val="0"/>
        <w:shd w:val="clear" w:color="auto" w:fill="FFFFFF"/>
        <w:autoSpaceDE w:val="0"/>
        <w:autoSpaceDN w:val="0"/>
        <w:adjustRightInd w:val="0"/>
        <w:ind w:firstLine="709"/>
        <w:jc w:val="both"/>
        <w:rPr>
          <w:sz w:val="28"/>
          <w:szCs w:val="28"/>
        </w:rPr>
      </w:pPr>
      <w:r>
        <w:rPr>
          <w:sz w:val="28"/>
          <w:szCs w:val="28"/>
        </w:rPr>
        <w:t xml:space="preserve">Степень соответствия запланированному уровню расходов: </w:t>
      </w:r>
    </w:p>
    <w:p w14:paraId="0EC44428" w14:textId="47F8430E" w:rsidR="008B1240" w:rsidRDefault="00C12FD0" w:rsidP="00FF5CB3">
      <w:pPr>
        <w:widowControl w:val="0"/>
        <w:shd w:val="clear" w:color="auto" w:fill="FFFFFF"/>
        <w:autoSpaceDE w:val="0"/>
        <w:autoSpaceDN w:val="0"/>
        <w:adjustRightInd w:val="0"/>
        <w:ind w:left="709" w:firstLine="709"/>
        <w:jc w:val="both"/>
        <w:rPr>
          <w:sz w:val="28"/>
          <w:szCs w:val="28"/>
        </w:rPr>
      </w:pPr>
      <w:r>
        <w:rPr>
          <w:sz w:val="28"/>
          <w:szCs w:val="28"/>
        </w:rPr>
        <w:t>118,7</w:t>
      </w:r>
      <w:r w:rsidR="008B1240">
        <w:rPr>
          <w:sz w:val="28"/>
          <w:szCs w:val="28"/>
        </w:rPr>
        <w:t xml:space="preserve"> тыс. рубле</w:t>
      </w:r>
      <w:r w:rsidR="00A866C7">
        <w:rPr>
          <w:sz w:val="28"/>
          <w:szCs w:val="28"/>
        </w:rPr>
        <w:t>й</w:t>
      </w:r>
      <w:r w:rsidR="00FF5CB3">
        <w:rPr>
          <w:sz w:val="28"/>
          <w:szCs w:val="28"/>
        </w:rPr>
        <w:tab/>
      </w:r>
      <w:r w:rsidR="00FF5CB3">
        <w:rPr>
          <w:sz w:val="28"/>
          <w:szCs w:val="28"/>
        </w:rPr>
        <w:tab/>
      </w:r>
      <w:r w:rsidR="00FF5CB3">
        <w:rPr>
          <w:sz w:val="28"/>
          <w:szCs w:val="28"/>
        </w:rPr>
        <w:tab/>
      </w:r>
      <w:r w:rsidR="00A866C7">
        <w:rPr>
          <w:sz w:val="28"/>
          <w:szCs w:val="28"/>
        </w:rPr>
        <w:t>/</w:t>
      </w:r>
      <w:r w:rsidR="008534FB">
        <w:rPr>
          <w:sz w:val="28"/>
          <w:szCs w:val="28"/>
        </w:rPr>
        <w:tab/>
      </w:r>
      <w:r w:rsidR="008534FB">
        <w:rPr>
          <w:sz w:val="28"/>
          <w:szCs w:val="28"/>
        </w:rPr>
        <w:tab/>
      </w:r>
      <w:r>
        <w:rPr>
          <w:sz w:val="28"/>
          <w:szCs w:val="28"/>
        </w:rPr>
        <w:t>118,7</w:t>
      </w:r>
      <w:r w:rsidR="006F1DCE">
        <w:rPr>
          <w:sz w:val="28"/>
          <w:szCs w:val="28"/>
        </w:rPr>
        <w:t xml:space="preserve"> тыс. рублей = 1</w:t>
      </w:r>
      <w:r w:rsidR="008B1240">
        <w:rPr>
          <w:sz w:val="28"/>
          <w:szCs w:val="28"/>
        </w:rPr>
        <w:t>.</w:t>
      </w:r>
    </w:p>
    <w:p w14:paraId="1A776124" w14:textId="77777777" w:rsidR="008B1240" w:rsidRPr="00DC17F7" w:rsidRDefault="00FB4711" w:rsidP="007A7225">
      <w:pPr>
        <w:widowControl w:val="0"/>
        <w:shd w:val="clear" w:color="auto" w:fill="FFFFFF"/>
        <w:autoSpaceDE w:val="0"/>
        <w:autoSpaceDN w:val="0"/>
        <w:adjustRightInd w:val="0"/>
        <w:ind w:firstLine="709"/>
        <w:jc w:val="both"/>
      </w:pPr>
      <w:r>
        <w:t xml:space="preserve">          фактический </w:t>
      </w:r>
      <w:r w:rsidR="008B1240">
        <w:t>объем финансирования</w:t>
      </w:r>
      <w:r w:rsidR="008B1240">
        <w:tab/>
      </w:r>
      <w:r w:rsidR="00FF5CB3">
        <w:tab/>
      </w:r>
      <w:r w:rsidR="008B1240">
        <w:t xml:space="preserve"> </w:t>
      </w:r>
      <w:r>
        <w:t xml:space="preserve">плановый </w:t>
      </w:r>
      <w:r w:rsidR="008B1240">
        <w:t>объем финансирования</w:t>
      </w:r>
    </w:p>
    <w:p w14:paraId="70D6604E" w14:textId="77777777" w:rsidR="008B1240" w:rsidRDefault="008B1240" w:rsidP="007A7225">
      <w:pPr>
        <w:widowControl w:val="0"/>
        <w:shd w:val="clear" w:color="auto" w:fill="FFFFFF"/>
        <w:autoSpaceDE w:val="0"/>
        <w:autoSpaceDN w:val="0"/>
        <w:adjustRightInd w:val="0"/>
        <w:ind w:firstLine="709"/>
        <w:jc w:val="both"/>
        <w:rPr>
          <w:sz w:val="28"/>
          <w:szCs w:val="28"/>
        </w:rPr>
      </w:pPr>
      <w:r>
        <w:rPr>
          <w:sz w:val="28"/>
          <w:szCs w:val="28"/>
        </w:rPr>
        <w:t xml:space="preserve">3.3. Эффективность использования средств местного бюджета </w:t>
      </w:r>
      <w:r>
        <w:rPr>
          <w:sz w:val="28"/>
          <w:szCs w:val="28"/>
        </w:rPr>
        <w:lastRenderedPageBreak/>
        <w:t>рассчитывается как отношение степени реализации основных мероприятий,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местного бюджета, безвозмездных поступлений в местный бюджет.</w:t>
      </w:r>
    </w:p>
    <w:p w14:paraId="6B3977B2" w14:textId="77777777" w:rsidR="008B1240" w:rsidRDefault="008B1240" w:rsidP="007A7225">
      <w:pPr>
        <w:widowControl w:val="0"/>
        <w:shd w:val="clear" w:color="auto" w:fill="FFFFFF"/>
        <w:autoSpaceDE w:val="0"/>
        <w:autoSpaceDN w:val="0"/>
        <w:adjustRightInd w:val="0"/>
        <w:ind w:firstLine="709"/>
        <w:jc w:val="both"/>
        <w:rPr>
          <w:sz w:val="28"/>
          <w:szCs w:val="28"/>
        </w:rPr>
      </w:pPr>
      <w:r>
        <w:rPr>
          <w:sz w:val="28"/>
          <w:szCs w:val="28"/>
        </w:rPr>
        <w:t>Эффективность использования финансовых ресурсов на реализацию муниципальной программы:</w:t>
      </w:r>
    </w:p>
    <w:p w14:paraId="16B1EAB7" w14:textId="77777777" w:rsidR="008B1240" w:rsidRDefault="006F1DCE" w:rsidP="007A7225">
      <w:pPr>
        <w:widowControl w:val="0"/>
        <w:shd w:val="clear" w:color="auto" w:fill="FFFFFF"/>
        <w:autoSpaceDE w:val="0"/>
        <w:autoSpaceDN w:val="0"/>
        <w:adjustRightInd w:val="0"/>
        <w:ind w:firstLine="709"/>
        <w:jc w:val="both"/>
        <w:rPr>
          <w:sz w:val="28"/>
          <w:szCs w:val="28"/>
        </w:rPr>
      </w:pPr>
      <w:r>
        <w:rPr>
          <w:sz w:val="28"/>
          <w:szCs w:val="28"/>
        </w:rPr>
        <w:t>1 / 1 = 1</w:t>
      </w:r>
      <w:r w:rsidR="008B1240">
        <w:rPr>
          <w:sz w:val="28"/>
          <w:szCs w:val="28"/>
        </w:rPr>
        <w:t xml:space="preserve"> в связи, с чем бюджетная эффективность реализации муниципальной программы является высокой.</w:t>
      </w:r>
    </w:p>
    <w:p w14:paraId="42863C7B" w14:textId="77777777" w:rsidR="008B1240" w:rsidRDefault="008B1240" w:rsidP="007A7225">
      <w:pPr>
        <w:widowControl w:val="0"/>
        <w:shd w:val="clear" w:color="auto" w:fill="FFFFFF"/>
        <w:autoSpaceDE w:val="0"/>
        <w:autoSpaceDN w:val="0"/>
        <w:adjustRightInd w:val="0"/>
        <w:ind w:firstLine="709"/>
        <w:jc w:val="both"/>
        <w:rPr>
          <w:sz w:val="28"/>
          <w:szCs w:val="28"/>
        </w:rPr>
      </w:pPr>
      <w:r>
        <w:rPr>
          <w:sz w:val="28"/>
          <w:szCs w:val="28"/>
        </w:rPr>
        <w:t>Уровень реализации муниципальной Программы в целом</w:t>
      </w:r>
      <w:r>
        <w:rPr>
          <w:rStyle w:val="affffff0"/>
          <w:sz w:val="28"/>
          <w:szCs w:val="28"/>
        </w:rPr>
        <w:footnoteReference w:id="1"/>
      </w:r>
      <w:r>
        <w:rPr>
          <w:sz w:val="28"/>
          <w:szCs w:val="28"/>
        </w:rPr>
        <w:t>:</w:t>
      </w:r>
    </w:p>
    <w:p w14:paraId="32CB17E5" w14:textId="77777777" w:rsidR="008B1240" w:rsidRPr="00881DD1" w:rsidRDefault="006F1DCE" w:rsidP="007A7225">
      <w:pPr>
        <w:widowControl w:val="0"/>
        <w:shd w:val="clear" w:color="auto" w:fill="FFFFFF"/>
        <w:autoSpaceDE w:val="0"/>
        <w:autoSpaceDN w:val="0"/>
        <w:adjustRightInd w:val="0"/>
        <w:ind w:firstLine="709"/>
        <w:jc w:val="both"/>
      </w:pPr>
      <w:r>
        <w:rPr>
          <w:sz w:val="28"/>
          <w:szCs w:val="28"/>
        </w:rPr>
        <w:t>1х1</w:t>
      </w:r>
      <w:r w:rsidR="00FF5CB3">
        <w:rPr>
          <w:sz w:val="28"/>
          <w:szCs w:val="28"/>
        </w:rPr>
        <w:t>=</w:t>
      </w:r>
      <w:r>
        <w:rPr>
          <w:sz w:val="28"/>
          <w:szCs w:val="28"/>
        </w:rPr>
        <w:t>1</w:t>
      </w:r>
      <w:r w:rsidR="008B1240">
        <w:rPr>
          <w:sz w:val="28"/>
          <w:szCs w:val="28"/>
        </w:rPr>
        <w:t xml:space="preserve"> в связи, с чем уровень реализации муниципальной программы является высокий.</w:t>
      </w:r>
    </w:p>
    <w:p w14:paraId="34608488" w14:textId="6F24A3D2" w:rsidR="008B1240" w:rsidRPr="00123B35" w:rsidRDefault="008B1240" w:rsidP="007A7225">
      <w:pPr>
        <w:ind w:firstLine="709"/>
        <w:jc w:val="both"/>
        <w:rPr>
          <w:bCs/>
          <w:sz w:val="28"/>
          <w:szCs w:val="28"/>
        </w:rPr>
      </w:pPr>
      <w:r>
        <w:rPr>
          <w:bCs/>
          <w:sz w:val="28"/>
          <w:szCs w:val="28"/>
        </w:rPr>
        <w:t xml:space="preserve">Информация </w:t>
      </w: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проведения закупок, при условии его исполнения в полном объеме в </w:t>
      </w:r>
      <w:r w:rsidR="006F1DCE">
        <w:rPr>
          <w:bCs/>
          <w:sz w:val="28"/>
          <w:szCs w:val="28"/>
        </w:rPr>
        <w:t>202</w:t>
      </w:r>
      <w:r w:rsidR="00C12FD0">
        <w:rPr>
          <w:bCs/>
          <w:sz w:val="28"/>
          <w:szCs w:val="28"/>
        </w:rPr>
        <w:t>4</w:t>
      </w:r>
      <w:r>
        <w:rPr>
          <w:bCs/>
          <w:sz w:val="28"/>
          <w:szCs w:val="28"/>
        </w:rPr>
        <w:t xml:space="preserve"> </w:t>
      </w:r>
      <w:r w:rsidRPr="007C2A22">
        <w:rPr>
          <w:bCs/>
          <w:sz w:val="28"/>
          <w:szCs w:val="28"/>
        </w:rPr>
        <w:t>году</w:t>
      </w:r>
      <w:r w:rsidRPr="008D3E4F">
        <w:rPr>
          <w:sz w:val="28"/>
          <w:szCs w:val="28"/>
        </w:rPr>
        <w:t xml:space="preserve"> </w:t>
      </w:r>
      <w:r w:rsidRPr="00123B35">
        <w:rPr>
          <w:sz w:val="28"/>
          <w:szCs w:val="28"/>
        </w:rPr>
        <w:t>приведены</w:t>
      </w:r>
      <w:r>
        <w:rPr>
          <w:bCs/>
          <w:sz w:val="28"/>
          <w:szCs w:val="28"/>
        </w:rPr>
        <w:t xml:space="preserve"> в приложении № 4</w:t>
      </w:r>
      <w:r w:rsidRPr="00123B35">
        <w:rPr>
          <w:bCs/>
          <w:sz w:val="28"/>
          <w:szCs w:val="28"/>
        </w:rPr>
        <w:t xml:space="preserve"> к настоящему Отчету.</w:t>
      </w:r>
    </w:p>
    <w:p w14:paraId="75C93529" w14:textId="77777777" w:rsidR="008B1240" w:rsidRDefault="008B1240" w:rsidP="007A7225">
      <w:pPr>
        <w:widowControl w:val="0"/>
        <w:autoSpaceDE w:val="0"/>
        <w:autoSpaceDN w:val="0"/>
        <w:adjustRightInd w:val="0"/>
        <w:ind w:firstLine="709"/>
        <w:jc w:val="both"/>
        <w:outlineLvl w:val="2"/>
        <w:rPr>
          <w:bCs/>
          <w:sz w:val="28"/>
          <w:szCs w:val="28"/>
        </w:rPr>
      </w:pPr>
      <w:r>
        <w:rPr>
          <w:bCs/>
          <w:sz w:val="28"/>
          <w:szCs w:val="28"/>
        </w:rPr>
        <w:t xml:space="preserve">Информация </w:t>
      </w:r>
      <w:r w:rsidRPr="007C2A22">
        <w:rPr>
          <w:bCs/>
          <w:sz w:val="28"/>
          <w:szCs w:val="28"/>
        </w:rPr>
        <w:t xml:space="preserve">о соблюдении условий софинансирования расходных обязательств </w:t>
      </w:r>
      <w:r w:rsidR="00853F58">
        <w:rPr>
          <w:bCs/>
          <w:sz w:val="28"/>
          <w:szCs w:val="28"/>
        </w:rPr>
        <w:t>Боковского</w:t>
      </w:r>
      <w:r>
        <w:rPr>
          <w:bCs/>
          <w:sz w:val="28"/>
          <w:szCs w:val="28"/>
        </w:rPr>
        <w:t xml:space="preserve"> сельского поселения</w:t>
      </w:r>
      <w:r w:rsidRPr="007C2A22">
        <w:rPr>
          <w:bCs/>
          <w:sz w:val="28"/>
          <w:szCs w:val="28"/>
        </w:rPr>
        <w:t xml:space="preserve"> 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r>
        <w:rPr>
          <w:bCs/>
          <w:iCs/>
          <w:sz w:val="28"/>
          <w:szCs w:val="28"/>
        </w:rPr>
        <w:t xml:space="preserve"> </w:t>
      </w:r>
      <w:r w:rsidRPr="00123B35">
        <w:rPr>
          <w:sz w:val="28"/>
          <w:szCs w:val="28"/>
        </w:rPr>
        <w:t>приведены</w:t>
      </w:r>
      <w:r>
        <w:rPr>
          <w:bCs/>
          <w:sz w:val="28"/>
          <w:szCs w:val="28"/>
        </w:rPr>
        <w:t xml:space="preserve"> в приложении № 5</w:t>
      </w:r>
      <w:r w:rsidRPr="00123B35">
        <w:rPr>
          <w:bCs/>
          <w:sz w:val="28"/>
          <w:szCs w:val="28"/>
        </w:rPr>
        <w:t xml:space="preserve"> к настоящему Отчету.</w:t>
      </w:r>
    </w:p>
    <w:p w14:paraId="3D094049" w14:textId="77777777" w:rsidR="00387DB7" w:rsidRPr="008A0A23" w:rsidRDefault="00387DB7" w:rsidP="007A7225">
      <w:pPr>
        <w:widowControl w:val="0"/>
        <w:autoSpaceDE w:val="0"/>
        <w:autoSpaceDN w:val="0"/>
        <w:adjustRightInd w:val="0"/>
        <w:ind w:firstLine="709"/>
        <w:jc w:val="both"/>
        <w:outlineLvl w:val="2"/>
        <w:rPr>
          <w:rStyle w:val="FontStyle90"/>
          <w:bCs/>
          <w:iCs/>
          <w:sz w:val="28"/>
          <w:szCs w:val="28"/>
        </w:rPr>
      </w:pPr>
    </w:p>
    <w:p w14:paraId="43096B58" w14:textId="77777777" w:rsidR="00A92B41" w:rsidRDefault="00A92B41" w:rsidP="007A7225">
      <w:pPr>
        <w:pStyle w:val="Style9"/>
        <w:widowControl/>
        <w:suppressAutoHyphens/>
        <w:spacing w:before="101" w:line="298" w:lineRule="exact"/>
        <w:ind w:right="-1"/>
        <w:rPr>
          <w:rStyle w:val="FontStyle90"/>
          <w:sz w:val="28"/>
          <w:szCs w:val="28"/>
        </w:rPr>
      </w:pPr>
      <w:r w:rsidRPr="00597CF6">
        <w:rPr>
          <w:rStyle w:val="FontStyle90"/>
          <w:sz w:val="28"/>
          <w:szCs w:val="28"/>
        </w:rPr>
        <w:t>Раздел 7. Предл</w:t>
      </w:r>
      <w:r w:rsidR="007A7225">
        <w:rPr>
          <w:rStyle w:val="FontStyle90"/>
          <w:sz w:val="28"/>
          <w:szCs w:val="28"/>
        </w:rPr>
        <w:t>ожения по дальнейшей реализации му</w:t>
      </w:r>
      <w:r w:rsidRPr="00597CF6">
        <w:rPr>
          <w:rStyle w:val="FontStyle90"/>
          <w:sz w:val="28"/>
          <w:szCs w:val="28"/>
        </w:rPr>
        <w:t>ниципальной программы</w:t>
      </w:r>
    </w:p>
    <w:p w14:paraId="5B67D5C6" w14:textId="77777777" w:rsidR="00290649" w:rsidRPr="00042F5A" w:rsidRDefault="00A92B41" w:rsidP="00290649">
      <w:pPr>
        <w:autoSpaceDE w:val="0"/>
        <w:autoSpaceDN w:val="0"/>
        <w:adjustRightInd w:val="0"/>
        <w:ind w:firstLine="709"/>
        <w:rPr>
          <w:kern w:val="2"/>
          <w:sz w:val="28"/>
          <w:szCs w:val="28"/>
        </w:rPr>
      </w:pPr>
      <w:r w:rsidRPr="008A0A23">
        <w:rPr>
          <w:kern w:val="2"/>
          <w:sz w:val="28"/>
          <w:szCs w:val="28"/>
        </w:rPr>
        <w:t xml:space="preserve">Для дальнейшей реализации муниципальной программы необходимо обеспечить: </w:t>
      </w:r>
    </w:p>
    <w:tbl>
      <w:tblPr>
        <w:tblW w:w="5000" w:type="pct"/>
        <w:tblLook w:val="04A0" w:firstRow="1" w:lastRow="0" w:firstColumn="1" w:lastColumn="0" w:noHBand="0" w:noVBand="1"/>
      </w:tblPr>
      <w:tblGrid>
        <w:gridCol w:w="9355"/>
      </w:tblGrid>
      <w:tr w:rsidR="00290649" w:rsidRPr="0021386B" w14:paraId="4F154D3A" w14:textId="77777777" w:rsidTr="001A64B6">
        <w:tc>
          <w:tcPr>
            <w:tcW w:w="6567" w:type="dxa"/>
            <w:hideMark/>
          </w:tcPr>
          <w:p w14:paraId="3980FFB8" w14:textId="77777777" w:rsidR="00062BE0" w:rsidRDefault="00290649" w:rsidP="00062BE0">
            <w:pPr>
              <w:ind w:firstLine="709"/>
              <w:jc w:val="both"/>
              <w:rPr>
                <w:sz w:val="28"/>
                <w:szCs w:val="28"/>
              </w:rPr>
            </w:pPr>
            <w:r>
              <w:rPr>
                <w:spacing w:val="-2"/>
                <w:sz w:val="28"/>
                <w:szCs w:val="28"/>
              </w:rPr>
              <w:t xml:space="preserve">- </w:t>
            </w:r>
            <w:r w:rsidR="00062BE0" w:rsidRPr="00F72D10">
              <w:rPr>
                <w:sz w:val="28"/>
                <w:szCs w:val="28"/>
              </w:rPr>
              <w:t xml:space="preserve">формирование системы мотивации граждан к здоровому образу жизни; </w:t>
            </w:r>
          </w:p>
          <w:p w14:paraId="24DF1A2D" w14:textId="77777777" w:rsidR="00062BE0" w:rsidRDefault="00062BE0" w:rsidP="00062BE0">
            <w:pPr>
              <w:ind w:firstLine="709"/>
              <w:jc w:val="both"/>
              <w:rPr>
                <w:sz w:val="28"/>
                <w:szCs w:val="28"/>
              </w:rPr>
            </w:pPr>
            <w:r>
              <w:rPr>
                <w:kern w:val="2"/>
                <w:sz w:val="28"/>
                <w:szCs w:val="28"/>
              </w:rPr>
              <w:t xml:space="preserve">- </w:t>
            </w:r>
            <w:r w:rsidRPr="00071733">
              <w:rPr>
                <w:kern w:val="2"/>
                <w:sz w:val="28"/>
                <w:szCs w:val="28"/>
              </w:rPr>
              <w:t>предупреждение террористических и экстремистских проявлений</w:t>
            </w:r>
            <w:r>
              <w:rPr>
                <w:kern w:val="2"/>
                <w:sz w:val="28"/>
                <w:szCs w:val="28"/>
              </w:rPr>
              <w:t>;</w:t>
            </w:r>
          </w:p>
          <w:p w14:paraId="1DFBEC25" w14:textId="77777777" w:rsidR="00062BE0" w:rsidRPr="00071733" w:rsidRDefault="00062BE0" w:rsidP="00062BE0">
            <w:pPr>
              <w:autoSpaceDE w:val="0"/>
              <w:autoSpaceDN w:val="0"/>
              <w:adjustRightInd w:val="0"/>
              <w:jc w:val="both"/>
              <w:rPr>
                <w:kern w:val="2"/>
                <w:sz w:val="28"/>
                <w:szCs w:val="28"/>
              </w:rPr>
            </w:pPr>
            <w:r w:rsidRPr="00071733">
              <w:rPr>
                <w:kern w:val="2"/>
                <w:sz w:val="28"/>
                <w:szCs w:val="28"/>
              </w:rPr>
              <w:t xml:space="preserve">минимизация коррупционных проявлений; </w:t>
            </w:r>
          </w:p>
          <w:p w14:paraId="649EF8F8" w14:textId="77777777" w:rsidR="00062BE0" w:rsidRPr="00071733" w:rsidRDefault="00062BE0" w:rsidP="00062BE0">
            <w:pPr>
              <w:autoSpaceDE w:val="0"/>
              <w:autoSpaceDN w:val="0"/>
              <w:adjustRightInd w:val="0"/>
              <w:ind w:firstLine="709"/>
              <w:jc w:val="both"/>
              <w:rPr>
                <w:rFonts w:ascii="Calibri" w:hAnsi="Calibri" w:cs="Calibri"/>
                <w:sz w:val="28"/>
                <w:szCs w:val="28"/>
              </w:rPr>
            </w:pPr>
            <w:r>
              <w:rPr>
                <w:sz w:val="28"/>
                <w:szCs w:val="28"/>
              </w:rPr>
              <w:t>-</w:t>
            </w:r>
            <w:r w:rsidRPr="00071733">
              <w:rPr>
                <w:sz w:val="28"/>
                <w:szCs w:val="28"/>
              </w:rPr>
              <w:t>повышение эффективности информационно-пропагандистских и просветительских мер, направленных на создание в обществе атмосферы нетерпимости к коррупционным проявлениям</w:t>
            </w:r>
            <w:r w:rsidR="007A7225">
              <w:rPr>
                <w:rFonts w:ascii="Calibri" w:hAnsi="Calibri" w:cs="Calibri"/>
                <w:sz w:val="28"/>
                <w:szCs w:val="28"/>
              </w:rPr>
              <w:t>.</w:t>
            </w:r>
          </w:p>
          <w:p w14:paraId="41C21E68" w14:textId="77777777" w:rsidR="00290649" w:rsidRPr="0021386B" w:rsidRDefault="00290649" w:rsidP="007A7225">
            <w:pPr>
              <w:shd w:val="clear" w:color="auto" w:fill="FFFFFF"/>
              <w:ind w:firstLine="709"/>
              <w:jc w:val="both"/>
              <w:rPr>
                <w:sz w:val="28"/>
                <w:szCs w:val="28"/>
              </w:rPr>
            </w:pPr>
          </w:p>
        </w:tc>
      </w:tr>
    </w:tbl>
    <w:p w14:paraId="7F4094EA" w14:textId="77777777" w:rsidR="00705DD4" w:rsidRPr="00615A5C" w:rsidRDefault="00705DD4" w:rsidP="00615A5C">
      <w:pPr>
        <w:rPr>
          <w:sz w:val="28"/>
          <w:szCs w:val="28"/>
        </w:rPr>
        <w:sectPr w:rsidR="00705DD4" w:rsidRPr="00615A5C" w:rsidSect="008B7DA0">
          <w:pgSz w:w="11906" w:h="16838" w:code="9"/>
          <w:pgMar w:top="426" w:right="850" w:bottom="1134" w:left="1701" w:header="720" w:footer="720" w:gutter="0"/>
          <w:pgNumType w:start="1"/>
          <w:cols w:space="720"/>
          <w:docGrid w:linePitch="326"/>
        </w:sectPr>
      </w:pPr>
    </w:p>
    <w:p w14:paraId="6B9DD5F5" w14:textId="77777777" w:rsidR="007606CD" w:rsidRPr="00F81E0C" w:rsidRDefault="007606CD" w:rsidP="00FF5CB3">
      <w:pPr>
        <w:spacing w:line="276" w:lineRule="auto"/>
        <w:jc w:val="right"/>
        <w:rPr>
          <w:sz w:val="28"/>
          <w:szCs w:val="28"/>
        </w:rPr>
      </w:pPr>
      <w:r>
        <w:rPr>
          <w:sz w:val="28"/>
          <w:szCs w:val="28"/>
        </w:rPr>
        <w:lastRenderedPageBreak/>
        <w:t>Приложение № 1</w:t>
      </w:r>
    </w:p>
    <w:p w14:paraId="21260913" w14:textId="77777777" w:rsidR="007606CD" w:rsidRPr="00F81E0C" w:rsidRDefault="007606CD" w:rsidP="007606CD">
      <w:pPr>
        <w:tabs>
          <w:tab w:val="left" w:pos="11671"/>
        </w:tabs>
        <w:jc w:val="right"/>
      </w:pPr>
    </w:p>
    <w:p w14:paraId="4B36D520" w14:textId="77777777" w:rsidR="007606CD" w:rsidRPr="00F81E0C" w:rsidRDefault="007606CD" w:rsidP="007606CD">
      <w:pPr>
        <w:widowControl w:val="0"/>
        <w:autoSpaceDE w:val="0"/>
        <w:autoSpaceDN w:val="0"/>
        <w:adjustRightInd w:val="0"/>
        <w:jc w:val="center"/>
        <w:rPr>
          <w:sz w:val="28"/>
          <w:szCs w:val="28"/>
        </w:rPr>
      </w:pPr>
      <w:r w:rsidRPr="00F81E0C">
        <w:rPr>
          <w:sz w:val="28"/>
          <w:szCs w:val="28"/>
        </w:rPr>
        <w:t>СВЕДЕНИЯ</w:t>
      </w:r>
    </w:p>
    <w:p w14:paraId="119B0172" w14:textId="77777777" w:rsidR="00132779" w:rsidRDefault="00132779" w:rsidP="00132779">
      <w:pPr>
        <w:widowControl w:val="0"/>
        <w:autoSpaceDE w:val="0"/>
        <w:autoSpaceDN w:val="0"/>
        <w:adjustRightInd w:val="0"/>
        <w:jc w:val="center"/>
        <w:rPr>
          <w:sz w:val="28"/>
          <w:szCs w:val="28"/>
        </w:rPr>
      </w:pPr>
      <w:r w:rsidRPr="007C2A22">
        <w:rPr>
          <w:sz w:val="28"/>
          <w:szCs w:val="28"/>
        </w:rPr>
        <w:t xml:space="preserve">о выполнении основных мероприятий, приоритетных основных мероприятий, мероприятий, </w:t>
      </w:r>
    </w:p>
    <w:p w14:paraId="02933D92" w14:textId="77777777" w:rsidR="00132779" w:rsidRDefault="00132779" w:rsidP="00132779">
      <w:pPr>
        <w:widowControl w:val="0"/>
        <w:autoSpaceDE w:val="0"/>
        <w:autoSpaceDN w:val="0"/>
        <w:adjustRightInd w:val="0"/>
        <w:jc w:val="center"/>
        <w:rPr>
          <w:sz w:val="28"/>
          <w:szCs w:val="28"/>
        </w:rPr>
      </w:pPr>
      <w:r w:rsidRPr="007C2A22">
        <w:rPr>
          <w:sz w:val="28"/>
          <w:szCs w:val="28"/>
        </w:rPr>
        <w:t xml:space="preserve">приоритетных мероприятий и мероприятий ведомственных целевых программ, </w:t>
      </w:r>
    </w:p>
    <w:p w14:paraId="65ADC4A2" w14:textId="77777777" w:rsidR="00132779" w:rsidRPr="007C2A22" w:rsidRDefault="00132779" w:rsidP="00132779">
      <w:pPr>
        <w:widowControl w:val="0"/>
        <w:autoSpaceDE w:val="0"/>
        <w:autoSpaceDN w:val="0"/>
        <w:adjustRightInd w:val="0"/>
        <w:jc w:val="center"/>
        <w:rPr>
          <w:sz w:val="28"/>
          <w:szCs w:val="28"/>
        </w:rPr>
      </w:pPr>
      <w:r w:rsidRPr="007C2A22">
        <w:rPr>
          <w:sz w:val="28"/>
          <w:szCs w:val="28"/>
        </w:rPr>
        <w:t xml:space="preserve">а также контрольных событий муниципальной программы </w:t>
      </w:r>
    </w:p>
    <w:p w14:paraId="565D5657" w14:textId="53AC7001" w:rsidR="00132779" w:rsidRPr="007C2A22" w:rsidRDefault="00132779" w:rsidP="00132779">
      <w:pPr>
        <w:widowControl w:val="0"/>
        <w:autoSpaceDE w:val="0"/>
        <w:autoSpaceDN w:val="0"/>
        <w:adjustRightInd w:val="0"/>
        <w:jc w:val="center"/>
        <w:rPr>
          <w:sz w:val="28"/>
          <w:szCs w:val="28"/>
        </w:rPr>
      </w:pPr>
      <w:r w:rsidRPr="007C2A22">
        <w:rPr>
          <w:sz w:val="28"/>
          <w:szCs w:val="28"/>
        </w:rPr>
        <w:t>за 20</w:t>
      </w:r>
      <w:r w:rsidR="006F1DCE">
        <w:rPr>
          <w:sz w:val="28"/>
          <w:szCs w:val="28"/>
        </w:rPr>
        <w:t>2</w:t>
      </w:r>
      <w:r w:rsidR="00DE2CA5">
        <w:rPr>
          <w:sz w:val="28"/>
          <w:szCs w:val="28"/>
        </w:rPr>
        <w:t>4</w:t>
      </w:r>
      <w:r w:rsidRPr="007C2A22">
        <w:rPr>
          <w:sz w:val="28"/>
          <w:szCs w:val="28"/>
        </w:rPr>
        <w:t xml:space="preserve"> г.</w:t>
      </w:r>
    </w:p>
    <w:p w14:paraId="55C63021" w14:textId="77777777" w:rsidR="007606CD" w:rsidRPr="00D33F5A" w:rsidRDefault="007606CD" w:rsidP="007606CD">
      <w:pPr>
        <w:widowControl w:val="0"/>
        <w:autoSpaceDE w:val="0"/>
        <w:autoSpaceDN w:val="0"/>
        <w:adjustRightInd w:val="0"/>
        <w:spacing w:line="14" w:lineRule="auto"/>
        <w:jc w:val="center"/>
        <w:rPr>
          <w:sz w:val="6"/>
          <w:szCs w:val="6"/>
        </w:rPr>
      </w:pPr>
    </w:p>
    <w:p w14:paraId="2F314ABD" w14:textId="77777777" w:rsidR="007606CD" w:rsidRPr="00D33F5A" w:rsidRDefault="007606CD" w:rsidP="007606CD">
      <w:pPr>
        <w:widowControl w:val="0"/>
        <w:autoSpaceDE w:val="0"/>
        <w:autoSpaceDN w:val="0"/>
        <w:adjustRightInd w:val="0"/>
        <w:jc w:val="center"/>
        <w:rPr>
          <w:sz w:val="2"/>
          <w:szCs w:val="2"/>
        </w:rPr>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2"/>
        <w:gridCol w:w="3083"/>
        <w:gridCol w:w="1824"/>
        <w:gridCol w:w="1681"/>
        <w:gridCol w:w="1403"/>
        <w:gridCol w:w="2102"/>
        <w:gridCol w:w="1824"/>
        <w:gridCol w:w="1824"/>
        <w:gridCol w:w="1387"/>
      </w:tblGrid>
      <w:tr w:rsidR="007606CD" w:rsidRPr="00F81E0C" w14:paraId="79A93DAA" w14:textId="77777777" w:rsidTr="00503892">
        <w:trPr>
          <w:trHeight w:val="1340"/>
          <w:tblHeader/>
          <w:tblCellSpacing w:w="5" w:type="nil"/>
        </w:trPr>
        <w:tc>
          <w:tcPr>
            <w:tcW w:w="222" w:type="pct"/>
            <w:vMerge w:val="restart"/>
            <w:vAlign w:val="center"/>
          </w:tcPr>
          <w:p w14:paraId="110D0BF4" w14:textId="77777777" w:rsidR="007606CD" w:rsidRPr="00F81E0C" w:rsidRDefault="007606CD" w:rsidP="00174B80">
            <w:pPr>
              <w:widowControl w:val="0"/>
              <w:autoSpaceDE w:val="0"/>
              <w:autoSpaceDN w:val="0"/>
              <w:adjustRightInd w:val="0"/>
              <w:ind w:right="-75"/>
              <w:jc w:val="center"/>
              <w:rPr>
                <w:sz w:val="22"/>
                <w:szCs w:val="22"/>
              </w:rPr>
            </w:pPr>
            <w:r w:rsidRPr="00F81E0C">
              <w:rPr>
                <w:sz w:val="22"/>
                <w:szCs w:val="22"/>
              </w:rPr>
              <w:t>№ п/п</w:t>
            </w:r>
          </w:p>
        </w:tc>
        <w:tc>
          <w:tcPr>
            <w:tcW w:w="974" w:type="pct"/>
            <w:vMerge w:val="restart"/>
            <w:vAlign w:val="center"/>
          </w:tcPr>
          <w:p w14:paraId="3C905A92" w14:textId="77777777" w:rsidR="007606CD" w:rsidRPr="00F81E0C" w:rsidRDefault="007606CD" w:rsidP="00174B80">
            <w:pPr>
              <w:widowControl w:val="0"/>
              <w:autoSpaceDE w:val="0"/>
              <w:autoSpaceDN w:val="0"/>
              <w:adjustRightInd w:val="0"/>
              <w:jc w:val="center"/>
              <w:rPr>
                <w:sz w:val="22"/>
                <w:szCs w:val="22"/>
              </w:rPr>
            </w:pPr>
            <w:r>
              <w:rPr>
                <w:sz w:val="22"/>
                <w:szCs w:val="22"/>
              </w:rPr>
              <w:t>Номер и наименование</w:t>
            </w:r>
          </w:p>
        </w:tc>
        <w:tc>
          <w:tcPr>
            <w:tcW w:w="576" w:type="pct"/>
            <w:vMerge w:val="restart"/>
            <w:vAlign w:val="center"/>
          </w:tcPr>
          <w:p w14:paraId="08EF5F18" w14:textId="77777777" w:rsidR="007606CD" w:rsidRPr="00F81E0C" w:rsidRDefault="007606CD" w:rsidP="00174B80">
            <w:pPr>
              <w:widowControl w:val="0"/>
              <w:autoSpaceDE w:val="0"/>
              <w:autoSpaceDN w:val="0"/>
              <w:adjustRightInd w:val="0"/>
              <w:ind w:left="-75"/>
              <w:jc w:val="center"/>
              <w:rPr>
                <w:sz w:val="22"/>
                <w:szCs w:val="22"/>
              </w:rPr>
            </w:pPr>
            <w:r w:rsidRPr="00F81E0C">
              <w:rPr>
                <w:sz w:val="22"/>
                <w:szCs w:val="22"/>
              </w:rPr>
              <w:t xml:space="preserve">Ответственный </w:t>
            </w:r>
            <w:r w:rsidRPr="00F81E0C">
              <w:rPr>
                <w:sz w:val="22"/>
                <w:szCs w:val="22"/>
              </w:rPr>
              <w:br/>
              <w:t xml:space="preserve"> исполнитель, соисполнитель, участник</w:t>
            </w:r>
            <w:r w:rsidRPr="00F81E0C">
              <w:rPr>
                <w:sz w:val="22"/>
                <w:szCs w:val="22"/>
              </w:rPr>
              <w:br/>
              <w:t>(должность/ ФИО)</w:t>
            </w:r>
          </w:p>
        </w:tc>
        <w:tc>
          <w:tcPr>
            <w:tcW w:w="531" w:type="pct"/>
            <w:vMerge w:val="restart"/>
            <w:vAlign w:val="center"/>
          </w:tcPr>
          <w:p w14:paraId="621FDD34" w14:textId="77777777" w:rsidR="007606CD" w:rsidRPr="00F81E0C" w:rsidRDefault="007606CD" w:rsidP="00174B80">
            <w:pPr>
              <w:widowControl w:val="0"/>
              <w:autoSpaceDE w:val="0"/>
              <w:autoSpaceDN w:val="0"/>
              <w:adjustRightInd w:val="0"/>
              <w:ind w:left="-74" w:right="-75"/>
              <w:jc w:val="center"/>
              <w:rPr>
                <w:sz w:val="22"/>
                <w:szCs w:val="22"/>
              </w:rPr>
            </w:pPr>
            <w:r w:rsidRPr="00F81E0C">
              <w:rPr>
                <w:sz w:val="22"/>
                <w:szCs w:val="22"/>
              </w:rPr>
              <w:t>Плановый срок окончания реализации</w:t>
            </w:r>
          </w:p>
        </w:tc>
        <w:tc>
          <w:tcPr>
            <w:tcW w:w="1107" w:type="pct"/>
            <w:gridSpan w:val="2"/>
            <w:vAlign w:val="center"/>
          </w:tcPr>
          <w:p w14:paraId="7B760AA6"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Фактический срок</w:t>
            </w:r>
          </w:p>
        </w:tc>
        <w:tc>
          <w:tcPr>
            <w:tcW w:w="1152" w:type="pct"/>
            <w:gridSpan w:val="2"/>
            <w:vAlign w:val="center"/>
          </w:tcPr>
          <w:p w14:paraId="7A837EAF"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Результат</w:t>
            </w:r>
          </w:p>
        </w:tc>
        <w:tc>
          <w:tcPr>
            <w:tcW w:w="438" w:type="pct"/>
            <w:vMerge w:val="restart"/>
            <w:vAlign w:val="center"/>
          </w:tcPr>
          <w:p w14:paraId="219FED7F" w14:textId="77777777" w:rsidR="007606CD" w:rsidRDefault="007606CD" w:rsidP="00174B80">
            <w:pPr>
              <w:widowControl w:val="0"/>
              <w:autoSpaceDE w:val="0"/>
              <w:autoSpaceDN w:val="0"/>
              <w:adjustRightInd w:val="0"/>
              <w:jc w:val="center"/>
              <w:rPr>
                <w:sz w:val="22"/>
                <w:szCs w:val="22"/>
              </w:rPr>
            </w:pPr>
            <w:r>
              <w:rPr>
                <w:sz w:val="22"/>
                <w:szCs w:val="22"/>
              </w:rPr>
              <w:t>Причи</w:t>
            </w:r>
            <w:r w:rsidRPr="00F81E0C">
              <w:rPr>
                <w:sz w:val="22"/>
                <w:szCs w:val="22"/>
              </w:rPr>
              <w:t xml:space="preserve">ны </w:t>
            </w:r>
          </w:p>
          <w:p w14:paraId="0F66E699"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не реали</w:t>
            </w:r>
            <w:r>
              <w:rPr>
                <w:sz w:val="22"/>
                <w:szCs w:val="22"/>
              </w:rPr>
              <w:t>зации/ реали</w:t>
            </w:r>
            <w:r w:rsidRPr="00F81E0C">
              <w:rPr>
                <w:sz w:val="22"/>
                <w:szCs w:val="22"/>
              </w:rPr>
              <w:t>зац</w:t>
            </w:r>
            <w:r>
              <w:rPr>
                <w:sz w:val="22"/>
                <w:szCs w:val="22"/>
              </w:rPr>
              <w:t>ии не в пол</w:t>
            </w:r>
            <w:r w:rsidRPr="00F81E0C">
              <w:rPr>
                <w:sz w:val="22"/>
                <w:szCs w:val="22"/>
              </w:rPr>
              <w:t>ном объеме</w:t>
            </w:r>
          </w:p>
        </w:tc>
      </w:tr>
      <w:tr w:rsidR="00503892" w:rsidRPr="00F81E0C" w14:paraId="442433E8" w14:textId="77777777" w:rsidTr="00503892">
        <w:trPr>
          <w:trHeight w:val="549"/>
          <w:tblHeader/>
          <w:tblCellSpacing w:w="5" w:type="nil"/>
        </w:trPr>
        <w:tc>
          <w:tcPr>
            <w:tcW w:w="222" w:type="pct"/>
            <w:vMerge/>
          </w:tcPr>
          <w:p w14:paraId="6CAFAAE6" w14:textId="77777777" w:rsidR="007606CD" w:rsidRPr="00F81E0C" w:rsidRDefault="007606CD" w:rsidP="00174B80">
            <w:pPr>
              <w:widowControl w:val="0"/>
              <w:autoSpaceDE w:val="0"/>
              <w:autoSpaceDN w:val="0"/>
              <w:adjustRightInd w:val="0"/>
              <w:ind w:right="-75"/>
              <w:jc w:val="center"/>
              <w:rPr>
                <w:sz w:val="22"/>
                <w:szCs w:val="22"/>
              </w:rPr>
            </w:pPr>
          </w:p>
        </w:tc>
        <w:tc>
          <w:tcPr>
            <w:tcW w:w="974" w:type="pct"/>
            <w:vMerge/>
          </w:tcPr>
          <w:p w14:paraId="2A3C3B68" w14:textId="77777777" w:rsidR="007606CD" w:rsidRPr="00F81E0C" w:rsidRDefault="007606CD" w:rsidP="00174B80">
            <w:pPr>
              <w:widowControl w:val="0"/>
              <w:autoSpaceDE w:val="0"/>
              <w:autoSpaceDN w:val="0"/>
              <w:adjustRightInd w:val="0"/>
              <w:jc w:val="center"/>
              <w:rPr>
                <w:sz w:val="22"/>
                <w:szCs w:val="22"/>
              </w:rPr>
            </w:pPr>
          </w:p>
        </w:tc>
        <w:tc>
          <w:tcPr>
            <w:tcW w:w="576" w:type="pct"/>
            <w:vMerge/>
          </w:tcPr>
          <w:p w14:paraId="63BFD660" w14:textId="77777777" w:rsidR="007606CD" w:rsidRPr="00F81E0C" w:rsidRDefault="007606CD" w:rsidP="00174B80">
            <w:pPr>
              <w:widowControl w:val="0"/>
              <w:autoSpaceDE w:val="0"/>
              <w:autoSpaceDN w:val="0"/>
              <w:adjustRightInd w:val="0"/>
              <w:ind w:left="-75"/>
              <w:jc w:val="center"/>
              <w:rPr>
                <w:sz w:val="22"/>
                <w:szCs w:val="22"/>
              </w:rPr>
            </w:pPr>
          </w:p>
        </w:tc>
        <w:tc>
          <w:tcPr>
            <w:tcW w:w="531" w:type="pct"/>
            <w:vMerge/>
          </w:tcPr>
          <w:p w14:paraId="519019A9" w14:textId="77777777" w:rsidR="007606CD" w:rsidRPr="00F81E0C" w:rsidRDefault="007606CD" w:rsidP="00174B80">
            <w:pPr>
              <w:widowControl w:val="0"/>
              <w:autoSpaceDE w:val="0"/>
              <w:autoSpaceDN w:val="0"/>
              <w:adjustRightInd w:val="0"/>
              <w:ind w:left="-74" w:right="-75"/>
              <w:jc w:val="center"/>
              <w:rPr>
                <w:sz w:val="22"/>
                <w:szCs w:val="22"/>
              </w:rPr>
            </w:pPr>
          </w:p>
        </w:tc>
        <w:tc>
          <w:tcPr>
            <w:tcW w:w="443" w:type="pct"/>
            <w:vAlign w:val="center"/>
          </w:tcPr>
          <w:p w14:paraId="20353ABE" w14:textId="77777777" w:rsidR="007606CD" w:rsidRPr="00F81E0C" w:rsidRDefault="007606CD" w:rsidP="00174B80">
            <w:pPr>
              <w:widowControl w:val="0"/>
              <w:autoSpaceDE w:val="0"/>
              <w:autoSpaceDN w:val="0"/>
              <w:adjustRightInd w:val="0"/>
              <w:ind w:left="-74" w:right="-75"/>
              <w:jc w:val="center"/>
              <w:rPr>
                <w:sz w:val="22"/>
                <w:szCs w:val="22"/>
              </w:rPr>
            </w:pPr>
            <w:r w:rsidRPr="00F81E0C">
              <w:rPr>
                <w:sz w:val="22"/>
                <w:szCs w:val="22"/>
              </w:rPr>
              <w:t>начала</w:t>
            </w:r>
            <w:r w:rsidRPr="00F81E0C">
              <w:rPr>
                <w:sz w:val="22"/>
                <w:szCs w:val="22"/>
              </w:rPr>
              <w:br/>
              <w:t>реализации</w:t>
            </w:r>
          </w:p>
        </w:tc>
        <w:tc>
          <w:tcPr>
            <w:tcW w:w="664" w:type="pct"/>
            <w:vAlign w:val="center"/>
          </w:tcPr>
          <w:p w14:paraId="351B5667"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окончания</w:t>
            </w:r>
            <w:r w:rsidRPr="00F81E0C">
              <w:rPr>
                <w:sz w:val="22"/>
                <w:szCs w:val="22"/>
              </w:rPr>
              <w:br/>
              <w:t>реализации</w:t>
            </w:r>
          </w:p>
        </w:tc>
        <w:tc>
          <w:tcPr>
            <w:tcW w:w="576" w:type="pct"/>
            <w:vAlign w:val="center"/>
          </w:tcPr>
          <w:p w14:paraId="74CE7CEA"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запланированные</w:t>
            </w:r>
          </w:p>
        </w:tc>
        <w:tc>
          <w:tcPr>
            <w:tcW w:w="576" w:type="pct"/>
            <w:vAlign w:val="center"/>
          </w:tcPr>
          <w:p w14:paraId="309B127F"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достигнутые</w:t>
            </w:r>
          </w:p>
        </w:tc>
        <w:tc>
          <w:tcPr>
            <w:tcW w:w="438" w:type="pct"/>
            <w:vMerge/>
          </w:tcPr>
          <w:p w14:paraId="482164C8" w14:textId="77777777" w:rsidR="007606CD" w:rsidRPr="00F81E0C" w:rsidRDefault="007606CD" w:rsidP="00174B80">
            <w:pPr>
              <w:widowControl w:val="0"/>
              <w:autoSpaceDE w:val="0"/>
              <w:autoSpaceDN w:val="0"/>
              <w:adjustRightInd w:val="0"/>
              <w:jc w:val="center"/>
              <w:rPr>
                <w:sz w:val="22"/>
                <w:szCs w:val="22"/>
              </w:rPr>
            </w:pPr>
          </w:p>
        </w:tc>
      </w:tr>
    </w:tbl>
    <w:p w14:paraId="3BE830A9" w14:textId="77777777" w:rsidR="007606CD" w:rsidRDefault="007606CD" w:rsidP="007606CD">
      <w:pPr>
        <w:spacing w:line="14" w:lineRule="auto"/>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2"/>
        <w:gridCol w:w="3083"/>
        <w:gridCol w:w="1824"/>
        <w:gridCol w:w="1681"/>
        <w:gridCol w:w="1403"/>
        <w:gridCol w:w="2102"/>
        <w:gridCol w:w="1824"/>
        <w:gridCol w:w="1824"/>
        <w:gridCol w:w="1387"/>
      </w:tblGrid>
      <w:tr w:rsidR="00503892" w:rsidRPr="00F81E0C" w14:paraId="15AECCB4" w14:textId="77777777" w:rsidTr="00206467">
        <w:trPr>
          <w:tblHeader/>
          <w:tblCellSpacing w:w="5" w:type="nil"/>
        </w:trPr>
        <w:tc>
          <w:tcPr>
            <w:tcW w:w="222" w:type="pct"/>
          </w:tcPr>
          <w:p w14:paraId="559F9404"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1</w:t>
            </w:r>
          </w:p>
        </w:tc>
        <w:tc>
          <w:tcPr>
            <w:tcW w:w="974" w:type="pct"/>
          </w:tcPr>
          <w:p w14:paraId="65FE4860"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2</w:t>
            </w:r>
          </w:p>
        </w:tc>
        <w:tc>
          <w:tcPr>
            <w:tcW w:w="576" w:type="pct"/>
          </w:tcPr>
          <w:p w14:paraId="672B6C6E"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3</w:t>
            </w:r>
          </w:p>
        </w:tc>
        <w:tc>
          <w:tcPr>
            <w:tcW w:w="531" w:type="pct"/>
          </w:tcPr>
          <w:p w14:paraId="07EBA4D6"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4</w:t>
            </w:r>
          </w:p>
        </w:tc>
        <w:tc>
          <w:tcPr>
            <w:tcW w:w="443" w:type="pct"/>
          </w:tcPr>
          <w:p w14:paraId="761F564B"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5</w:t>
            </w:r>
          </w:p>
        </w:tc>
        <w:tc>
          <w:tcPr>
            <w:tcW w:w="664" w:type="pct"/>
          </w:tcPr>
          <w:p w14:paraId="2B3E7010"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6</w:t>
            </w:r>
          </w:p>
        </w:tc>
        <w:tc>
          <w:tcPr>
            <w:tcW w:w="576" w:type="pct"/>
          </w:tcPr>
          <w:p w14:paraId="155DD02F"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7</w:t>
            </w:r>
          </w:p>
        </w:tc>
        <w:tc>
          <w:tcPr>
            <w:tcW w:w="576" w:type="pct"/>
          </w:tcPr>
          <w:p w14:paraId="4B0861A8"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8</w:t>
            </w:r>
          </w:p>
        </w:tc>
        <w:tc>
          <w:tcPr>
            <w:tcW w:w="438" w:type="pct"/>
          </w:tcPr>
          <w:p w14:paraId="1B9747EB"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9</w:t>
            </w:r>
          </w:p>
        </w:tc>
      </w:tr>
      <w:tr w:rsidR="00503892" w:rsidRPr="00990B02" w14:paraId="69729413" w14:textId="77777777" w:rsidTr="00206467">
        <w:trPr>
          <w:trHeight w:val="202"/>
          <w:tblCellSpacing w:w="5" w:type="nil"/>
        </w:trPr>
        <w:tc>
          <w:tcPr>
            <w:tcW w:w="222" w:type="pct"/>
          </w:tcPr>
          <w:p w14:paraId="6DEFD00F" w14:textId="77777777" w:rsidR="007606CD" w:rsidRPr="00990B02" w:rsidRDefault="007606CD" w:rsidP="00174B80">
            <w:pPr>
              <w:widowControl w:val="0"/>
              <w:autoSpaceDE w:val="0"/>
              <w:autoSpaceDN w:val="0"/>
              <w:adjustRightInd w:val="0"/>
              <w:jc w:val="center"/>
              <w:rPr>
                <w:strike/>
              </w:rPr>
            </w:pPr>
            <w:r w:rsidRPr="00990B02">
              <w:t>1.</w:t>
            </w:r>
          </w:p>
        </w:tc>
        <w:tc>
          <w:tcPr>
            <w:tcW w:w="974" w:type="pct"/>
          </w:tcPr>
          <w:p w14:paraId="240DB1E8" w14:textId="77777777" w:rsidR="007606CD" w:rsidRPr="00062BE0" w:rsidRDefault="007606CD" w:rsidP="00174B80">
            <w:pPr>
              <w:widowControl w:val="0"/>
            </w:pPr>
            <w:r w:rsidRPr="00062BE0">
              <w:t xml:space="preserve">Подпрограмма 1 </w:t>
            </w:r>
          </w:p>
          <w:p w14:paraId="3C6EDED5" w14:textId="77777777" w:rsidR="007606CD" w:rsidRPr="00062BE0" w:rsidRDefault="00853F58" w:rsidP="00062BE0">
            <w:pPr>
              <w:widowControl w:val="0"/>
              <w:autoSpaceDE w:val="0"/>
              <w:rPr>
                <w:b/>
              </w:rPr>
            </w:pPr>
            <w:r w:rsidRPr="00F31987">
              <w:rPr>
                <w:kern w:val="2"/>
              </w:rPr>
              <w:t>Противодействие коррупции</w:t>
            </w:r>
          </w:p>
        </w:tc>
        <w:tc>
          <w:tcPr>
            <w:tcW w:w="576" w:type="pct"/>
          </w:tcPr>
          <w:p w14:paraId="04676B26" w14:textId="77777777" w:rsidR="007606CD" w:rsidRPr="00990B02" w:rsidRDefault="007606CD" w:rsidP="00174B80">
            <w:pPr>
              <w:widowControl w:val="0"/>
              <w:autoSpaceDE w:val="0"/>
              <w:autoSpaceDN w:val="0"/>
              <w:adjustRightInd w:val="0"/>
              <w:jc w:val="center"/>
            </w:pPr>
            <w:r w:rsidRPr="00990B02">
              <w:t>X</w:t>
            </w:r>
          </w:p>
        </w:tc>
        <w:tc>
          <w:tcPr>
            <w:tcW w:w="531" w:type="pct"/>
          </w:tcPr>
          <w:p w14:paraId="0E863526" w14:textId="77777777" w:rsidR="007606CD" w:rsidRPr="00990B02" w:rsidRDefault="007606CD" w:rsidP="00174B80">
            <w:pPr>
              <w:widowControl w:val="0"/>
              <w:autoSpaceDE w:val="0"/>
              <w:autoSpaceDN w:val="0"/>
              <w:adjustRightInd w:val="0"/>
              <w:jc w:val="center"/>
            </w:pPr>
            <w:r w:rsidRPr="00990B02">
              <w:t>X</w:t>
            </w:r>
          </w:p>
        </w:tc>
        <w:tc>
          <w:tcPr>
            <w:tcW w:w="443" w:type="pct"/>
          </w:tcPr>
          <w:p w14:paraId="4DB1A9F4" w14:textId="77777777" w:rsidR="007606CD" w:rsidRPr="00990B02" w:rsidRDefault="007606CD" w:rsidP="00174B80">
            <w:pPr>
              <w:widowControl w:val="0"/>
              <w:autoSpaceDE w:val="0"/>
              <w:autoSpaceDN w:val="0"/>
              <w:adjustRightInd w:val="0"/>
              <w:jc w:val="center"/>
            </w:pPr>
            <w:r w:rsidRPr="00990B02">
              <w:t>X</w:t>
            </w:r>
          </w:p>
        </w:tc>
        <w:tc>
          <w:tcPr>
            <w:tcW w:w="664" w:type="pct"/>
          </w:tcPr>
          <w:p w14:paraId="33D1C37E" w14:textId="77777777" w:rsidR="007606CD" w:rsidRPr="00990B02" w:rsidRDefault="007606CD" w:rsidP="00174B80">
            <w:pPr>
              <w:widowControl w:val="0"/>
              <w:autoSpaceDE w:val="0"/>
              <w:autoSpaceDN w:val="0"/>
              <w:adjustRightInd w:val="0"/>
              <w:jc w:val="center"/>
            </w:pPr>
            <w:r w:rsidRPr="00990B02">
              <w:t>X</w:t>
            </w:r>
          </w:p>
        </w:tc>
        <w:tc>
          <w:tcPr>
            <w:tcW w:w="576" w:type="pct"/>
          </w:tcPr>
          <w:p w14:paraId="1145880D" w14:textId="77777777" w:rsidR="007606CD" w:rsidRPr="00990B02" w:rsidRDefault="006776EC" w:rsidP="006776EC">
            <w:pPr>
              <w:suppressAutoHyphens/>
              <w:jc w:val="center"/>
              <w:rPr>
                <w:bCs/>
                <w:kern w:val="2"/>
              </w:rPr>
            </w:pPr>
            <w:r>
              <w:rPr>
                <w:bCs/>
                <w:kern w:val="2"/>
              </w:rPr>
              <w:t>-</w:t>
            </w:r>
          </w:p>
        </w:tc>
        <w:tc>
          <w:tcPr>
            <w:tcW w:w="576" w:type="pct"/>
          </w:tcPr>
          <w:p w14:paraId="338114F1" w14:textId="77777777" w:rsidR="007606CD" w:rsidRPr="00990B02" w:rsidRDefault="006776EC" w:rsidP="00174B80">
            <w:pPr>
              <w:autoSpaceDE w:val="0"/>
              <w:autoSpaceDN w:val="0"/>
              <w:adjustRightInd w:val="0"/>
              <w:spacing w:line="233" w:lineRule="auto"/>
              <w:jc w:val="center"/>
              <w:rPr>
                <w:color w:val="000000"/>
                <w:kern w:val="2"/>
              </w:rPr>
            </w:pPr>
            <w:r>
              <w:rPr>
                <w:color w:val="000000"/>
                <w:kern w:val="2"/>
              </w:rPr>
              <w:t>-</w:t>
            </w:r>
          </w:p>
        </w:tc>
        <w:tc>
          <w:tcPr>
            <w:tcW w:w="438" w:type="pct"/>
          </w:tcPr>
          <w:p w14:paraId="7A0D408E" w14:textId="77777777" w:rsidR="007606CD" w:rsidRPr="00990B02" w:rsidRDefault="007606CD" w:rsidP="00174B80">
            <w:pPr>
              <w:jc w:val="center"/>
            </w:pPr>
            <w:r w:rsidRPr="00990B02">
              <w:t>–</w:t>
            </w:r>
          </w:p>
        </w:tc>
      </w:tr>
      <w:tr w:rsidR="00853F58" w:rsidRPr="00990B02" w14:paraId="7116D5AC" w14:textId="77777777" w:rsidTr="00206467">
        <w:trPr>
          <w:trHeight w:val="294"/>
          <w:tblCellSpacing w:w="5" w:type="nil"/>
        </w:trPr>
        <w:tc>
          <w:tcPr>
            <w:tcW w:w="222" w:type="pct"/>
          </w:tcPr>
          <w:p w14:paraId="6BA78CEB" w14:textId="77777777" w:rsidR="00853F58" w:rsidRPr="00990B02" w:rsidRDefault="00853F58" w:rsidP="00853F58">
            <w:pPr>
              <w:widowControl w:val="0"/>
              <w:autoSpaceDE w:val="0"/>
              <w:autoSpaceDN w:val="0"/>
              <w:adjustRightInd w:val="0"/>
              <w:jc w:val="center"/>
              <w:rPr>
                <w:strike/>
              </w:rPr>
            </w:pPr>
            <w:r>
              <w:rPr>
                <w:kern w:val="2"/>
              </w:rPr>
              <w:t>2.</w:t>
            </w:r>
          </w:p>
        </w:tc>
        <w:tc>
          <w:tcPr>
            <w:tcW w:w="974" w:type="pct"/>
          </w:tcPr>
          <w:p w14:paraId="15D6026B" w14:textId="77777777" w:rsidR="00853F58" w:rsidRPr="00062BE0" w:rsidRDefault="00853F58" w:rsidP="00853F58">
            <w:pPr>
              <w:widowControl w:val="0"/>
              <w:autoSpaceDE w:val="0"/>
            </w:pPr>
            <w:r w:rsidRPr="00062BE0">
              <w:t xml:space="preserve">Основное мероприятие 1.1 </w:t>
            </w:r>
          </w:p>
          <w:p w14:paraId="4E277DD7" w14:textId="77777777" w:rsidR="00853F58" w:rsidRPr="00062BE0" w:rsidRDefault="00853F58" w:rsidP="00853F58">
            <w:pPr>
              <w:adjustRightInd w:val="0"/>
              <w:jc w:val="both"/>
            </w:pPr>
            <w:r w:rsidRPr="00927E95">
              <w:t>Организация официального размещения (опубликования) нормативных правовых актов и иной правовой информации на официальном сайте Администрации Боковского сельского поселения</w:t>
            </w:r>
          </w:p>
        </w:tc>
        <w:tc>
          <w:tcPr>
            <w:tcW w:w="576" w:type="pct"/>
          </w:tcPr>
          <w:p w14:paraId="5C137912" w14:textId="77777777" w:rsidR="00853F58" w:rsidRPr="00990B02" w:rsidRDefault="00853F58" w:rsidP="00853F58">
            <w:pPr>
              <w:widowControl w:val="0"/>
              <w:autoSpaceDE w:val="0"/>
            </w:pPr>
            <w:r w:rsidRPr="00990B02">
              <w:t xml:space="preserve">Администрация </w:t>
            </w:r>
            <w:r w:rsidR="00AC6B7F">
              <w:t>Боковского</w:t>
            </w:r>
            <w:r w:rsidRPr="00990B02">
              <w:t xml:space="preserve"> сельского</w:t>
            </w:r>
          </w:p>
          <w:p w14:paraId="72188AD1" w14:textId="77777777" w:rsidR="00853F58" w:rsidRPr="00990B02" w:rsidRDefault="00853F58" w:rsidP="00853F58">
            <w:pPr>
              <w:widowControl w:val="0"/>
              <w:autoSpaceDE w:val="0"/>
            </w:pPr>
          </w:p>
        </w:tc>
        <w:tc>
          <w:tcPr>
            <w:tcW w:w="531" w:type="pct"/>
          </w:tcPr>
          <w:p w14:paraId="3292679E" w14:textId="77777777" w:rsidR="00853F58" w:rsidRPr="00990B02" w:rsidRDefault="00853F58" w:rsidP="00853F58">
            <w:pPr>
              <w:widowControl w:val="0"/>
              <w:autoSpaceDE w:val="0"/>
              <w:autoSpaceDN w:val="0"/>
              <w:adjustRightInd w:val="0"/>
              <w:jc w:val="center"/>
              <w:rPr>
                <w:kern w:val="2"/>
              </w:rPr>
            </w:pPr>
            <w:r w:rsidRPr="00990B02">
              <w:t>31.12.2030</w:t>
            </w:r>
          </w:p>
        </w:tc>
        <w:tc>
          <w:tcPr>
            <w:tcW w:w="443" w:type="pct"/>
          </w:tcPr>
          <w:p w14:paraId="359DDD42" w14:textId="77777777" w:rsidR="00853F58" w:rsidRPr="00990B02" w:rsidRDefault="00853F58" w:rsidP="00853F58">
            <w:pPr>
              <w:widowControl w:val="0"/>
              <w:autoSpaceDE w:val="0"/>
              <w:autoSpaceDN w:val="0"/>
              <w:adjustRightInd w:val="0"/>
              <w:jc w:val="center"/>
              <w:rPr>
                <w:lang w:val="en-US"/>
              </w:rPr>
            </w:pPr>
            <w:r w:rsidRPr="00990B02">
              <w:rPr>
                <w:kern w:val="2"/>
              </w:rPr>
              <w:t>01.01.201</w:t>
            </w:r>
            <w:r w:rsidRPr="00990B02">
              <w:rPr>
                <w:kern w:val="2"/>
                <w:lang w:val="en-US"/>
              </w:rPr>
              <w:t>9</w:t>
            </w:r>
          </w:p>
        </w:tc>
        <w:tc>
          <w:tcPr>
            <w:tcW w:w="664" w:type="pct"/>
          </w:tcPr>
          <w:p w14:paraId="043E040C" w14:textId="77777777" w:rsidR="00853F58" w:rsidRPr="00990B02" w:rsidRDefault="00853F58" w:rsidP="00853F58">
            <w:pPr>
              <w:widowControl w:val="0"/>
              <w:autoSpaceDE w:val="0"/>
              <w:autoSpaceDN w:val="0"/>
              <w:adjustRightInd w:val="0"/>
              <w:jc w:val="center"/>
              <w:rPr>
                <w:lang w:val="en-US"/>
              </w:rPr>
            </w:pPr>
            <w:r w:rsidRPr="00990B02">
              <w:t>31.12.20</w:t>
            </w:r>
            <w:r w:rsidRPr="00990B02">
              <w:rPr>
                <w:lang w:val="en-US"/>
              </w:rPr>
              <w:t>30</w:t>
            </w:r>
          </w:p>
        </w:tc>
        <w:tc>
          <w:tcPr>
            <w:tcW w:w="576" w:type="pct"/>
          </w:tcPr>
          <w:p w14:paraId="5A2DF662" w14:textId="77777777" w:rsidR="00853F58" w:rsidRPr="00853F58" w:rsidRDefault="00853F58" w:rsidP="00853F58">
            <w:pPr>
              <w:autoSpaceDE w:val="0"/>
              <w:autoSpaceDN w:val="0"/>
              <w:adjustRightInd w:val="0"/>
              <w:contextualSpacing/>
              <w:rPr>
                <w:kern w:val="2"/>
              </w:rPr>
            </w:pPr>
            <w:r w:rsidRPr="00853F58">
              <w:rPr>
                <w:kern w:val="2"/>
              </w:rPr>
              <w:t>Прозрачность деятельности Администрации Боковского сельского поселения</w:t>
            </w:r>
          </w:p>
        </w:tc>
        <w:tc>
          <w:tcPr>
            <w:tcW w:w="576" w:type="pct"/>
          </w:tcPr>
          <w:p w14:paraId="3051E605" w14:textId="77777777" w:rsidR="00853F58" w:rsidRPr="00853F58" w:rsidRDefault="00853F58" w:rsidP="00853F58">
            <w:pPr>
              <w:contextualSpacing/>
              <w:rPr>
                <w:kern w:val="2"/>
              </w:rPr>
            </w:pPr>
            <w:r w:rsidRPr="00853F58">
              <w:rPr>
                <w:kern w:val="2"/>
              </w:rPr>
              <w:t>снижение качества работы по противодействию коррупции</w:t>
            </w:r>
          </w:p>
        </w:tc>
        <w:tc>
          <w:tcPr>
            <w:tcW w:w="438" w:type="pct"/>
          </w:tcPr>
          <w:p w14:paraId="50F20E2E" w14:textId="77777777" w:rsidR="00853F58" w:rsidRPr="00990B02" w:rsidRDefault="00853F58" w:rsidP="00853F58">
            <w:pPr>
              <w:jc w:val="center"/>
            </w:pPr>
            <w:r w:rsidRPr="00990B02">
              <w:t>–</w:t>
            </w:r>
          </w:p>
        </w:tc>
      </w:tr>
      <w:tr w:rsidR="00AC6B7F" w:rsidRPr="00990B02" w14:paraId="457B0F7A" w14:textId="77777777" w:rsidTr="00206467">
        <w:trPr>
          <w:trHeight w:val="294"/>
          <w:tblCellSpacing w:w="5" w:type="nil"/>
        </w:trPr>
        <w:tc>
          <w:tcPr>
            <w:tcW w:w="222" w:type="pct"/>
          </w:tcPr>
          <w:p w14:paraId="141014F5" w14:textId="77777777" w:rsidR="00AC6B7F" w:rsidRDefault="00AC6B7F" w:rsidP="00AC6B7F">
            <w:pPr>
              <w:widowControl w:val="0"/>
              <w:autoSpaceDE w:val="0"/>
              <w:autoSpaceDN w:val="0"/>
              <w:adjustRightInd w:val="0"/>
              <w:jc w:val="center"/>
              <w:rPr>
                <w:kern w:val="2"/>
              </w:rPr>
            </w:pPr>
            <w:r>
              <w:rPr>
                <w:kern w:val="2"/>
              </w:rPr>
              <w:t>3.</w:t>
            </w:r>
          </w:p>
        </w:tc>
        <w:tc>
          <w:tcPr>
            <w:tcW w:w="974" w:type="pct"/>
          </w:tcPr>
          <w:p w14:paraId="4800BD04" w14:textId="77777777" w:rsidR="00AC6B7F" w:rsidRDefault="00AC6B7F" w:rsidP="00AC6B7F">
            <w:pPr>
              <w:widowControl w:val="0"/>
              <w:autoSpaceDE w:val="0"/>
            </w:pPr>
            <w:r w:rsidRPr="00062BE0">
              <w:t>Основное мероприятие 1.</w:t>
            </w:r>
            <w:r>
              <w:t>2</w:t>
            </w:r>
          </w:p>
          <w:p w14:paraId="5F601D44" w14:textId="77777777" w:rsidR="00AC6B7F" w:rsidRPr="00062BE0" w:rsidRDefault="00AC6B7F" w:rsidP="00AC6B7F">
            <w:pPr>
              <w:widowControl w:val="0"/>
              <w:autoSpaceDE w:val="0"/>
            </w:pPr>
            <w:r w:rsidRPr="00695A44">
              <w:t xml:space="preserve">Официальная публикация нормативно-правовых актов Боковского сельского поселения </w:t>
            </w:r>
            <w:r w:rsidRPr="00695A44">
              <w:rPr>
                <w:kern w:val="2"/>
                <w:lang w:eastAsia="en-US"/>
              </w:rPr>
              <w:t>в газете, являющейся официальным источником опубликования правовых актов Боковского района</w:t>
            </w:r>
          </w:p>
        </w:tc>
        <w:tc>
          <w:tcPr>
            <w:tcW w:w="576" w:type="pct"/>
          </w:tcPr>
          <w:p w14:paraId="054F993E" w14:textId="77777777" w:rsidR="00AC6B7F" w:rsidRPr="00990B02" w:rsidRDefault="00AC6B7F" w:rsidP="00AC6B7F">
            <w:pPr>
              <w:widowControl w:val="0"/>
              <w:autoSpaceDE w:val="0"/>
            </w:pPr>
            <w:r w:rsidRPr="00990B02">
              <w:t xml:space="preserve">Администрация </w:t>
            </w:r>
            <w:r>
              <w:t>Боковского</w:t>
            </w:r>
            <w:r w:rsidRPr="00990B02">
              <w:t xml:space="preserve"> сельского</w:t>
            </w:r>
          </w:p>
          <w:p w14:paraId="59B68357" w14:textId="77777777" w:rsidR="00AC6B7F" w:rsidRPr="00990B02" w:rsidRDefault="00AC6B7F" w:rsidP="00AC6B7F">
            <w:pPr>
              <w:widowControl w:val="0"/>
              <w:autoSpaceDE w:val="0"/>
            </w:pPr>
          </w:p>
        </w:tc>
        <w:tc>
          <w:tcPr>
            <w:tcW w:w="531" w:type="pct"/>
          </w:tcPr>
          <w:p w14:paraId="49D973B3" w14:textId="77777777" w:rsidR="00AC6B7F" w:rsidRPr="00990B02" w:rsidRDefault="00AC6B7F" w:rsidP="00AC6B7F">
            <w:pPr>
              <w:widowControl w:val="0"/>
              <w:autoSpaceDE w:val="0"/>
              <w:autoSpaceDN w:val="0"/>
              <w:adjustRightInd w:val="0"/>
              <w:jc w:val="center"/>
              <w:rPr>
                <w:kern w:val="2"/>
              </w:rPr>
            </w:pPr>
            <w:r w:rsidRPr="00990B02">
              <w:t>31.12.2030</w:t>
            </w:r>
          </w:p>
        </w:tc>
        <w:tc>
          <w:tcPr>
            <w:tcW w:w="443" w:type="pct"/>
          </w:tcPr>
          <w:p w14:paraId="363884BA" w14:textId="77777777" w:rsidR="00AC6B7F" w:rsidRPr="00990B02" w:rsidRDefault="00AC6B7F" w:rsidP="00AC6B7F">
            <w:pPr>
              <w:widowControl w:val="0"/>
              <w:autoSpaceDE w:val="0"/>
              <w:autoSpaceDN w:val="0"/>
              <w:adjustRightInd w:val="0"/>
              <w:jc w:val="center"/>
              <w:rPr>
                <w:lang w:val="en-US"/>
              </w:rPr>
            </w:pPr>
            <w:r w:rsidRPr="00990B02">
              <w:rPr>
                <w:kern w:val="2"/>
              </w:rPr>
              <w:t>01.01.201</w:t>
            </w:r>
            <w:r w:rsidRPr="00990B02">
              <w:rPr>
                <w:kern w:val="2"/>
                <w:lang w:val="en-US"/>
              </w:rPr>
              <w:t>9</w:t>
            </w:r>
          </w:p>
        </w:tc>
        <w:tc>
          <w:tcPr>
            <w:tcW w:w="664" w:type="pct"/>
          </w:tcPr>
          <w:p w14:paraId="3148A039" w14:textId="77777777" w:rsidR="00AC6B7F" w:rsidRPr="00990B02" w:rsidRDefault="00AC6B7F" w:rsidP="00AC6B7F">
            <w:pPr>
              <w:widowControl w:val="0"/>
              <w:autoSpaceDE w:val="0"/>
              <w:autoSpaceDN w:val="0"/>
              <w:adjustRightInd w:val="0"/>
              <w:jc w:val="center"/>
              <w:rPr>
                <w:lang w:val="en-US"/>
              </w:rPr>
            </w:pPr>
            <w:r w:rsidRPr="00990B02">
              <w:t>31.12.20</w:t>
            </w:r>
            <w:r w:rsidRPr="00990B02">
              <w:rPr>
                <w:lang w:val="en-US"/>
              </w:rPr>
              <w:t>30</w:t>
            </w:r>
          </w:p>
        </w:tc>
        <w:tc>
          <w:tcPr>
            <w:tcW w:w="576" w:type="pct"/>
          </w:tcPr>
          <w:p w14:paraId="4A377D94" w14:textId="77777777" w:rsidR="00AC6B7F" w:rsidRPr="00AC6B7F" w:rsidRDefault="00AC6B7F" w:rsidP="00AC6B7F">
            <w:pPr>
              <w:spacing w:line="221" w:lineRule="auto"/>
            </w:pPr>
            <w:r w:rsidRPr="00AC6B7F">
              <w:t xml:space="preserve">соблюдение норм федерального и областного законодательства, регулирующего вопросы опубликования правовых актов в газете </w:t>
            </w:r>
          </w:p>
        </w:tc>
        <w:tc>
          <w:tcPr>
            <w:tcW w:w="576" w:type="pct"/>
          </w:tcPr>
          <w:p w14:paraId="4DD96C8F" w14:textId="77777777" w:rsidR="00AC6B7F" w:rsidRPr="00AC6B7F" w:rsidRDefault="00AC6B7F" w:rsidP="00AC6B7F">
            <w:pPr>
              <w:spacing w:line="221" w:lineRule="auto"/>
            </w:pPr>
            <w:r w:rsidRPr="00AC6B7F">
              <w:t>нарушение Конституции Российской Федерации, федерального и областного законодательства</w:t>
            </w:r>
          </w:p>
        </w:tc>
        <w:tc>
          <w:tcPr>
            <w:tcW w:w="438" w:type="pct"/>
          </w:tcPr>
          <w:p w14:paraId="292682F7" w14:textId="77777777" w:rsidR="00AC6B7F" w:rsidRPr="00990B02" w:rsidRDefault="00AC6B7F" w:rsidP="00AC6B7F">
            <w:pPr>
              <w:jc w:val="center"/>
            </w:pPr>
            <w:r>
              <w:t>-</w:t>
            </w:r>
          </w:p>
        </w:tc>
      </w:tr>
      <w:tr w:rsidR="009E0EB3" w:rsidRPr="00990B02" w14:paraId="6D28C02F" w14:textId="77777777" w:rsidTr="00206467">
        <w:trPr>
          <w:trHeight w:val="294"/>
          <w:tblCellSpacing w:w="5" w:type="nil"/>
        </w:trPr>
        <w:tc>
          <w:tcPr>
            <w:tcW w:w="222" w:type="pct"/>
          </w:tcPr>
          <w:p w14:paraId="1D0D9BAE" w14:textId="77777777" w:rsidR="009E0EB3" w:rsidRDefault="009E0EB3" w:rsidP="009E0EB3">
            <w:pPr>
              <w:widowControl w:val="0"/>
              <w:autoSpaceDE w:val="0"/>
              <w:autoSpaceDN w:val="0"/>
              <w:adjustRightInd w:val="0"/>
              <w:jc w:val="center"/>
              <w:rPr>
                <w:kern w:val="2"/>
              </w:rPr>
            </w:pPr>
            <w:r>
              <w:rPr>
                <w:kern w:val="2"/>
              </w:rPr>
              <w:t>4.</w:t>
            </w:r>
          </w:p>
        </w:tc>
        <w:tc>
          <w:tcPr>
            <w:tcW w:w="974" w:type="pct"/>
          </w:tcPr>
          <w:p w14:paraId="2E1A2C51" w14:textId="77777777" w:rsidR="009E0EB3" w:rsidRDefault="009E0EB3" w:rsidP="009E0EB3">
            <w:pPr>
              <w:widowControl w:val="0"/>
              <w:autoSpaceDE w:val="0"/>
            </w:pPr>
            <w:r w:rsidRPr="00062BE0">
              <w:t>Основное мероприятие 1.</w:t>
            </w:r>
            <w:r>
              <w:t>3</w:t>
            </w:r>
          </w:p>
          <w:p w14:paraId="3D22EB8E" w14:textId="77777777" w:rsidR="009E0EB3" w:rsidRPr="00062BE0" w:rsidRDefault="009E0EB3" w:rsidP="009E0EB3">
            <w:pPr>
              <w:widowControl w:val="0"/>
              <w:autoSpaceDE w:val="0"/>
            </w:pPr>
            <w:r w:rsidRPr="00F31987">
              <w:t xml:space="preserve">Обучение муниципальных служащих, впервые поступивших на муниципальную службу для </w:t>
            </w:r>
            <w:r w:rsidRPr="00F31987">
              <w:lastRenderedPageBreak/>
              <w:t>замещения должностей, включенных в перечни, установленные нормативными правовыми актами, по образовательным программам в области противодействии коррупции</w:t>
            </w:r>
          </w:p>
        </w:tc>
        <w:tc>
          <w:tcPr>
            <w:tcW w:w="576" w:type="pct"/>
          </w:tcPr>
          <w:p w14:paraId="7FB36F0A" w14:textId="77777777" w:rsidR="009E0EB3" w:rsidRPr="00990B02" w:rsidRDefault="009E0EB3" w:rsidP="009E0EB3">
            <w:pPr>
              <w:widowControl w:val="0"/>
              <w:autoSpaceDE w:val="0"/>
            </w:pPr>
            <w:r w:rsidRPr="00990B02">
              <w:lastRenderedPageBreak/>
              <w:t xml:space="preserve">Администрация </w:t>
            </w:r>
            <w:r>
              <w:t>Боковского</w:t>
            </w:r>
            <w:r w:rsidRPr="00990B02">
              <w:t xml:space="preserve"> сельского</w:t>
            </w:r>
          </w:p>
          <w:p w14:paraId="21B7C546" w14:textId="77777777" w:rsidR="009E0EB3" w:rsidRPr="00990B02" w:rsidRDefault="009E0EB3" w:rsidP="009E0EB3">
            <w:pPr>
              <w:widowControl w:val="0"/>
              <w:autoSpaceDE w:val="0"/>
            </w:pPr>
          </w:p>
        </w:tc>
        <w:tc>
          <w:tcPr>
            <w:tcW w:w="531" w:type="pct"/>
          </w:tcPr>
          <w:p w14:paraId="2217E4F9" w14:textId="77777777" w:rsidR="009E0EB3" w:rsidRPr="00990B02" w:rsidRDefault="009E0EB3" w:rsidP="009E0EB3">
            <w:pPr>
              <w:widowControl w:val="0"/>
              <w:autoSpaceDE w:val="0"/>
              <w:autoSpaceDN w:val="0"/>
              <w:adjustRightInd w:val="0"/>
              <w:jc w:val="center"/>
              <w:rPr>
                <w:kern w:val="2"/>
              </w:rPr>
            </w:pPr>
            <w:r w:rsidRPr="00990B02">
              <w:t>31.12.2030</w:t>
            </w:r>
          </w:p>
        </w:tc>
        <w:tc>
          <w:tcPr>
            <w:tcW w:w="443" w:type="pct"/>
          </w:tcPr>
          <w:p w14:paraId="09B7F66F" w14:textId="77777777" w:rsidR="009E0EB3" w:rsidRPr="00990B02" w:rsidRDefault="009E0EB3" w:rsidP="009E0EB3">
            <w:pPr>
              <w:widowControl w:val="0"/>
              <w:autoSpaceDE w:val="0"/>
              <w:autoSpaceDN w:val="0"/>
              <w:adjustRightInd w:val="0"/>
              <w:jc w:val="center"/>
              <w:rPr>
                <w:lang w:val="en-US"/>
              </w:rPr>
            </w:pPr>
            <w:r w:rsidRPr="00990B02">
              <w:rPr>
                <w:kern w:val="2"/>
              </w:rPr>
              <w:t>01.01.201</w:t>
            </w:r>
            <w:r w:rsidRPr="00990B02">
              <w:rPr>
                <w:kern w:val="2"/>
                <w:lang w:val="en-US"/>
              </w:rPr>
              <w:t>9</w:t>
            </w:r>
          </w:p>
        </w:tc>
        <w:tc>
          <w:tcPr>
            <w:tcW w:w="664" w:type="pct"/>
          </w:tcPr>
          <w:p w14:paraId="7175A8DC" w14:textId="77777777" w:rsidR="009E0EB3" w:rsidRPr="00990B02" w:rsidRDefault="009E0EB3" w:rsidP="009E0EB3">
            <w:pPr>
              <w:widowControl w:val="0"/>
              <w:autoSpaceDE w:val="0"/>
              <w:autoSpaceDN w:val="0"/>
              <w:adjustRightInd w:val="0"/>
              <w:jc w:val="center"/>
              <w:rPr>
                <w:lang w:val="en-US"/>
              </w:rPr>
            </w:pPr>
            <w:r w:rsidRPr="00990B02">
              <w:t>31.12.20</w:t>
            </w:r>
            <w:r w:rsidRPr="00990B02">
              <w:rPr>
                <w:lang w:val="en-US"/>
              </w:rPr>
              <w:t>30</w:t>
            </w:r>
          </w:p>
        </w:tc>
        <w:tc>
          <w:tcPr>
            <w:tcW w:w="576" w:type="pct"/>
          </w:tcPr>
          <w:p w14:paraId="49DBE407" w14:textId="77777777" w:rsidR="009E0EB3" w:rsidRPr="009E0EB3" w:rsidRDefault="009E0EB3" w:rsidP="009E0EB3">
            <w:pPr>
              <w:autoSpaceDE w:val="0"/>
              <w:autoSpaceDN w:val="0"/>
              <w:adjustRightInd w:val="0"/>
              <w:contextualSpacing/>
              <w:rPr>
                <w:kern w:val="2"/>
              </w:rPr>
            </w:pPr>
            <w:r w:rsidRPr="009E0EB3">
              <w:t xml:space="preserve">формирование эффективной кадровой политики на территории </w:t>
            </w:r>
            <w:r w:rsidRPr="009E0EB3">
              <w:lastRenderedPageBreak/>
              <w:t>Боковского сельского поселения по про</w:t>
            </w:r>
            <w:r w:rsidRPr="009E0EB3">
              <w:softHyphen/>
              <w:t>тиводействию коррупции</w:t>
            </w:r>
          </w:p>
        </w:tc>
        <w:tc>
          <w:tcPr>
            <w:tcW w:w="576" w:type="pct"/>
          </w:tcPr>
          <w:p w14:paraId="13C7ADCC" w14:textId="77777777" w:rsidR="009E0EB3" w:rsidRPr="009E0EB3" w:rsidRDefault="009E0EB3" w:rsidP="009E0EB3">
            <w:pPr>
              <w:contextualSpacing/>
              <w:rPr>
                <w:kern w:val="2"/>
              </w:rPr>
            </w:pPr>
            <w:r w:rsidRPr="009E0EB3">
              <w:rPr>
                <w:kern w:val="2"/>
              </w:rPr>
              <w:lastRenderedPageBreak/>
              <w:t>снижение качества работы по противодействию коррупции</w:t>
            </w:r>
          </w:p>
        </w:tc>
        <w:tc>
          <w:tcPr>
            <w:tcW w:w="438" w:type="pct"/>
          </w:tcPr>
          <w:p w14:paraId="6E6328FF" w14:textId="77777777" w:rsidR="009E0EB3" w:rsidRDefault="009E0EB3" w:rsidP="009E0EB3">
            <w:pPr>
              <w:jc w:val="center"/>
            </w:pPr>
            <w:r>
              <w:t>-</w:t>
            </w:r>
          </w:p>
        </w:tc>
      </w:tr>
      <w:tr w:rsidR="009E0EB3" w:rsidRPr="00990B02" w14:paraId="3EB0EA72" w14:textId="77777777" w:rsidTr="00206467">
        <w:trPr>
          <w:trHeight w:val="1569"/>
          <w:tblCellSpacing w:w="5" w:type="nil"/>
        </w:trPr>
        <w:tc>
          <w:tcPr>
            <w:tcW w:w="222" w:type="pct"/>
          </w:tcPr>
          <w:p w14:paraId="4F61CD86" w14:textId="77777777" w:rsidR="009E0EB3" w:rsidRPr="00990B02" w:rsidRDefault="009E0EB3" w:rsidP="009E0EB3">
            <w:pPr>
              <w:widowControl w:val="0"/>
              <w:autoSpaceDE w:val="0"/>
              <w:autoSpaceDN w:val="0"/>
              <w:adjustRightInd w:val="0"/>
              <w:jc w:val="center"/>
              <w:rPr>
                <w:kern w:val="2"/>
              </w:rPr>
            </w:pPr>
            <w:r>
              <w:rPr>
                <w:kern w:val="2"/>
              </w:rPr>
              <w:t>5.</w:t>
            </w:r>
          </w:p>
        </w:tc>
        <w:tc>
          <w:tcPr>
            <w:tcW w:w="974" w:type="pct"/>
          </w:tcPr>
          <w:p w14:paraId="761670A8" w14:textId="77777777" w:rsidR="009E0EB3" w:rsidRDefault="009E0EB3" w:rsidP="009E0EB3">
            <w:pPr>
              <w:widowControl w:val="0"/>
              <w:autoSpaceDE w:val="0"/>
            </w:pPr>
            <w:r w:rsidRPr="00062BE0">
              <w:t>Основное мероприятие 1.</w:t>
            </w:r>
            <w:r>
              <w:t>4</w:t>
            </w:r>
          </w:p>
          <w:p w14:paraId="55ECDB36" w14:textId="77777777" w:rsidR="009E0EB3" w:rsidRPr="003F38F6" w:rsidRDefault="009E0EB3" w:rsidP="009E0EB3">
            <w:pPr>
              <w:widowControl w:val="0"/>
              <w:spacing w:line="226" w:lineRule="auto"/>
            </w:pPr>
            <w:r w:rsidRPr="002C77C4">
              <w:t>Участие муниципальных служащих в обучении по программам противодействия коррупции</w:t>
            </w:r>
          </w:p>
        </w:tc>
        <w:tc>
          <w:tcPr>
            <w:tcW w:w="576" w:type="pct"/>
          </w:tcPr>
          <w:p w14:paraId="7AA27BF5" w14:textId="77777777" w:rsidR="009E0EB3" w:rsidRPr="00990B02" w:rsidRDefault="009E0EB3" w:rsidP="009E0EB3">
            <w:pPr>
              <w:widowControl w:val="0"/>
              <w:autoSpaceDE w:val="0"/>
            </w:pPr>
            <w:r w:rsidRPr="00990B02">
              <w:t xml:space="preserve">Администрация </w:t>
            </w:r>
            <w:r>
              <w:t>Боковского</w:t>
            </w:r>
            <w:r w:rsidRPr="00990B02">
              <w:t xml:space="preserve"> сельского</w:t>
            </w:r>
          </w:p>
          <w:p w14:paraId="467A61EF" w14:textId="77777777" w:rsidR="009E0EB3" w:rsidRPr="00990B02" w:rsidRDefault="009E0EB3" w:rsidP="009E0EB3">
            <w:pPr>
              <w:widowControl w:val="0"/>
              <w:autoSpaceDE w:val="0"/>
            </w:pPr>
          </w:p>
        </w:tc>
        <w:tc>
          <w:tcPr>
            <w:tcW w:w="531" w:type="pct"/>
          </w:tcPr>
          <w:p w14:paraId="600BF872" w14:textId="77777777" w:rsidR="009E0EB3" w:rsidRPr="00990B02" w:rsidRDefault="009E0EB3" w:rsidP="009E0EB3">
            <w:pPr>
              <w:widowControl w:val="0"/>
              <w:autoSpaceDE w:val="0"/>
              <w:autoSpaceDN w:val="0"/>
              <w:adjustRightInd w:val="0"/>
              <w:jc w:val="center"/>
              <w:rPr>
                <w:kern w:val="2"/>
              </w:rPr>
            </w:pPr>
            <w:r w:rsidRPr="00990B02">
              <w:t>31.12.2030</w:t>
            </w:r>
          </w:p>
        </w:tc>
        <w:tc>
          <w:tcPr>
            <w:tcW w:w="443" w:type="pct"/>
          </w:tcPr>
          <w:p w14:paraId="46471976" w14:textId="77777777" w:rsidR="009E0EB3" w:rsidRPr="00990B02" w:rsidRDefault="009E0EB3" w:rsidP="009E0EB3">
            <w:pPr>
              <w:widowControl w:val="0"/>
              <w:autoSpaceDE w:val="0"/>
              <w:autoSpaceDN w:val="0"/>
              <w:adjustRightInd w:val="0"/>
              <w:jc w:val="center"/>
              <w:rPr>
                <w:lang w:val="en-US"/>
              </w:rPr>
            </w:pPr>
            <w:r w:rsidRPr="00990B02">
              <w:rPr>
                <w:kern w:val="2"/>
              </w:rPr>
              <w:t>01.01.201</w:t>
            </w:r>
            <w:r w:rsidRPr="00990B02">
              <w:rPr>
                <w:kern w:val="2"/>
                <w:lang w:val="en-US"/>
              </w:rPr>
              <w:t>9</w:t>
            </w:r>
          </w:p>
        </w:tc>
        <w:tc>
          <w:tcPr>
            <w:tcW w:w="664" w:type="pct"/>
          </w:tcPr>
          <w:p w14:paraId="30A89ADC" w14:textId="77777777" w:rsidR="009E0EB3" w:rsidRPr="00990B02" w:rsidRDefault="009E0EB3" w:rsidP="009E0EB3">
            <w:pPr>
              <w:widowControl w:val="0"/>
              <w:autoSpaceDE w:val="0"/>
              <w:autoSpaceDN w:val="0"/>
              <w:adjustRightInd w:val="0"/>
              <w:jc w:val="center"/>
              <w:rPr>
                <w:lang w:val="en-US"/>
              </w:rPr>
            </w:pPr>
            <w:r w:rsidRPr="00990B02">
              <w:t>31.12.20</w:t>
            </w:r>
            <w:r w:rsidRPr="00990B02">
              <w:rPr>
                <w:lang w:val="en-US"/>
              </w:rPr>
              <w:t>30</w:t>
            </w:r>
          </w:p>
        </w:tc>
        <w:tc>
          <w:tcPr>
            <w:tcW w:w="576" w:type="pct"/>
          </w:tcPr>
          <w:p w14:paraId="4F49BF57" w14:textId="77777777" w:rsidR="009E0EB3" w:rsidRPr="009E0EB3" w:rsidRDefault="009E0EB3" w:rsidP="009E0EB3">
            <w:pPr>
              <w:autoSpaceDE w:val="0"/>
              <w:autoSpaceDN w:val="0"/>
              <w:adjustRightInd w:val="0"/>
              <w:contextualSpacing/>
              <w:rPr>
                <w:kern w:val="2"/>
              </w:rPr>
            </w:pPr>
            <w:r w:rsidRPr="009E0EB3">
              <w:t>формирование эффективной кадровой политики на территории Боковского сельского поселения по про</w:t>
            </w:r>
            <w:r w:rsidRPr="009E0EB3">
              <w:softHyphen/>
              <w:t>тиводействию коррупции</w:t>
            </w:r>
          </w:p>
        </w:tc>
        <w:tc>
          <w:tcPr>
            <w:tcW w:w="576" w:type="pct"/>
          </w:tcPr>
          <w:p w14:paraId="5B3E4924" w14:textId="77777777" w:rsidR="009E0EB3" w:rsidRPr="009E0EB3" w:rsidRDefault="009E0EB3" w:rsidP="009E0EB3">
            <w:pPr>
              <w:contextualSpacing/>
              <w:rPr>
                <w:kern w:val="2"/>
              </w:rPr>
            </w:pPr>
            <w:r w:rsidRPr="009E0EB3">
              <w:rPr>
                <w:kern w:val="2"/>
              </w:rPr>
              <w:t>снижение качества работы по противодействию коррупции</w:t>
            </w:r>
          </w:p>
        </w:tc>
        <w:tc>
          <w:tcPr>
            <w:tcW w:w="438" w:type="pct"/>
          </w:tcPr>
          <w:p w14:paraId="7F88D06D" w14:textId="77777777" w:rsidR="009E0EB3" w:rsidRPr="00990B02" w:rsidRDefault="009E0EB3" w:rsidP="009E0EB3">
            <w:pPr>
              <w:jc w:val="center"/>
            </w:pPr>
            <w:r>
              <w:t>-</w:t>
            </w:r>
          </w:p>
        </w:tc>
      </w:tr>
      <w:tr w:rsidR="009E0EB3" w:rsidRPr="00990B02" w14:paraId="22D56B40" w14:textId="77777777" w:rsidTr="00206467">
        <w:trPr>
          <w:trHeight w:val="1569"/>
          <w:tblCellSpacing w:w="5" w:type="nil"/>
        </w:trPr>
        <w:tc>
          <w:tcPr>
            <w:tcW w:w="222" w:type="pct"/>
          </w:tcPr>
          <w:p w14:paraId="241EF334" w14:textId="77777777" w:rsidR="009E0EB3" w:rsidRDefault="009E0EB3" w:rsidP="009E0EB3">
            <w:pPr>
              <w:widowControl w:val="0"/>
              <w:autoSpaceDE w:val="0"/>
              <w:autoSpaceDN w:val="0"/>
              <w:adjustRightInd w:val="0"/>
              <w:jc w:val="center"/>
              <w:rPr>
                <w:kern w:val="2"/>
              </w:rPr>
            </w:pPr>
          </w:p>
          <w:p w14:paraId="5264D8EC" w14:textId="77777777" w:rsidR="009E0EB3" w:rsidRDefault="009E0EB3" w:rsidP="009E0EB3">
            <w:pPr>
              <w:widowControl w:val="0"/>
              <w:autoSpaceDE w:val="0"/>
              <w:autoSpaceDN w:val="0"/>
              <w:adjustRightInd w:val="0"/>
              <w:jc w:val="center"/>
              <w:rPr>
                <w:kern w:val="2"/>
              </w:rPr>
            </w:pPr>
            <w:r>
              <w:rPr>
                <w:kern w:val="2"/>
              </w:rPr>
              <w:t>6.</w:t>
            </w:r>
          </w:p>
          <w:p w14:paraId="01E2B712" w14:textId="77777777" w:rsidR="009E0EB3" w:rsidRPr="00990B02" w:rsidRDefault="009E0EB3" w:rsidP="009E0EB3">
            <w:pPr>
              <w:widowControl w:val="0"/>
              <w:autoSpaceDE w:val="0"/>
              <w:autoSpaceDN w:val="0"/>
              <w:adjustRightInd w:val="0"/>
              <w:jc w:val="center"/>
              <w:rPr>
                <w:kern w:val="2"/>
              </w:rPr>
            </w:pPr>
          </w:p>
        </w:tc>
        <w:tc>
          <w:tcPr>
            <w:tcW w:w="974" w:type="pct"/>
          </w:tcPr>
          <w:p w14:paraId="7195DF24" w14:textId="77777777" w:rsidR="009E0EB3" w:rsidRPr="005F3A62" w:rsidRDefault="009E0EB3" w:rsidP="009E0EB3">
            <w:pPr>
              <w:widowControl w:val="0"/>
              <w:spacing w:line="226" w:lineRule="auto"/>
            </w:pPr>
            <w:r w:rsidRPr="005F3A62">
              <w:t xml:space="preserve">Подпрограмма 2 </w:t>
            </w:r>
          </w:p>
          <w:p w14:paraId="1D9E4B5D" w14:textId="77777777" w:rsidR="009E0EB3" w:rsidRPr="003F38F6" w:rsidRDefault="009E0EB3" w:rsidP="009E0EB3">
            <w:pPr>
              <w:widowControl w:val="0"/>
              <w:spacing w:line="226" w:lineRule="auto"/>
            </w:pPr>
            <w:r w:rsidRPr="005F3A62">
              <w:t>«</w:t>
            </w:r>
            <w:r w:rsidRPr="001B0B24">
              <w:t>Противодействие терроризму и экстремизму</w:t>
            </w:r>
            <w:r w:rsidRPr="005F3A62">
              <w:rPr>
                <w:kern w:val="2"/>
              </w:rPr>
              <w:t>»</w:t>
            </w:r>
          </w:p>
        </w:tc>
        <w:tc>
          <w:tcPr>
            <w:tcW w:w="576" w:type="pct"/>
          </w:tcPr>
          <w:p w14:paraId="5CBDECC0" w14:textId="77777777" w:rsidR="009E0EB3" w:rsidRPr="00990B02" w:rsidRDefault="009E0EB3" w:rsidP="009E0EB3">
            <w:pPr>
              <w:widowControl w:val="0"/>
              <w:autoSpaceDE w:val="0"/>
              <w:autoSpaceDN w:val="0"/>
              <w:adjustRightInd w:val="0"/>
              <w:jc w:val="center"/>
            </w:pPr>
            <w:r w:rsidRPr="00990B02">
              <w:t>X</w:t>
            </w:r>
          </w:p>
        </w:tc>
        <w:tc>
          <w:tcPr>
            <w:tcW w:w="531" w:type="pct"/>
          </w:tcPr>
          <w:p w14:paraId="7D3063E7" w14:textId="77777777" w:rsidR="009E0EB3" w:rsidRPr="00990B02" w:rsidRDefault="009E0EB3" w:rsidP="009E0EB3">
            <w:pPr>
              <w:widowControl w:val="0"/>
              <w:autoSpaceDE w:val="0"/>
              <w:autoSpaceDN w:val="0"/>
              <w:adjustRightInd w:val="0"/>
              <w:jc w:val="center"/>
            </w:pPr>
            <w:r w:rsidRPr="00990B02">
              <w:t>X</w:t>
            </w:r>
          </w:p>
        </w:tc>
        <w:tc>
          <w:tcPr>
            <w:tcW w:w="443" w:type="pct"/>
          </w:tcPr>
          <w:p w14:paraId="4475932C" w14:textId="77777777" w:rsidR="009E0EB3" w:rsidRPr="00990B02" w:rsidRDefault="009E0EB3" w:rsidP="009E0EB3">
            <w:pPr>
              <w:widowControl w:val="0"/>
              <w:autoSpaceDE w:val="0"/>
              <w:autoSpaceDN w:val="0"/>
              <w:adjustRightInd w:val="0"/>
              <w:jc w:val="center"/>
            </w:pPr>
            <w:r w:rsidRPr="00990B02">
              <w:t>X</w:t>
            </w:r>
          </w:p>
        </w:tc>
        <w:tc>
          <w:tcPr>
            <w:tcW w:w="664" w:type="pct"/>
          </w:tcPr>
          <w:p w14:paraId="6D9BDB5E" w14:textId="77777777" w:rsidR="009E0EB3" w:rsidRPr="00990B02" w:rsidRDefault="009E0EB3" w:rsidP="009E0EB3">
            <w:pPr>
              <w:widowControl w:val="0"/>
              <w:autoSpaceDE w:val="0"/>
              <w:autoSpaceDN w:val="0"/>
              <w:adjustRightInd w:val="0"/>
              <w:jc w:val="center"/>
            </w:pPr>
            <w:r w:rsidRPr="00990B02">
              <w:t>X</w:t>
            </w:r>
          </w:p>
        </w:tc>
        <w:tc>
          <w:tcPr>
            <w:tcW w:w="576" w:type="pct"/>
          </w:tcPr>
          <w:p w14:paraId="0F3BA3EE" w14:textId="77777777" w:rsidR="009E0EB3" w:rsidRDefault="009E0EB3" w:rsidP="009E0EB3">
            <w:pPr>
              <w:jc w:val="center"/>
              <w:rPr>
                <w:kern w:val="2"/>
              </w:rPr>
            </w:pPr>
            <w:r>
              <w:rPr>
                <w:kern w:val="2"/>
              </w:rPr>
              <w:t>-</w:t>
            </w:r>
          </w:p>
          <w:p w14:paraId="7E0CA1D2" w14:textId="77777777" w:rsidR="009E0EB3" w:rsidRDefault="009E0EB3" w:rsidP="009E0EB3">
            <w:pPr>
              <w:jc w:val="center"/>
              <w:rPr>
                <w:kern w:val="2"/>
              </w:rPr>
            </w:pPr>
          </w:p>
          <w:p w14:paraId="45A8F69E" w14:textId="77777777" w:rsidR="009E0EB3" w:rsidRDefault="009E0EB3" w:rsidP="009E0EB3">
            <w:pPr>
              <w:jc w:val="both"/>
              <w:rPr>
                <w:kern w:val="2"/>
              </w:rPr>
            </w:pPr>
          </w:p>
          <w:p w14:paraId="7E09D2A7" w14:textId="77777777" w:rsidR="009E0EB3" w:rsidRPr="00990B02" w:rsidRDefault="009E0EB3" w:rsidP="009E0EB3">
            <w:pPr>
              <w:jc w:val="both"/>
            </w:pPr>
          </w:p>
        </w:tc>
        <w:tc>
          <w:tcPr>
            <w:tcW w:w="576" w:type="pct"/>
          </w:tcPr>
          <w:p w14:paraId="59E346E7" w14:textId="77777777" w:rsidR="009E0EB3" w:rsidRPr="00990B02" w:rsidRDefault="009E0EB3" w:rsidP="009E0EB3">
            <w:pPr>
              <w:pStyle w:val="af0"/>
              <w:ind w:left="33"/>
              <w:jc w:val="center"/>
              <w:rPr>
                <w:rFonts w:ascii="Times New Roman" w:hAnsi="Times New Roman"/>
                <w:kern w:val="2"/>
                <w:sz w:val="20"/>
                <w:szCs w:val="20"/>
              </w:rPr>
            </w:pPr>
            <w:r>
              <w:rPr>
                <w:rFonts w:ascii="Times New Roman" w:hAnsi="Times New Roman"/>
                <w:kern w:val="2"/>
                <w:sz w:val="20"/>
                <w:szCs w:val="20"/>
              </w:rPr>
              <w:t>-</w:t>
            </w:r>
          </w:p>
        </w:tc>
        <w:tc>
          <w:tcPr>
            <w:tcW w:w="438" w:type="pct"/>
          </w:tcPr>
          <w:p w14:paraId="7F23FE08" w14:textId="77777777" w:rsidR="009E0EB3" w:rsidRPr="00990B02" w:rsidRDefault="009E0EB3" w:rsidP="009E0EB3">
            <w:pPr>
              <w:jc w:val="center"/>
            </w:pPr>
            <w:r>
              <w:t>-</w:t>
            </w:r>
          </w:p>
        </w:tc>
      </w:tr>
      <w:tr w:rsidR="009E0EB3" w:rsidRPr="00990B02" w14:paraId="2FB5B4E4" w14:textId="77777777" w:rsidTr="00206467">
        <w:trPr>
          <w:trHeight w:val="2031"/>
          <w:tblCellSpacing w:w="5" w:type="nil"/>
        </w:trPr>
        <w:tc>
          <w:tcPr>
            <w:tcW w:w="222" w:type="pct"/>
          </w:tcPr>
          <w:p w14:paraId="708030EB" w14:textId="77777777" w:rsidR="009E0EB3" w:rsidRDefault="009E0EB3" w:rsidP="009E0EB3">
            <w:pPr>
              <w:widowControl w:val="0"/>
              <w:autoSpaceDE w:val="0"/>
              <w:autoSpaceDN w:val="0"/>
              <w:adjustRightInd w:val="0"/>
              <w:jc w:val="center"/>
              <w:rPr>
                <w:kern w:val="2"/>
              </w:rPr>
            </w:pPr>
            <w:r>
              <w:rPr>
                <w:kern w:val="2"/>
              </w:rPr>
              <w:t>7.</w:t>
            </w:r>
          </w:p>
          <w:p w14:paraId="00E189D5" w14:textId="77777777" w:rsidR="009E0EB3" w:rsidRDefault="009E0EB3" w:rsidP="009E0EB3">
            <w:pPr>
              <w:widowControl w:val="0"/>
              <w:autoSpaceDE w:val="0"/>
              <w:autoSpaceDN w:val="0"/>
              <w:adjustRightInd w:val="0"/>
              <w:jc w:val="center"/>
              <w:rPr>
                <w:kern w:val="2"/>
              </w:rPr>
            </w:pPr>
          </w:p>
          <w:p w14:paraId="67715790" w14:textId="77777777" w:rsidR="009E0EB3" w:rsidRDefault="009E0EB3" w:rsidP="009E0EB3">
            <w:pPr>
              <w:widowControl w:val="0"/>
              <w:autoSpaceDE w:val="0"/>
              <w:autoSpaceDN w:val="0"/>
              <w:adjustRightInd w:val="0"/>
              <w:jc w:val="center"/>
              <w:rPr>
                <w:kern w:val="2"/>
              </w:rPr>
            </w:pPr>
          </w:p>
          <w:p w14:paraId="02392F72" w14:textId="77777777" w:rsidR="009E0EB3" w:rsidRDefault="009E0EB3" w:rsidP="009E0EB3">
            <w:pPr>
              <w:widowControl w:val="0"/>
              <w:autoSpaceDE w:val="0"/>
              <w:autoSpaceDN w:val="0"/>
              <w:adjustRightInd w:val="0"/>
              <w:jc w:val="center"/>
              <w:rPr>
                <w:kern w:val="2"/>
              </w:rPr>
            </w:pPr>
          </w:p>
        </w:tc>
        <w:tc>
          <w:tcPr>
            <w:tcW w:w="974" w:type="pct"/>
          </w:tcPr>
          <w:p w14:paraId="66DDD837" w14:textId="77777777" w:rsidR="009E0EB3" w:rsidRPr="00062BE0" w:rsidRDefault="009E0EB3" w:rsidP="009E0EB3">
            <w:pPr>
              <w:widowControl w:val="0"/>
              <w:autoSpaceDE w:val="0"/>
            </w:pPr>
            <w:r w:rsidRPr="00062BE0">
              <w:t>Основное мероприятие</w:t>
            </w:r>
            <w:r>
              <w:t xml:space="preserve"> 2</w:t>
            </w:r>
            <w:r w:rsidRPr="00062BE0">
              <w:t xml:space="preserve">.1 </w:t>
            </w:r>
          </w:p>
          <w:p w14:paraId="67BCB1D6" w14:textId="77777777" w:rsidR="009E0EB3" w:rsidRPr="005F3A62" w:rsidRDefault="009E0EB3" w:rsidP="009E0EB3">
            <w:r w:rsidRPr="00962D44">
              <w:rPr>
                <w:bCs/>
                <w:kern w:val="2"/>
              </w:rPr>
              <w:t>И</w:t>
            </w:r>
            <w:r w:rsidRPr="00962D44">
              <w:rPr>
                <w:kern w:val="2"/>
              </w:rPr>
              <w:t>нформационно-пропагандистское противодействие терроризму и экстремизму на территории Боковского сельского поселения</w:t>
            </w:r>
          </w:p>
        </w:tc>
        <w:tc>
          <w:tcPr>
            <w:tcW w:w="576" w:type="pct"/>
          </w:tcPr>
          <w:p w14:paraId="4CFF5940" w14:textId="77777777" w:rsidR="009E0EB3" w:rsidRPr="00990B02" w:rsidRDefault="009E0EB3" w:rsidP="009E0EB3">
            <w:pPr>
              <w:widowControl w:val="0"/>
              <w:autoSpaceDE w:val="0"/>
            </w:pPr>
            <w:r w:rsidRPr="00990B02">
              <w:t xml:space="preserve">Администрация </w:t>
            </w:r>
            <w:r>
              <w:t>Боковского</w:t>
            </w:r>
            <w:r w:rsidRPr="00990B02">
              <w:t xml:space="preserve"> сельского</w:t>
            </w:r>
          </w:p>
          <w:p w14:paraId="7B0FC569" w14:textId="77777777" w:rsidR="009E0EB3" w:rsidRPr="00990B02" w:rsidRDefault="009E0EB3" w:rsidP="009E0EB3">
            <w:pPr>
              <w:widowControl w:val="0"/>
              <w:autoSpaceDE w:val="0"/>
            </w:pPr>
          </w:p>
        </w:tc>
        <w:tc>
          <w:tcPr>
            <w:tcW w:w="531" w:type="pct"/>
          </w:tcPr>
          <w:p w14:paraId="27155331" w14:textId="77777777" w:rsidR="009E0EB3" w:rsidRPr="00990B02" w:rsidRDefault="009E0EB3" w:rsidP="009E0EB3">
            <w:pPr>
              <w:widowControl w:val="0"/>
              <w:autoSpaceDE w:val="0"/>
              <w:autoSpaceDN w:val="0"/>
              <w:adjustRightInd w:val="0"/>
              <w:jc w:val="center"/>
              <w:rPr>
                <w:kern w:val="2"/>
              </w:rPr>
            </w:pPr>
            <w:r w:rsidRPr="00990B02">
              <w:t>31.12.2030</w:t>
            </w:r>
          </w:p>
        </w:tc>
        <w:tc>
          <w:tcPr>
            <w:tcW w:w="443" w:type="pct"/>
          </w:tcPr>
          <w:p w14:paraId="782556FD" w14:textId="77777777" w:rsidR="009E0EB3" w:rsidRPr="00990B02" w:rsidRDefault="009E0EB3" w:rsidP="009E0EB3">
            <w:pPr>
              <w:widowControl w:val="0"/>
              <w:autoSpaceDE w:val="0"/>
              <w:autoSpaceDN w:val="0"/>
              <w:adjustRightInd w:val="0"/>
              <w:jc w:val="center"/>
              <w:rPr>
                <w:lang w:val="en-US"/>
              </w:rPr>
            </w:pPr>
            <w:r w:rsidRPr="00990B02">
              <w:rPr>
                <w:kern w:val="2"/>
              </w:rPr>
              <w:t>01.01.201</w:t>
            </w:r>
            <w:r w:rsidRPr="00990B02">
              <w:rPr>
                <w:kern w:val="2"/>
                <w:lang w:val="en-US"/>
              </w:rPr>
              <w:t>9</w:t>
            </w:r>
          </w:p>
        </w:tc>
        <w:tc>
          <w:tcPr>
            <w:tcW w:w="664" w:type="pct"/>
          </w:tcPr>
          <w:p w14:paraId="4B872018" w14:textId="77777777" w:rsidR="009E0EB3" w:rsidRPr="00990B02" w:rsidRDefault="009E0EB3" w:rsidP="009E0EB3">
            <w:pPr>
              <w:widowControl w:val="0"/>
              <w:autoSpaceDE w:val="0"/>
              <w:autoSpaceDN w:val="0"/>
              <w:adjustRightInd w:val="0"/>
              <w:jc w:val="center"/>
              <w:rPr>
                <w:lang w:val="en-US"/>
              </w:rPr>
            </w:pPr>
            <w:r w:rsidRPr="00990B02">
              <w:t>31.12.20</w:t>
            </w:r>
            <w:r w:rsidRPr="00990B02">
              <w:rPr>
                <w:lang w:val="en-US"/>
              </w:rPr>
              <w:t>30</w:t>
            </w:r>
          </w:p>
        </w:tc>
        <w:tc>
          <w:tcPr>
            <w:tcW w:w="576" w:type="pct"/>
          </w:tcPr>
          <w:p w14:paraId="19E7200C" w14:textId="77777777" w:rsidR="009E0EB3" w:rsidRPr="009E0EB3" w:rsidRDefault="009E0EB3" w:rsidP="009E0EB3">
            <w:pPr>
              <w:contextualSpacing/>
              <w:rPr>
                <w:lang w:eastAsia="en-US"/>
              </w:rPr>
            </w:pPr>
            <w:r w:rsidRPr="009E0EB3">
              <w:t xml:space="preserve">повышение эффективности системы профилактических мер, направленных на выявление и устранение причин и условий, способствующих осуществлению экстремистской деятельности на территории Боковского </w:t>
            </w:r>
            <w:r w:rsidRPr="009E0EB3">
              <w:rPr>
                <w:lang w:eastAsia="ar-SA"/>
              </w:rPr>
              <w:t>сельского поселения</w:t>
            </w:r>
          </w:p>
        </w:tc>
        <w:tc>
          <w:tcPr>
            <w:tcW w:w="576" w:type="pct"/>
          </w:tcPr>
          <w:p w14:paraId="52C53257" w14:textId="77777777" w:rsidR="009E0EB3" w:rsidRPr="009E0EB3" w:rsidRDefault="009E0EB3" w:rsidP="009E0EB3">
            <w:pPr>
              <w:pStyle w:val="ConsPlusCell"/>
              <w:widowControl/>
              <w:contextualSpacing/>
              <w:jc w:val="both"/>
              <w:rPr>
                <w:rFonts w:ascii="Times New Roman" w:hAnsi="Times New Roman" w:cs="Times New Roman"/>
                <w:sz w:val="20"/>
                <w:szCs w:val="20"/>
              </w:rPr>
            </w:pPr>
            <w:r w:rsidRPr="009E0EB3">
              <w:rPr>
                <w:rFonts w:ascii="Times New Roman" w:hAnsi="Times New Roman" w:cs="Times New Roman"/>
                <w:sz w:val="20"/>
                <w:szCs w:val="20"/>
              </w:rPr>
              <w:t>снижение эффек</w:t>
            </w:r>
            <w:r w:rsidRPr="009E0EB3">
              <w:rPr>
                <w:rFonts w:ascii="Times New Roman" w:hAnsi="Times New Roman" w:cs="Times New Roman"/>
                <w:sz w:val="20"/>
                <w:szCs w:val="20"/>
              </w:rPr>
              <w:softHyphen/>
              <w:t>тивности деятель</w:t>
            </w:r>
            <w:r w:rsidRPr="009E0EB3">
              <w:rPr>
                <w:rFonts w:ascii="Times New Roman" w:hAnsi="Times New Roman" w:cs="Times New Roman"/>
                <w:sz w:val="20"/>
                <w:szCs w:val="20"/>
              </w:rPr>
              <w:softHyphen/>
              <w:t xml:space="preserve">ности </w:t>
            </w:r>
            <w:r w:rsidRPr="009E0EB3">
              <w:rPr>
                <w:rFonts w:ascii="Times New Roman" w:hAnsi="Times New Roman" w:cs="Times New Roman"/>
                <w:bCs/>
                <w:sz w:val="20"/>
                <w:szCs w:val="20"/>
              </w:rPr>
              <w:t xml:space="preserve">Администрации Боковского сельского поселения и правоохранительных органов </w:t>
            </w:r>
            <w:r w:rsidRPr="009E0EB3">
              <w:rPr>
                <w:rFonts w:ascii="Times New Roman" w:hAnsi="Times New Roman" w:cs="Times New Roman"/>
                <w:sz w:val="20"/>
                <w:szCs w:val="20"/>
              </w:rPr>
              <w:t>по достижению цели и задач подпрограммы</w:t>
            </w:r>
          </w:p>
        </w:tc>
        <w:tc>
          <w:tcPr>
            <w:tcW w:w="438" w:type="pct"/>
          </w:tcPr>
          <w:p w14:paraId="72292678" w14:textId="77777777" w:rsidR="009E0EB3" w:rsidRPr="00990B02" w:rsidRDefault="009E0EB3" w:rsidP="009E0EB3">
            <w:pPr>
              <w:jc w:val="center"/>
            </w:pPr>
            <w:r>
              <w:t>-</w:t>
            </w:r>
          </w:p>
        </w:tc>
      </w:tr>
      <w:tr w:rsidR="009E0EB3" w:rsidRPr="00990B02" w14:paraId="1ECEBED6" w14:textId="77777777" w:rsidTr="00206467">
        <w:trPr>
          <w:trHeight w:val="861"/>
          <w:tblCellSpacing w:w="5" w:type="nil"/>
        </w:trPr>
        <w:tc>
          <w:tcPr>
            <w:tcW w:w="222" w:type="pct"/>
          </w:tcPr>
          <w:p w14:paraId="68E96CDC" w14:textId="77777777" w:rsidR="009E0EB3" w:rsidRDefault="009E0EB3" w:rsidP="009E0EB3">
            <w:pPr>
              <w:widowControl w:val="0"/>
              <w:autoSpaceDE w:val="0"/>
              <w:autoSpaceDN w:val="0"/>
              <w:adjustRightInd w:val="0"/>
              <w:jc w:val="center"/>
              <w:rPr>
                <w:kern w:val="2"/>
              </w:rPr>
            </w:pPr>
            <w:r>
              <w:rPr>
                <w:kern w:val="2"/>
              </w:rPr>
              <w:lastRenderedPageBreak/>
              <w:t>8.</w:t>
            </w:r>
          </w:p>
        </w:tc>
        <w:tc>
          <w:tcPr>
            <w:tcW w:w="974" w:type="pct"/>
          </w:tcPr>
          <w:p w14:paraId="5E02328D" w14:textId="77777777" w:rsidR="009E0EB3" w:rsidRDefault="009E0EB3" w:rsidP="009E0EB3">
            <w:pPr>
              <w:rPr>
                <w:kern w:val="2"/>
              </w:rPr>
            </w:pPr>
            <w:r w:rsidRPr="005F3A62">
              <w:rPr>
                <w:kern w:val="2"/>
              </w:rPr>
              <w:t xml:space="preserve">Основное мероприятие </w:t>
            </w:r>
            <w:r>
              <w:rPr>
                <w:kern w:val="2"/>
              </w:rPr>
              <w:t>2</w:t>
            </w:r>
            <w:r w:rsidRPr="005F3A62">
              <w:rPr>
                <w:kern w:val="2"/>
              </w:rPr>
              <w:t>.</w:t>
            </w:r>
            <w:r>
              <w:rPr>
                <w:kern w:val="2"/>
              </w:rPr>
              <w:t>2</w:t>
            </w:r>
            <w:r w:rsidRPr="005F3A62">
              <w:rPr>
                <w:kern w:val="2"/>
              </w:rPr>
              <w:t xml:space="preserve">. </w:t>
            </w:r>
          </w:p>
          <w:p w14:paraId="155A2404" w14:textId="77777777" w:rsidR="009E0EB3" w:rsidRPr="005F3A62" w:rsidRDefault="009E0EB3" w:rsidP="009E0EB3">
            <w:r>
              <w:t>Участие в организации общественного порядка и обеспечение безопасности граждан</w:t>
            </w:r>
          </w:p>
        </w:tc>
        <w:tc>
          <w:tcPr>
            <w:tcW w:w="576" w:type="pct"/>
          </w:tcPr>
          <w:p w14:paraId="3E246A4C" w14:textId="77777777" w:rsidR="009E0EB3" w:rsidRPr="00990B02" w:rsidRDefault="009E0EB3" w:rsidP="009E0EB3">
            <w:pPr>
              <w:widowControl w:val="0"/>
              <w:autoSpaceDE w:val="0"/>
            </w:pPr>
            <w:r w:rsidRPr="00990B02">
              <w:t xml:space="preserve">Администрация </w:t>
            </w:r>
            <w:r>
              <w:t>Боковского</w:t>
            </w:r>
            <w:r w:rsidRPr="00990B02">
              <w:t xml:space="preserve"> сельского</w:t>
            </w:r>
          </w:p>
          <w:p w14:paraId="160EABF8" w14:textId="77777777" w:rsidR="009E0EB3" w:rsidRPr="00990B02" w:rsidRDefault="009E0EB3" w:rsidP="009E0EB3">
            <w:pPr>
              <w:widowControl w:val="0"/>
              <w:autoSpaceDE w:val="0"/>
            </w:pPr>
          </w:p>
        </w:tc>
        <w:tc>
          <w:tcPr>
            <w:tcW w:w="531" w:type="pct"/>
          </w:tcPr>
          <w:p w14:paraId="4BE81213" w14:textId="77777777" w:rsidR="009E0EB3" w:rsidRPr="00990B02" w:rsidRDefault="009E0EB3" w:rsidP="009E0EB3">
            <w:pPr>
              <w:widowControl w:val="0"/>
              <w:autoSpaceDE w:val="0"/>
              <w:autoSpaceDN w:val="0"/>
              <w:adjustRightInd w:val="0"/>
              <w:jc w:val="center"/>
              <w:rPr>
                <w:kern w:val="2"/>
              </w:rPr>
            </w:pPr>
            <w:r w:rsidRPr="00990B02">
              <w:t>31.12.2030</w:t>
            </w:r>
          </w:p>
        </w:tc>
        <w:tc>
          <w:tcPr>
            <w:tcW w:w="443" w:type="pct"/>
          </w:tcPr>
          <w:p w14:paraId="210A3999" w14:textId="77777777" w:rsidR="009E0EB3" w:rsidRPr="00990B02" w:rsidRDefault="009E0EB3" w:rsidP="009E0EB3">
            <w:pPr>
              <w:widowControl w:val="0"/>
              <w:autoSpaceDE w:val="0"/>
              <w:autoSpaceDN w:val="0"/>
              <w:adjustRightInd w:val="0"/>
              <w:jc w:val="center"/>
              <w:rPr>
                <w:lang w:val="en-US"/>
              </w:rPr>
            </w:pPr>
            <w:r w:rsidRPr="00990B02">
              <w:rPr>
                <w:kern w:val="2"/>
              </w:rPr>
              <w:t>01.01.201</w:t>
            </w:r>
            <w:r w:rsidRPr="00990B02">
              <w:rPr>
                <w:kern w:val="2"/>
                <w:lang w:val="en-US"/>
              </w:rPr>
              <w:t>9</w:t>
            </w:r>
          </w:p>
        </w:tc>
        <w:tc>
          <w:tcPr>
            <w:tcW w:w="664" w:type="pct"/>
          </w:tcPr>
          <w:p w14:paraId="20505C21" w14:textId="77777777" w:rsidR="009E0EB3" w:rsidRPr="00990B02" w:rsidRDefault="009E0EB3" w:rsidP="009E0EB3">
            <w:pPr>
              <w:widowControl w:val="0"/>
              <w:autoSpaceDE w:val="0"/>
              <w:autoSpaceDN w:val="0"/>
              <w:adjustRightInd w:val="0"/>
              <w:jc w:val="center"/>
              <w:rPr>
                <w:lang w:val="en-US"/>
              </w:rPr>
            </w:pPr>
            <w:r w:rsidRPr="00990B02">
              <w:t>31.12.20</w:t>
            </w:r>
            <w:r w:rsidRPr="00990B02">
              <w:rPr>
                <w:lang w:val="en-US"/>
              </w:rPr>
              <w:t>30</w:t>
            </w:r>
          </w:p>
        </w:tc>
        <w:tc>
          <w:tcPr>
            <w:tcW w:w="576" w:type="pct"/>
          </w:tcPr>
          <w:p w14:paraId="45EB24A5" w14:textId="77777777" w:rsidR="009E0EB3" w:rsidRPr="009E0EB3" w:rsidRDefault="009E0EB3" w:rsidP="009E0EB3">
            <w:pPr>
              <w:contextualSpacing/>
              <w:rPr>
                <w:lang w:eastAsia="en-US"/>
              </w:rPr>
            </w:pPr>
            <w:r w:rsidRPr="009E0EB3">
              <w:t xml:space="preserve">повышение эффективности системы профилактических мер, направленных на выявление и устранение причин и условий, способствующих осуществлению экстремистской деятельности на территории Боковского </w:t>
            </w:r>
            <w:r w:rsidRPr="009E0EB3">
              <w:rPr>
                <w:lang w:eastAsia="ar-SA"/>
              </w:rPr>
              <w:t>сельского поселения</w:t>
            </w:r>
          </w:p>
        </w:tc>
        <w:tc>
          <w:tcPr>
            <w:tcW w:w="576" w:type="pct"/>
          </w:tcPr>
          <w:p w14:paraId="68E9B2CB" w14:textId="77777777" w:rsidR="009E0EB3" w:rsidRPr="009E0EB3" w:rsidRDefault="009E0EB3" w:rsidP="009E0EB3">
            <w:pPr>
              <w:pStyle w:val="ConsPlusCell"/>
              <w:widowControl/>
              <w:contextualSpacing/>
              <w:jc w:val="both"/>
              <w:rPr>
                <w:rFonts w:ascii="Times New Roman" w:hAnsi="Times New Roman" w:cs="Times New Roman"/>
                <w:sz w:val="20"/>
                <w:szCs w:val="20"/>
              </w:rPr>
            </w:pPr>
            <w:r w:rsidRPr="009E0EB3">
              <w:rPr>
                <w:rFonts w:ascii="Times New Roman" w:hAnsi="Times New Roman" w:cs="Times New Roman"/>
                <w:sz w:val="20"/>
                <w:szCs w:val="20"/>
              </w:rPr>
              <w:t>снижение эффек</w:t>
            </w:r>
            <w:r w:rsidRPr="009E0EB3">
              <w:rPr>
                <w:rFonts w:ascii="Times New Roman" w:hAnsi="Times New Roman" w:cs="Times New Roman"/>
                <w:sz w:val="20"/>
                <w:szCs w:val="20"/>
              </w:rPr>
              <w:softHyphen/>
              <w:t>тивности деятель</w:t>
            </w:r>
            <w:r w:rsidRPr="009E0EB3">
              <w:rPr>
                <w:rFonts w:ascii="Times New Roman" w:hAnsi="Times New Roman" w:cs="Times New Roman"/>
                <w:sz w:val="20"/>
                <w:szCs w:val="20"/>
              </w:rPr>
              <w:softHyphen/>
              <w:t xml:space="preserve">ности </w:t>
            </w:r>
            <w:r w:rsidRPr="009E0EB3">
              <w:rPr>
                <w:rFonts w:ascii="Times New Roman" w:hAnsi="Times New Roman" w:cs="Times New Roman"/>
                <w:bCs/>
                <w:sz w:val="20"/>
                <w:szCs w:val="20"/>
              </w:rPr>
              <w:t xml:space="preserve">Администрации Боковского сельского поселения и правоохранительных органов </w:t>
            </w:r>
            <w:r w:rsidRPr="009E0EB3">
              <w:rPr>
                <w:rFonts w:ascii="Times New Roman" w:hAnsi="Times New Roman" w:cs="Times New Roman"/>
                <w:sz w:val="20"/>
                <w:szCs w:val="20"/>
              </w:rPr>
              <w:t>по достижению цели и задач подпрограммы</w:t>
            </w:r>
          </w:p>
        </w:tc>
        <w:tc>
          <w:tcPr>
            <w:tcW w:w="438" w:type="pct"/>
          </w:tcPr>
          <w:p w14:paraId="687D0251" w14:textId="77777777" w:rsidR="009E0EB3" w:rsidRPr="00990B02" w:rsidRDefault="009E0EB3" w:rsidP="009E0EB3">
            <w:pPr>
              <w:jc w:val="center"/>
            </w:pPr>
            <w:r>
              <w:t>-</w:t>
            </w:r>
          </w:p>
        </w:tc>
      </w:tr>
      <w:tr w:rsidR="00C21496" w:rsidRPr="00990B02" w14:paraId="59DD69E0" w14:textId="77777777" w:rsidTr="00206467">
        <w:trPr>
          <w:trHeight w:val="861"/>
          <w:tblCellSpacing w:w="5" w:type="nil"/>
        </w:trPr>
        <w:tc>
          <w:tcPr>
            <w:tcW w:w="222" w:type="pct"/>
          </w:tcPr>
          <w:p w14:paraId="7C7BD04F" w14:textId="77777777" w:rsidR="00C21496" w:rsidRDefault="00C21496" w:rsidP="00C21496">
            <w:pPr>
              <w:widowControl w:val="0"/>
              <w:autoSpaceDE w:val="0"/>
              <w:autoSpaceDN w:val="0"/>
              <w:adjustRightInd w:val="0"/>
              <w:jc w:val="center"/>
              <w:rPr>
                <w:kern w:val="2"/>
              </w:rPr>
            </w:pPr>
            <w:r>
              <w:rPr>
                <w:kern w:val="2"/>
              </w:rPr>
              <w:t>9</w:t>
            </w:r>
          </w:p>
        </w:tc>
        <w:tc>
          <w:tcPr>
            <w:tcW w:w="974" w:type="pct"/>
          </w:tcPr>
          <w:p w14:paraId="34F36C39" w14:textId="77777777" w:rsidR="00C21496" w:rsidRDefault="00C21496" w:rsidP="00C21496">
            <w:pPr>
              <w:rPr>
                <w:kern w:val="2"/>
              </w:rPr>
            </w:pPr>
            <w:r w:rsidRPr="005F3A62">
              <w:rPr>
                <w:kern w:val="2"/>
              </w:rPr>
              <w:t xml:space="preserve">Основное мероприятие </w:t>
            </w:r>
            <w:r>
              <w:rPr>
                <w:kern w:val="2"/>
              </w:rPr>
              <w:t>2</w:t>
            </w:r>
            <w:r w:rsidRPr="005F3A62">
              <w:rPr>
                <w:kern w:val="2"/>
              </w:rPr>
              <w:t>.</w:t>
            </w:r>
            <w:r>
              <w:rPr>
                <w:kern w:val="2"/>
              </w:rPr>
              <w:t>3</w:t>
            </w:r>
            <w:r w:rsidRPr="005F3A62">
              <w:rPr>
                <w:kern w:val="2"/>
              </w:rPr>
              <w:t xml:space="preserve">. </w:t>
            </w:r>
          </w:p>
          <w:p w14:paraId="798B948E" w14:textId="77777777" w:rsidR="00C21496" w:rsidRPr="005F3A62" w:rsidRDefault="00C21496" w:rsidP="00C21496">
            <w:r>
              <w:t>Участие в организации общественного порядка и обеспечение безопасности граждан</w:t>
            </w:r>
          </w:p>
        </w:tc>
        <w:tc>
          <w:tcPr>
            <w:tcW w:w="576" w:type="pct"/>
          </w:tcPr>
          <w:p w14:paraId="7ACF0138" w14:textId="77777777" w:rsidR="00C21496" w:rsidRPr="00990B02" w:rsidRDefault="00C21496" w:rsidP="00C21496">
            <w:pPr>
              <w:widowControl w:val="0"/>
              <w:autoSpaceDE w:val="0"/>
            </w:pPr>
            <w:r w:rsidRPr="00990B02">
              <w:t xml:space="preserve">Администрация </w:t>
            </w:r>
            <w:r>
              <w:t>Боковского</w:t>
            </w:r>
            <w:r w:rsidRPr="00990B02">
              <w:t xml:space="preserve"> сельского</w:t>
            </w:r>
          </w:p>
          <w:p w14:paraId="726EC870" w14:textId="77777777" w:rsidR="00C21496" w:rsidRPr="00990B02" w:rsidRDefault="00C21496" w:rsidP="00C21496">
            <w:pPr>
              <w:widowControl w:val="0"/>
              <w:autoSpaceDE w:val="0"/>
            </w:pPr>
          </w:p>
        </w:tc>
        <w:tc>
          <w:tcPr>
            <w:tcW w:w="531" w:type="pct"/>
          </w:tcPr>
          <w:p w14:paraId="1F0C5DB6" w14:textId="77777777" w:rsidR="00C21496" w:rsidRPr="00990B02" w:rsidRDefault="00C21496" w:rsidP="00C21496">
            <w:pPr>
              <w:widowControl w:val="0"/>
              <w:autoSpaceDE w:val="0"/>
              <w:autoSpaceDN w:val="0"/>
              <w:adjustRightInd w:val="0"/>
              <w:jc w:val="center"/>
              <w:rPr>
                <w:kern w:val="2"/>
              </w:rPr>
            </w:pPr>
            <w:r w:rsidRPr="00990B02">
              <w:t>31.12.2030</w:t>
            </w:r>
          </w:p>
        </w:tc>
        <w:tc>
          <w:tcPr>
            <w:tcW w:w="443" w:type="pct"/>
          </w:tcPr>
          <w:p w14:paraId="3873CDAF" w14:textId="77777777" w:rsidR="00C21496" w:rsidRPr="00990B02" w:rsidRDefault="00C21496" w:rsidP="00C21496">
            <w:pPr>
              <w:widowControl w:val="0"/>
              <w:autoSpaceDE w:val="0"/>
              <w:autoSpaceDN w:val="0"/>
              <w:adjustRightInd w:val="0"/>
              <w:jc w:val="center"/>
              <w:rPr>
                <w:lang w:val="en-US"/>
              </w:rPr>
            </w:pPr>
            <w:r w:rsidRPr="00990B02">
              <w:rPr>
                <w:kern w:val="2"/>
              </w:rPr>
              <w:t>01.01.201</w:t>
            </w:r>
            <w:r w:rsidRPr="00990B02">
              <w:rPr>
                <w:kern w:val="2"/>
                <w:lang w:val="en-US"/>
              </w:rPr>
              <w:t>9</w:t>
            </w:r>
          </w:p>
        </w:tc>
        <w:tc>
          <w:tcPr>
            <w:tcW w:w="664" w:type="pct"/>
          </w:tcPr>
          <w:p w14:paraId="4DA67FC0" w14:textId="77777777" w:rsidR="00C21496" w:rsidRPr="00990B02" w:rsidRDefault="00C21496" w:rsidP="00C21496">
            <w:pPr>
              <w:widowControl w:val="0"/>
              <w:autoSpaceDE w:val="0"/>
              <w:autoSpaceDN w:val="0"/>
              <w:adjustRightInd w:val="0"/>
              <w:jc w:val="center"/>
              <w:rPr>
                <w:lang w:val="en-US"/>
              </w:rPr>
            </w:pPr>
            <w:r w:rsidRPr="00990B02">
              <w:t>31.12.20</w:t>
            </w:r>
            <w:r w:rsidRPr="00990B02">
              <w:rPr>
                <w:lang w:val="en-US"/>
              </w:rPr>
              <w:t>30</w:t>
            </w:r>
          </w:p>
        </w:tc>
        <w:tc>
          <w:tcPr>
            <w:tcW w:w="576" w:type="pct"/>
          </w:tcPr>
          <w:p w14:paraId="077FC60A" w14:textId="77777777" w:rsidR="00C21496" w:rsidRPr="009E0EB3" w:rsidRDefault="00C21496" w:rsidP="00C21496">
            <w:pPr>
              <w:contextualSpacing/>
              <w:rPr>
                <w:lang w:eastAsia="en-US"/>
              </w:rPr>
            </w:pPr>
            <w:r w:rsidRPr="009E0EB3">
              <w:t xml:space="preserve">повышение эффективности системы профилактических мер, направленных на выявление и устранение причин и условий, способствующих осуществлению экстремистской деятельности на территории Боковского </w:t>
            </w:r>
            <w:r w:rsidRPr="009E0EB3">
              <w:rPr>
                <w:lang w:eastAsia="ar-SA"/>
              </w:rPr>
              <w:t>сельского поселения</w:t>
            </w:r>
          </w:p>
        </w:tc>
        <w:tc>
          <w:tcPr>
            <w:tcW w:w="576" w:type="pct"/>
          </w:tcPr>
          <w:p w14:paraId="4BDD2694" w14:textId="77777777" w:rsidR="00C21496" w:rsidRPr="009E0EB3" w:rsidRDefault="00C21496" w:rsidP="00C21496">
            <w:pPr>
              <w:pStyle w:val="ConsPlusCell"/>
              <w:widowControl/>
              <w:contextualSpacing/>
              <w:jc w:val="both"/>
              <w:rPr>
                <w:rFonts w:ascii="Times New Roman" w:hAnsi="Times New Roman" w:cs="Times New Roman"/>
                <w:sz w:val="20"/>
                <w:szCs w:val="20"/>
              </w:rPr>
            </w:pPr>
            <w:r w:rsidRPr="009E0EB3">
              <w:rPr>
                <w:rFonts w:ascii="Times New Roman" w:hAnsi="Times New Roman" w:cs="Times New Roman"/>
                <w:sz w:val="20"/>
                <w:szCs w:val="20"/>
              </w:rPr>
              <w:t>снижение эффек</w:t>
            </w:r>
            <w:r w:rsidRPr="009E0EB3">
              <w:rPr>
                <w:rFonts w:ascii="Times New Roman" w:hAnsi="Times New Roman" w:cs="Times New Roman"/>
                <w:sz w:val="20"/>
                <w:szCs w:val="20"/>
              </w:rPr>
              <w:softHyphen/>
              <w:t>тивности деятель</w:t>
            </w:r>
            <w:r w:rsidRPr="009E0EB3">
              <w:rPr>
                <w:rFonts w:ascii="Times New Roman" w:hAnsi="Times New Roman" w:cs="Times New Roman"/>
                <w:sz w:val="20"/>
                <w:szCs w:val="20"/>
              </w:rPr>
              <w:softHyphen/>
              <w:t xml:space="preserve">ности </w:t>
            </w:r>
            <w:r w:rsidRPr="009E0EB3">
              <w:rPr>
                <w:rFonts w:ascii="Times New Roman" w:hAnsi="Times New Roman" w:cs="Times New Roman"/>
                <w:bCs/>
                <w:sz w:val="20"/>
                <w:szCs w:val="20"/>
              </w:rPr>
              <w:t xml:space="preserve">Администрации Боковского сельского поселения и правоохранительных органов </w:t>
            </w:r>
            <w:r w:rsidRPr="009E0EB3">
              <w:rPr>
                <w:rFonts w:ascii="Times New Roman" w:hAnsi="Times New Roman" w:cs="Times New Roman"/>
                <w:sz w:val="20"/>
                <w:szCs w:val="20"/>
              </w:rPr>
              <w:t>по достижению цели и задач подпрограммы</w:t>
            </w:r>
          </w:p>
        </w:tc>
        <w:tc>
          <w:tcPr>
            <w:tcW w:w="438" w:type="pct"/>
          </w:tcPr>
          <w:p w14:paraId="7E1DD766" w14:textId="77777777" w:rsidR="00C21496" w:rsidRPr="00990B02" w:rsidRDefault="00C21496" w:rsidP="00C21496">
            <w:pPr>
              <w:jc w:val="center"/>
            </w:pPr>
            <w:r>
              <w:t>-</w:t>
            </w:r>
          </w:p>
        </w:tc>
      </w:tr>
    </w:tbl>
    <w:p w14:paraId="1E33A01A" w14:textId="77777777" w:rsidR="00990B02" w:rsidRPr="00990B02" w:rsidRDefault="007606CD" w:rsidP="007606CD">
      <w:pPr>
        <w:spacing w:line="276" w:lineRule="auto"/>
        <w:rPr>
          <w:kern w:val="2"/>
        </w:rPr>
      </w:pPr>
      <w:r w:rsidRPr="00990B02">
        <w:rPr>
          <w:kern w:val="2"/>
        </w:rPr>
        <w:t xml:space="preserve">                     </w:t>
      </w:r>
    </w:p>
    <w:p w14:paraId="3D91C43C" w14:textId="77777777" w:rsidR="00CB0A1D" w:rsidRDefault="000F630F" w:rsidP="000F630F">
      <w:pPr>
        <w:spacing w:line="276" w:lineRule="auto"/>
        <w:jc w:val="right"/>
        <w:rPr>
          <w:sz w:val="28"/>
          <w:szCs w:val="28"/>
        </w:rPr>
      </w:pPr>
      <w:r>
        <w:rPr>
          <w:sz w:val="28"/>
          <w:szCs w:val="28"/>
        </w:rPr>
        <w:tab/>
      </w:r>
    </w:p>
    <w:p w14:paraId="1C2213E1" w14:textId="77777777" w:rsidR="00CB0A1D" w:rsidRDefault="00CB0A1D" w:rsidP="000F630F">
      <w:pPr>
        <w:spacing w:line="276" w:lineRule="auto"/>
        <w:jc w:val="right"/>
        <w:rPr>
          <w:sz w:val="28"/>
          <w:szCs w:val="28"/>
        </w:rPr>
      </w:pPr>
    </w:p>
    <w:p w14:paraId="62616FA9" w14:textId="77777777" w:rsidR="00CB0A1D" w:rsidRDefault="00CB0A1D" w:rsidP="000F630F">
      <w:pPr>
        <w:spacing w:line="276" w:lineRule="auto"/>
        <w:jc w:val="right"/>
        <w:rPr>
          <w:sz w:val="28"/>
          <w:szCs w:val="28"/>
        </w:rPr>
      </w:pPr>
    </w:p>
    <w:p w14:paraId="4F0586D4" w14:textId="77777777" w:rsidR="00CB0A1D" w:rsidRDefault="00CB0A1D" w:rsidP="000F630F">
      <w:pPr>
        <w:spacing w:line="276" w:lineRule="auto"/>
        <w:jc w:val="right"/>
        <w:rPr>
          <w:sz w:val="28"/>
          <w:szCs w:val="28"/>
        </w:rPr>
      </w:pPr>
    </w:p>
    <w:p w14:paraId="578EBC51" w14:textId="77777777" w:rsidR="000F630F" w:rsidRPr="00F81E0C" w:rsidRDefault="00FE1CBB" w:rsidP="000F630F">
      <w:pPr>
        <w:spacing w:line="276" w:lineRule="auto"/>
        <w:jc w:val="right"/>
        <w:rPr>
          <w:sz w:val="28"/>
          <w:szCs w:val="28"/>
        </w:rPr>
      </w:pPr>
      <w:r>
        <w:rPr>
          <w:sz w:val="28"/>
          <w:szCs w:val="28"/>
        </w:rPr>
        <w:lastRenderedPageBreak/>
        <w:t>Приложение № 2</w:t>
      </w:r>
    </w:p>
    <w:p w14:paraId="19DB5BB3" w14:textId="77777777" w:rsidR="00402DF3" w:rsidRPr="007C2A22" w:rsidRDefault="00402DF3" w:rsidP="00402DF3">
      <w:pPr>
        <w:widowControl w:val="0"/>
        <w:autoSpaceDE w:val="0"/>
        <w:autoSpaceDN w:val="0"/>
        <w:adjustRightInd w:val="0"/>
        <w:jc w:val="center"/>
        <w:rPr>
          <w:sz w:val="28"/>
          <w:szCs w:val="28"/>
        </w:rPr>
      </w:pPr>
      <w:r w:rsidRPr="007C2A22">
        <w:rPr>
          <w:sz w:val="28"/>
          <w:szCs w:val="28"/>
        </w:rPr>
        <w:t>СВЕДЕНИЯ</w:t>
      </w:r>
    </w:p>
    <w:p w14:paraId="0F59A790" w14:textId="77777777" w:rsidR="00402DF3" w:rsidRDefault="00402DF3" w:rsidP="00402DF3">
      <w:pPr>
        <w:widowControl w:val="0"/>
        <w:autoSpaceDE w:val="0"/>
        <w:autoSpaceDN w:val="0"/>
        <w:adjustRightInd w:val="0"/>
        <w:jc w:val="center"/>
        <w:rPr>
          <w:sz w:val="28"/>
          <w:szCs w:val="28"/>
        </w:rPr>
      </w:pPr>
      <w:r w:rsidRPr="007C2A22">
        <w:rPr>
          <w:sz w:val="28"/>
          <w:szCs w:val="28"/>
        </w:rPr>
        <w:t xml:space="preserve">об использовании бюджетных ассигнований и внебюджетных средств </w:t>
      </w:r>
    </w:p>
    <w:p w14:paraId="7D7E085D" w14:textId="7E5DE71B" w:rsidR="00402DF3" w:rsidRPr="007C2A22" w:rsidRDefault="00402DF3" w:rsidP="00402DF3">
      <w:pPr>
        <w:widowControl w:val="0"/>
        <w:autoSpaceDE w:val="0"/>
        <w:autoSpaceDN w:val="0"/>
        <w:adjustRightInd w:val="0"/>
        <w:jc w:val="center"/>
        <w:rPr>
          <w:sz w:val="28"/>
          <w:szCs w:val="28"/>
        </w:rPr>
      </w:pPr>
      <w:r w:rsidRPr="007C2A22">
        <w:rPr>
          <w:sz w:val="28"/>
          <w:szCs w:val="28"/>
        </w:rPr>
        <w:t>на реализацию муниципальной программы за 20</w:t>
      </w:r>
      <w:r w:rsidR="006F1DCE">
        <w:rPr>
          <w:sz w:val="28"/>
          <w:szCs w:val="28"/>
        </w:rPr>
        <w:t>2</w:t>
      </w:r>
      <w:r w:rsidR="00C12FD0">
        <w:rPr>
          <w:sz w:val="28"/>
          <w:szCs w:val="28"/>
        </w:rPr>
        <w:t>4</w:t>
      </w:r>
      <w:r w:rsidRPr="007C2A22">
        <w:rPr>
          <w:sz w:val="28"/>
          <w:szCs w:val="28"/>
        </w:rPr>
        <w:t xml:space="preserve"> г.</w:t>
      </w:r>
    </w:p>
    <w:tbl>
      <w:tblPr>
        <w:tblW w:w="13664" w:type="dxa"/>
        <w:jc w:val="center"/>
        <w:tblCellSpacing w:w="5" w:type="nil"/>
        <w:tblLayout w:type="fixed"/>
        <w:tblCellMar>
          <w:left w:w="75" w:type="dxa"/>
          <w:right w:w="75" w:type="dxa"/>
        </w:tblCellMar>
        <w:tblLook w:val="0000" w:firstRow="0" w:lastRow="0" w:firstColumn="0" w:lastColumn="0" w:noHBand="0" w:noVBand="0"/>
      </w:tblPr>
      <w:tblGrid>
        <w:gridCol w:w="4875"/>
        <w:gridCol w:w="2977"/>
        <w:gridCol w:w="2126"/>
        <w:gridCol w:w="2127"/>
        <w:gridCol w:w="1559"/>
      </w:tblGrid>
      <w:tr w:rsidR="00402DF3" w:rsidRPr="0093771B" w14:paraId="5237B74A" w14:textId="77777777" w:rsidTr="00503892">
        <w:trPr>
          <w:trHeight w:val="305"/>
          <w:tblCellSpacing w:w="5" w:type="nil"/>
          <w:jc w:val="center"/>
        </w:trPr>
        <w:tc>
          <w:tcPr>
            <w:tcW w:w="4875" w:type="dxa"/>
            <w:vMerge w:val="restart"/>
            <w:tcBorders>
              <w:top w:val="single" w:sz="4" w:space="0" w:color="auto"/>
              <w:left w:val="single" w:sz="4" w:space="0" w:color="auto"/>
              <w:right w:val="single" w:sz="4" w:space="0" w:color="auto"/>
            </w:tcBorders>
          </w:tcPr>
          <w:p w14:paraId="6713DBCF" w14:textId="77777777" w:rsidR="00402DF3" w:rsidRPr="00FA2764"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 xml:space="preserve">Наименование </w:t>
            </w: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программы, подпрограммы, основного мероприятия</w:t>
            </w:r>
            <w:r>
              <w:rPr>
                <w:rFonts w:ascii="Times New Roman" w:hAnsi="Times New Roman" w:cs="Times New Roman"/>
                <w:sz w:val="24"/>
                <w:szCs w:val="24"/>
              </w:rPr>
              <w:t xml:space="preserve"> </w:t>
            </w:r>
            <w:r w:rsidRPr="0028291F">
              <w:rPr>
                <w:rFonts w:ascii="Times New Roman" w:hAnsi="Times New Roman" w:cs="Times New Roman"/>
                <w:sz w:val="24"/>
                <w:szCs w:val="24"/>
              </w:rPr>
              <w:t>&lt;4&gt;</w:t>
            </w:r>
          </w:p>
        </w:tc>
        <w:tc>
          <w:tcPr>
            <w:tcW w:w="2977" w:type="dxa"/>
            <w:vMerge w:val="restart"/>
            <w:tcBorders>
              <w:top w:val="single" w:sz="4" w:space="0" w:color="auto"/>
              <w:left w:val="single" w:sz="4" w:space="0" w:color="auto"/>
              <w:right w:val="single" w:sz="4" w:space="0" w:color="auto"/>
            </w:tcBorders>
          </w:tcPr>
          <w:p w14:paraId="7FE47022"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Источники финансирования</w:t>
            </w:r>
          </w:p>
        </w:tc>
        <w:tc>
          <w:tcPr>
            <w:tcW w:w="4253" w:type="dxa"/>
            <w:gridSpan w:val="2"/>
            <w:tcBorders>
              <w:top w:val="single" w:sz="4" w:space="0" w:color="auto"/>
              <w:left w:val="single" w:sz="4" w:space="0" w:color="auto"/>
              <w:bottom w:val="single" w:sz="4" w:space="0" w:color="auto"/>
              <w:right w:val="single" w:sz="4" w:space="0" w:color="auto"/>
            </w:tcBorders>
          </w:tcPr>
          <w:p w14:paraId="79AEC3AE"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Объем расходов (тыс. рублей), предусмотренных</w:t>
            </w:r>
          </w:p>
        </w:tc>
        <w:tc>
          <w:tcPr>
            <w:tcW w:w="1559" w:type="dxa"/>
            <w:vMerge w:val="restart"/>
            <w:tcBorders>
              <w:top w:val="single" w:sz="4" w:space="0" w:color="auto"/>
              <w:left w:val="single" w:sz="4" w:space="0" w:color="auto"/>
              <w:right w:val="single" w:sz="4" w:space="0" w:color="auto"/>
            </w:tcBorders>
          </w:tcPr>
          <w:p w14:paraId="4095E9D0"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 xml:space="preserve">Фактические </w:t>
            </w:r>
            <w:r w:rsidRPr="0093771B">
              <w:rPr>
                <w:rFonts w:ascii="Times New Roman" w:hAnsi="Times New Roman" w:cs="Times New Roman"/>
                <w:sz w:val="24"/>
                <w:szCs w:val="24"/>
              </w:rPr>
              <w:br/>
              <w:t>расходы (тыс. рублей),</w:t>
            </w:r>
            <w:r w:rsidRPr="0093771B">
              <w:rPr>
                <w:rFonts w:ascii="Times New Roman" w:hAnsi="Times New Roman" w:cs="Times New Roman"/>
                <w:sz w:val="24"/>
                <w:szCs w:val="24"/>
              </w:rPr>
              <w:br/>
            </w:r>
            <w:r w:rsidRPr="0093771B">
              <w:rPr>
                <w:rFonts w:ascii="Times New Roman" w:hAnsi="Times New Roman"/>
                <w:bCs/>
                <w:color w:val="000000"/>
                <w:sz w:val="24"/>
                <w:szCs w:val="24"/>
              </w:rPr>
              <w:t>&lt;1&gt;</w:t>
            </w:r>
            <w:r w:rsidRPr="0093771B">
              <w:rPr>
                <w:rFonts w:ascii="Times New Roman" w:hAnsi="Times New Roman" w:cs="Times New Roman"/>
                <w:sz w:val="24"/>
                <w:szCs w:val="24"/>
              </w:rPr>
              <w:t xml:space="preserve"> </w:t>
            </w:r>
          </w:p>
        </w:tc>
      </w:tr>
      <w:tr w:rsidR="00402DF3" w:rsidRPr="0093771B" w14:paraId="556589AB" w14:textId="77777777" w:rsidTr="00503892">
        <w:trPr>
          <w:trHeight w:val="816"/>
          <w:tblCellSpacing w:w="5" w:type="nil"/>
          <w:jc w:val="center"/>
        </w:trPr>
        <w:tc>
          <w:tcPr>
            <w:tcW w:w="4875" w:type="dxa"/>
            <w:vMerge/>
            <w:tcBorders>
              <w:left w:val="single" w:sz="4" w:space="0" w:color="auto"/>
              <w:bottom w:val="single" w:sz="4" w:space="0" w:color="auto"/>
              <w:right w:val="single" w:sz="4" w:space="0" w:color="auto"/>
            </w:tcBorders>
          </w:tcPr>
          <w:p w14:paraId="3E7F6CD9" w14:textId="77777777" w:rsidR="00402DF3" w:rsidRPr="0093771B" w:rsidRDefault="00402DF3" w:rsidP="00955E3C">
            <w:pPr>
              <w:pStyle w:val="ConsPlusCell"/>
              <w:jc w:val="center"/>
              <w:rPr>
                <w:rFonts w:ascii="Times New Roman" w:hAnsi="Times New Roman" w:cs="Times New Roman"/>
                <w:sz w:val="24"/>
                <w:szCs w:val="24"/>
              </w:rPr>
            </w:pPr>
          </w:p>
        </w:tc>
        <w:tc>
          <w:tcPr>
            <w:tcW w:w="2977" w:type="dxa"/>
            <w:vMerge/>
            <w:tcBorders>
              <w:left w:val="single" w:sz="4" w:space="0" w:color="auto"/>
              <w:bottom w:val="single" w:sz="4" w:space="0" w:color="auto"/>
              <w:right w:val="single" w:sz="4" w:space="0" w:color="auto"/>
            </w:tcBorders>
          </w:tcPr>
          <w:p w14:paraId="397F87F1" w14:textId="77777777" w:rsidR="00402DF3" w:rsidRPr="0093771B" w:rsidRDefault="00402DF3" w:rsidP="00955E3C">
            <w:pPr>
              <w:pStyle w:val="ConsPlusCell"/>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C8EEA7C" w14:textId="77777777" w:rsidR="00402DF3" w:rsidRPr="0093771B" w:rsidRDefault="00402DF3" w:rsidP="00955E3C">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 xml:space="preserve">программой </w:t>
            </w:r>
          </w:p>
          <w:p w14:paraId="41C69141" w14:textId="77777777" w:rsidR="00402DF3" w:rsidRPr="0093771B" w:rsidRDefault="00402DF3" w:rsidP="00955E3C">
            <w:pPr>
              <w:pStyle w:val="ConsPlusCell"/>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9BF4E57"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сводной бюджетной росписью</w:t>
            </w:r>
          </w:p>
        </w:tc>
        <w:tc>
          <w:tcPr>
            <w:tcW w:w="1559" w:type="dxa"/>
            <w:vMerge/>
            <w:tcBorders>
              <w:left w:val="single" w:sz="4" w:space="0" w:color="auto"/>
              <w:bottom w:val="single" w:sz="4" w:space="0" w:color="auto"/>
              <w:right w:val="single" w:sz="4" w:space="0" w:color="auto"/>
            </w:tcBorders>
          </w:tcPr>
          <w:p w14:paraId="3B2D56BE" w14:textId="77777777" w:rsidR="00402DF3" w:rsidRPr="0093771B" w:rsidRDefault="00402DF3" w:rsidP="00955E3C">
            <w:pPr>
              <w:pStyle w:val="ConsPlusCell"/>
              <w:jc w:val="center"/>
              <w:rPr>
                <w:rFonts w:ascii="Times New Roman" w:hAnsi="Times New Roman" w:cs="Times New Roman"/>
                <w:sz w:val="24"/>
                <w:szCs w:val="24"/>
              </w:rPr>
            </w:pPr>
          </w:p>
        </w:tc>
      </w:tr>
    </w:tbl>
    <w:p w14:paraId="335F4C60" w14:textId="77777777" w:rsidR="00402DF3" w:rsidRDefault="00402DF3" w:rsidP="00402DF3">
      <w:pPr>
        <w:widowControl w:val="0"/>
        <w:autoSpaceDE w:val="0"/>
        <w:autoSpaceDN w:val="0"/>
        <w:adjustRightInd w:val="0"/>
        <w:jc w:val="center"/>
        <w:rPr>
          <w:sz w:val="4"/>
          <w:szCs w:val="4"/>
        </w:rPr>
      </w:pPr>
    </w:p>
    <w:p w14:paraId="6A01BDE3" w14:textId="77777777" w:rsidR="00402DF3" w:rsidRPr="008067B1" w:rsidRDefault="00402DF3" w:rsidP="00402DF3">
      <w:pPr>
        <w:rPr>
          <w:sz w:val="4"/>
          <w:szCs w:val="4"/>
        </w:rPr>
      </w:pPr>
    </w:p>
    <w:p w14:paraId="5FDEA473" w14:textId="77777777" w:rsidR="00402DF3" w:rsidRPr="008067B1" w:rsidRDefault="00402DF3" w:rsidP="00402DF3">
      <w:pPr>
        <w:rPr>
          <w:sz w:val="4"/>
          <w:szCs w:val="4"/>
        </w:rPr>
      </w:pPr>
    </w:p>
    <w:tbl>
      <w:tblPr>
        <w:tblW w:w="475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2"/>
        <w:gridCol w:w="3119"/>
        <w:gridCol w:w="2277"/>
        <w:gridCol w:w="1962"/>
        <w:gridCol w:w="1655"/>
      </w:tblGrid>
      <w:tr w:rsidR="00B1358C" w:rsidRPr="00D222BC" w14:paraId="456AA53E" w14:textId="77777777" w:rsidTr="00C12FD0">
        <w:trPr>
          <w:trHeight w:val="234"/>
        </w:trPr>
        <w:tc>
          <w:tcPr>
            <w:tcW w:w="4822" w:type="dxa"/>
            <w:tcBorders>
              <w:top w:val="single" w:sz="4" w:space="0" w:color="auto"/>
              <w:left w:val="single" w:sz="4" w:space="0" w:color="auto"/>
              <w:bottom w:val="single" w:sz="4" w:space="0" w:color="auto"/>
              <w:right w:val="single" w:sz="4" w:space="0" w:color="auto"/>
            </w:tcBorders>
            <w:hideMark/>
          </w:tcPr>
          <w:p w14:paraId="7B57BAB2" w14:textId="77777777" w:rsidR="00402DF3" w:rsidRPr="00D222BC" w:rsidRDefault="00402DF3" w:rsidP="00F2604F">
            <w:pPr>
              <w:jc w:val="center"/>
              <w:rPr>
                <w:kern w:val="2"/>
                <w:sz w:val="18"/>
                <w:szCs w:val="18"/>
              </w:rPr>
            </w:pPr>
            <w:r>
              <w:rPr>
                <w:kern w:val="2"/>
                <w:sz w:val="18"/>
                <w:szCs w:val="18"/>
              </w:rPr>
              <w:t>1</w:t>
            </w:r>
          </w:p>
        </w:tc>
        <w:tc>
          <w:tcPr>
            <w:tcW w:w="3119" w:type="dxa"/>
            <w:tcBorders>
              <w:top w:val="single" w:sz="4" w:space="0" w:color="auto"/>
              <w:left w:val="single" w:sz="4" w:space="0" w:color="auto"/>
              <w:bottom w:val="single" w:sz="4" w:space="0" w:color="auto"/>
              <w:right w:val="single" w:sz="4" w:space="0" w:color="auto"/>
            </w:tcBorders>
            <w:hideMark/>
          </w:tcPr>
          <w:p w14:paraId="6FA24695" w14:textId="77777777" w:rsidR="00402DF3" w:rsidRPr="00D222BC" w:rsidRDefault="00402DF3" w:rsidP="00F2604F">
            <w:pPr>
              <w:jc w:val="center"/>
              <w:rPr>
                <w:kern w:val="2"/>
                <w:sz w:val="18"/>
                <w:szCs w:val="18"/>
              </w:rPr>
            </w:pPr>
            <w:r>
              <w:rPr>
                <w:kern w:val="2"/>
                <w:sz w:val="18"/>
                <w:szCs w:val="18"/>
              </w:rPr>
              <w:t>2</w:t>
            </w:r>
          </w:p>
        </w:tc>
        <w:tc>
          <w:tcPr>
            <w:tcW w:w="2277" w:type="dxa"/>
            <w:tcBorders>
              <w:top w:val="single" w:sz="4" w:space="0" w:color="auto"/>
              <w:left w:val="single" w:sz="4" w:space="0" w:color="auto"/>
              <w:bottom w:val="single" w:sz="4" w:space="0" w:color="auto"/>
              <w:right w:val="single" w:sz="4" w:space="0" w:color="auto"/>
            </w:tcBorders>
          </w:tcPr>
          <w:p w14:paraId="3F7AAF26" w14:textId="77777777" w:rsidR="00402DF3" w:rsidRPr="00D222BC" w:rsidRDefault="00402DF3" w:rsidP="00F2604F">
            <w:pPr>
              <w:jc w:val="center"/>
              <w:rPr>
                <w:kern w:val="2"/>
                <w:sz w:val="18"/>
                <w:szCs w:val="18"/>
              </w:rPr>
            </w:pPr>
            <w:r>
              <w:rPr>
                <w:kern w:val="2"/>
                <w:sz w:val="18"/>
                <w:szCs w:val="18"/>
              </w:rPr>
              <w:t>3</w:t>
            </w:r>
          </w:p>
        </w:tc>
        <w:tc>
          <w:tcPr>
            <w:tcW w:w="1962" w:type="dxa"/>
            <w:tcBorders>
              <w:top w:val="single" w:sz="4" w:space="0" w:color="auto"/>
              <w:left w:val="single" w:sz="4" w:space="0" w:color="auto"/>
              <w:bottom w:val="single" w:sz="4" w:space="0" w:color="auto"/>
              <w:right w:val="single" w:sz="4" w:space="0" w:color="auto"/>
            </w:tcBorders>
          </w:tcPr>
          <w:p w14:paraId="609E29BB" w14:textId="77777777" w:rsidR="00402DF3" w:rsidRPr="00D222BC" w:rsidRDefault="00402DF3" w:rsidP="00F2604F">
            <w:pPr>
              <w:jc w:val="center"/>
              <w:rPr>
                <w:kern w:val="2"/>
                <w:sz w:val="18"/>
                <w:szCs w:val="18"/>
              </w:rPr>
            </w:pPr>
            <w:r>
              <w:rPr>
                <w:kern w:val="2"/>
                <w:sz w:val="18"/>
                <w:szCs w:val="18"/>
              </w:rPr>
              <w:t>4</w:t>
            </w:r>
          </w:p>
        </w:tc>
        <w:tc>
          <w:tcPr>
            <w:tcW w:w="1655" w:type="dxa"/>
            <w:tcBorders>
              <w:top w:val="single" w:sz="4" w:space="0" w:color="auto"/>
              <w:left w:val="single" w:sz="4" w:space="0" w:color="auto"/>
              <w:bottom w:val="single" w:sz="4" w:space="0" w:color="auto"/>
              <w:right w:val="single" w:sz="4" w:space="0" w:color="auto"/>
            </w:tcBorders>
          </w:tcPr>
          <w:p w14:paraId="2EB3DE79" w14:textId="77777777" w:rsidR="00402DF3" w:rsidRPr="00D222BC" w:rsidRDefault="00402DF3" w:rsidP="00F2604F">
            <w:pPr>
              <w:jc w:val="center"/>
              <w:rPr>
                <w:kern w:val="2"/>
                <w:sz w:val="18"/>
                <w:szCs w:val="18"/>
              </w:rPr>
            </w:pPr>
            <w:r>
              <w:rPr>
                <w:kern w:val="2"/>
                <w:sz w:val="18"/>
                <w:szCs w:val="18"/>
              </w:rPr>
              <w:t>5</w:t>
            </w:r>
          </w:p>
        </w:tc>
      </w:tr>
      <w:tr w:rsidR="00B1358C" w:rsidRPr="00D222BC" w14:paraId="53693346" w14:textId="77777777" w:rsidTr="00C12FD0">
        <w:trPr>
          <w:trHeight w:val="234"/>
        </w:trPr>
        <w:tc>
          <w:tcPr>
            <w:tcW w:w="4822" w:type="dxa"/>
            <w:vMerge w:val="restart"/>
            <w:tcBorders>
              <w:top w:val="single" w:sz="4" w:space="0" w:color="auto"/>
              <w:left w:val="single" w:sz="4" w:space="0" w:color="auto"/>
              <w:bottom w:val="single" w:sz="4" w:space="0" w:color="auto"/>
              <w:right w:val="single" w:sz="4" w:space="0" w:color="auto"/>
            </w:tcBorders>
            <w:hideMark/>
          </w:tcPr>
          <w:p w14:paraId="27521AD6" w14:textId="77777777" w:rsidR="00CF631A" w:rsidRPr="00FA5862" w:rsidRDefault="00CF631A" w:rsidP="00FA5862">
            <w:pPr>
              <w:autoSpaceDE w:val="0"/>
              <w:autoSpaceDN w:val="0"/>
              <w:adjustRightInd w:val="0"/>
              <w:jc w:val="center"/>
              <w:rPr>
                <w:kern w:val="2"/>
                <w:sz w:val="18"/>
                <w:szCs w:val="18"/>
              </w:rPr>
            </w:pPr>
            <w:r w:rsidRPr="00FA5862">
              <w:rPr>
                <w:kern w:val="2"/>
              </w:rPr>
              <w:t xml:space="preserve">Муниципальная программа </w:t>
            </w:r>
            <w:r w:rsidR="00FA5862" w:rsidRPr="00FA5862">
              <w:rPr>
                <w:kern w:val="2"/>
              </w:rPr>
              <w:t>Боковского</w:t>
            </w:r>
            <w:r w:rsidRPr="00FA5862">
              <w:rPr>
                <w:kern w:val="2"/>
              </w:rPr>
              <w:t xml:space="preserve"> сельского поселения</w:t>
            </w:r>
            <w:r w:rsidRPr="00FA5862">
              <w:rPr>
                <w:rFonts w:eastAsia="Calibri"/>
                <w:kern w:val="2"/>
                <w:sz w:val="28"/>
                <w:szCs w:val="28"/>
                <w:lang w:eastAsia="en-US"/>
              </w:rPr>
              <w:t xml:space="preserve"> </w:t>
            </w:r>
            <w:r w:rsidRPr="00FA5862">
              <w:rPr>
                <w:kern w:val="2"/>
              </w:rPr>
              <w:t>«</w:t>
            </w:r>
            <w:r w:rsidR="00FA5862" w:rsidRPr="00FA5862">
              <w:t>Обеспечение общественного порядка и противодействие преступности</w:t>
            </w:r>
            <w:r w:rsidRPr="00FA5862">
              <w:rPr>
                <w:kern w:val="2"/>
              </w:rPr>
              <w:t>»</w:t>
            </w:r>
          </w:p>
        </w:tc>
        <w:tc>
          <w:tcPr>
            <w:tcW w:w="3119" w:type="dxa"/>
            <w:tcBorders>
              <w:top w:val="single" w:sz="4" w:space="0" w:color="auto"/>
              <w:left w:val="single" w:sz="4" w:space="0" w:color="auto"/>
              <w:bottom w:val="single" w:sz="4" w:space="0" w:color="auto"/>
              <w:right w:val="single" w:sz="4" w:space="0" w:color="auto"/>
            </w:tcBorders>
            <w:hideMark/>
          </w:tcPr>
          <w:p w14:paraId="13DC3905" w14:textId="77777777" w:rsidR="00CF631A" w:rsidRPr="00D222BC" w:rsidRDefault="00CF631A" w:rsidP="00F2604F">
            <w:pPr>
              <w:jc w:val="center"/>
              <w:rPr>
                <w:kern w:val="2"/>
                <w:sz w:val="18"/>
                <w:szCs w:val="18"/>
              </w:rPr>
            </w:pPr>
            <w:r w:rsidRPr="00D222BC">
              <w:rPr>
                <w:kern w:val="2"/>
                <w:sz w:val="18"/>
                <w:szCs w:val="18"/>
              </w:rPr>
              <w:t>всего</w:t>
            </w:r>
          </w:p>
        </w:tc>
        <w:tc>
          <w:tcPr>
            <w:tcW w:w="2277" w:type="dxa"/>
            <w:tcBorders>
              <w:top w:val="single" w:sz="4" w:space="0" w:color="auto"/>
              <w:left w:val="single" w:sz="4" w:space="0" w:color="auto"/>
              <w:bottom w:val="single" w:sz="4" w:space="0" w:color="auto"/>
              <w:right w:val="single" w:sz="4" w:space="0" w:color="auto"/>
            </w:tcBorders>
          </w:tcPr>
          <w:p w14:paraId="02842DEA" w14:textId="7394232D" w:rsidR="00CF631A" w:rsidRPr="00D222BC" w:rsidRDefault="00C12FD0" w:rsidP="003A7FFD">
            <w:pPr>
              <w:jc w:val="center"/>
              <w:rPr>
                <w:kern w:val="2"/>
                <w:sz w:val="18"/>
                <w:szCs w:val="18"/>
              </w:rPr>
            </w:pPr>
            <w:r>
              <w:rPr>
                <w:kern w:val="2"/>
                <w:sz w:val="18"/>
                <w:szCs w:val="18"/>
              </w:rPr>
              <w:t>118,7</w:t>
            </w:r>
          </w:p>
        </w:tc>
        <w:tc>
          <w:tcPr>
            <w:tcW w:w="1962" w:type="dxa"/>
            <w:tcBorders>
              <w:top w:val="single" w:sz="4" w:space="0" w:color="auto"/>
              <w:left w:val="single" w:sz="4" w:space="0" w:color="auto"/>
              <w:bottom w:val="single" w:sz="4" w:space="0" w:color="auto"/>
              <w:right w:val="single" w:sz="4" w:space="0" w:color="auto"/>
            </w:tcBorders>
          </w:tcPr>
          <w:p w14:paraId="23E22D38" w14:textId="16BF2C63" w:rsidR="00CF631A" w:rsidRPr="00D222BC" w:rsidRDefault="00C12FD0" w:rsidP="003A7FFD">
            <w:pPr>
              <w:jc w:val="center"/>
              <w:rPr>
                <w:kern w:val="2"/>
                <w:sz w:val="18"/>
                <w:szCs w:val="18"/>
              </w:rPr>
            </w:pPr>
            <w:r>
              <w:rPr>
                <w:kern w:val="2"/>
                <w:sz w:val="18"/>
                <w:szCs w:val="18"/>
              </w:rPr>
              <w:t>118,7</w:t>
            </w:r>
          </w:p>
        </w:tc>
        <w:tc>
          <w:tcPr>
            <w:tcW w:w="1655" w:type="dxa"/>
            <w:tcBorders>
              <w:top w:val="single" w:sz="4" w:space="0" w:color="auto"/>
              <w:left w:val="single" w:sz="4" w:space="0" w:color="auto"/>
              <w:bottom w:val="single" w:sz="4" w:space="0" w:color="auto"/>
              <w:right w:val="single" w:sz="4" w:space="0" w:color="auto"/>
            </w:tcBorders>
          </w:tcPr>
          <w:p w14:paraId="36ED9490" w14:textId="323BAFF6" w:rsidR="00CF631A" w:rsidRPr="00D222BC" w:rsidRDefault="00C12FD0" w:rsidP="003A7FFD">
            <w:pPr>
              <w:jc w:val="center"/>
              <w:rPr>
                <w:kern w:val="2"/>
                <w:sz w:val="18"/>
                <w:szCs w:val="18"/>
              </w:rPr>
            </w:pPr>
            <w:r>
              <w:rPr>
                <w:kern w:val="2"/>
                <w:sz w:val="18"/>
                <w:szCs w:val="18"/>
              </w:rPr>
              <w:t>118,7</w:t>
            </w:r>
          </w:p>
        </w:tc>
      </w:tr>
      <w:tr w:rsidR="00B1358C" w:rsidRPr="00D222BC" w14:paraId="2252F760" w14:textId="77777777" w:rsidTr="00C12FD0">
        <w:trPr>
          <w:trHeight w:val="157"/>
        </w:trPr>
        <w:tc>
          <w:tcPr>
            <w:tcW w:w="4822" w:type="dxa"/>
            <w:vMerge/>
            <w:tcBorders>
              <w:top w:val="single" w:sz="4" w:space="0" w:color="auto"/>
              <w:left w:val="single" w:sz="4" w:space="0" w:color="auto"/>
              <w:bottom w:val="single" w:sz="4" w:space="0" w:color="auto"/>
              <w:right w:val="single" w:sz="4" w:space="0" w:color="auto"/>
            </w:tcBorders>
            <w:vAlign w:val="center"/>
            <w:hideMark/>
          </w:tcPr>
          <w:p w14:paraId="05E0F1E7" w14:textId="77777777" w:rsidR="00CF631A" w:rsidRPr="00D222BC" w:rsidRDefault="00CF631A" w:rsidP="00503892">
            <w:pPr>
              <w:jc w:val="center"/>
              <w:rPr>
                <w:kern w:val="2"/>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21ACECDB" w14:textId="77777777" w:rsidR="00CF631A" w:rsidRPr="00D222BC" w:rsidRDefault="00CF631A" w:rsidP="00F2604F">
            <w:pPr>
              <w:jc w:val="center"/>
              <w:rPr>
                <w:bCs/>
                <w:iCs/>
                <w:kern w:val="2"/>
                <w:sz w:val="18"/>
                <w:szCs w:val="18"/>
              </w:rPr>
            </w:pPr>
            <w:r w:rsidRPr="00D222BC">
              <w:rPr>
                <w:bCs/>
                <w:iCs/>
                <w:kern w:val="2"/>
                <w:sz w:val="18"/>
                <w:szCs w:val="18"/>
              </w:rPr>
              <w:t>в том числе за счет средств:</w:t>
            </w:r>
          </w:p>
        </w:tc>
        <w:tc>
          <w:tcPr>
            <w:tcW w:w="2277" w:type="dxa"/>
            <w:tcBorders>
              <w:top w:val="single" w:sz="4" w:space="0" w:color="auto"/>
              <w:left w:val="single" w:sz="4" w:space="0" w:color="auto"/>
              <w:bottom w:val="single" w:sz="4" w:space="0" w:color="auto"/>
              <w:right w:val="single" w:sz="4" w:space="0" w:color="auto"/>
            </w:tcBorders>
          </w:tcPr>
          <w:p w14:paraId="02076168" w14:textId="77777777" w:rsidR="00CF631A" w:rsidRPr="00D222BC" w:rsidRDefault="00CF631A" w:rsidP="00F2604F">
            <w:pPr>
              <w:jc w:val="center"/>
              <w:rPr>
                <w:bCs/>
                <w:iCs/>
                <w:kern w:val="2"/>
                <w:sz w:val="18"/>
                <w:szCs w:val="18"/>
              </w:rPr>
            </w:pPr>
          </w:p>
        </w:tc>
        <w:tc>
          <w:tcPr>
            <w:tcW w:w="1962" w:type="dxa"/>
            <w:tcBorders>
              <w:top w:val="single" w:sz="4" w:space="0" w:color="auto"/>
              <w:left w:val="single" w:sz="4" w:space="0" w:color="auto"/>
              <w:bottom w:val="single" w:sz="4" w:space="0" w:color="auto"/>
              <w:right w:val="single" w:sz="4" w:space="0" w:color="auto"/>
            </w:tcBorders>
          </w:tcPr>
          <w:p w14:paraId="70309012" w14:textId="77777777" w:rsidR="00CF631A" w:rsidRPr="00D222BC" w:rsidRDefault="00CF631A" w:rsidP="00F2604F">
            <w:pPr>
              <w:jc w:val="center"/>
              <w:rPr>
                <w:bCs/>
                <w:iCs/>
                <w:kern w:val="2"/>
                <w:sz w:val="18"/>
                <w:szCs w:val="18"/>
              </w:rPr>
            </w:pPr>
          </w:p>
        </w:tc>
        <w:tc>
          <w:tcPr>
            <w:tcW w:w="1655" w:type="dxa"/>
            <w:tcBorders>
              <w:top w:val="single" w:sz="4" w:space="0" w:color="auto"/>
              <w:left w:val="single" w:sz="4" w:space="0" w:color="auto"/>
              <w:bottom w:val="single" w:sz="4" w:space="0" w:color="auto"/>
              <w:right w:val="single" w:sz="4" w:space="0" w:color="auto"/>
            </w:tcBorders>
          </w:tcPr>
          <w:p w14:paraId="1213F2B6" w14:textId="77777777" w:rsidR="00CF631A" w:rsidRPr="00D222BC" w:rsidRDefault="00CF631A" w:rsidP="00F2604F">
            <w:pPr>
              <w:jc w:val="center"/>
              <w:rPr>
                <w:bCs/>
                <w:iCs/>
                <w:kern w:val="2"/>
                <w:sz w:val="18"/>
                <w:szCs w:val="18"/>
              </w:rPr>
            </w:pPr>
          </w:p>
        </w:tc>
      </w:tr>
      <w:tr w:rsidR="00C12FD0" w:rsidRPr="00D222BC" w14:paraId="2A34EADE" w14:textId="77777777" w:rsidTr="00C12FD0">
        <w:trPr>
          <w:trHeight w:val="169"/>
        </w:trPr>
        <w:tc>
          <w:tcPr>
            <w:tcW w:w="4822" w:type="dxa"/>
            <w:vMerge/>
            <w:tcBorders>
              <w:top w:val="single" w:sz="4" w:space="0" w:color="auto"/>
              <w:left w:val="single" w:sz="4" w:space="0" w:color="auto"/>
              <w:bottom w:val="single" w:sz="4" w:space="0" w:color="auto"/>
              <w:right w:val="single" w:sz="4" w:space="0" w:color="auto"/>
            </w:tcBorders>
            <w:vAlign w:val="center"/>
            <w:hideMark/>
          </w:tcPr>
          <w:p w14:paraId="63E8EDBF" w14:textId="77777777" w:rsidR="00C12FD0" w:rsidRPr="00D222BC" w:rsidRDefault="00C12FD0" w:rsidP="00C12FD0">
            <w:pPr>
              <w:jc w:val="center"/>
              <w:rPr>
                <w:kern w:val="2"/>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79F5AA59" w14:textId="77777777" w:rsidR="00C12FD0" w:rsidRPr="00D222BC" w:rsidRDefault="00C12FD0" w:rsidP="00C12FD0">
            <w:pPr>
              <w:jc w:val="center"/>
              <w:rPr>
                <w:kern w:val="2"/>
                <w:sz w:val="18"/>
                <w:szCs w:val="18"/>
              </w:rPr>
            </w:pPr>
            <w:r w:rsidRPr="00D222BC">
              <w:rPr>
                <w:kern w:val="2"/>
                <w:sz w:val="18"/>
                <w:szCs w:val="18"/>
              </w:rPr>
              <w:t>местного бюджет</w:t>
            </w:r>
            <w:r>
              <w:rPr>
                <w:kern w:val="2"/>
                <w:sz w:val="18"/>
                <w:szCs w:val="18"/>
              </w:rPr>
              <w:t>а</w:t>
            </w:r>
          </w:p>
        </w:tc>
        <w:tc>
          <w:tcPr>
            <w:tcW w:w="2277" w:type="dxa"/>
            <w:tcBorders>
              <w:top w:val="single" w:sz="4" w:space="0" w:color="auto"/>
              <w:left w:val="single" w:sz="4" w:space="0" w:color="auto"/>
              <w:bottom w:val="single" w:sz="4" w:space="0" w:color="auto"/>
              <w:right w:val="single" w:sz="4" w:space="0" w:color="auto"/>
            </w:tcBorders>
          </w:tcPr>
          <w:p w14:paraId="60952319" w14:textId="704B391A" w:rsidR="00C12FD0" w:rsidRPr="00D222BC" w:rsidRDefault="00C12FD0" w:rsidP="00C12FD0">
            <w:pPr>
              <w:jc w:val="center"/>
              <w:rPr>
                <w:kern w:val="2"/>
                <w:sz w:val="18"/>
                <w:szCs w:val="18"/>
              </w:rPr>
            </w:pPr>
            <w:r>
              <w:rPr>
                <w:kern w:val="2"/>
                <w:sz w:val="18"/>
                <w:szCs w:val="18"/>
              </w:rPr>
              <w:t>118,7</w:t>
            </w:r>
          </w:p>
        </w:tc>
        <w:tc>
          <w:tcPr>
            <w:tcW w:w="1962" w:type="dxa"/>
            <w:tcBorders>
              <w:top w:val="single" w:sz="4" w:space="0" w:color="auto"/>
              <w:left w:val="single" w:sz="4" w:space="0" w:color="auto"/>
              <w:bottom w:val="single" w:sz="4" w:space="0" w:color="auto"/>
              <w:right w:val="single" w:sz="4" w:space="0" w:color="auto"/>
            </w:tcBorders>
          </w:tcPr>
          <w:p w14:paraId="54705F35" w14:textId="2AF060B6" w:rsidR="00C12FD0" w:rsidRPr="00D222BC" w:rsidRDefault="00C12FD0" w:rsidP="00C12FD0">
            <w:pPr>
              <w:jc w:val="center"/>
              <w:rPr>
                <w:kern w:val="2"/>
                <w:sz w:val="18"/>
                <w:szCs w:val="18"/>
              </w:rPr>
            </w:pPr>
            <w:r>
              <w:rPr>
                <w:kern w:val="2"/>
                <w:sz w:val="18"/>
                <w:szCs w:val="18"/>
              </w:rPr>
              <w:t>118,7</w:t>
            </w:r>
          </w:p>
        </w:tc>
        <w:tc>
          <w:tcPr>
            <w:tcW w:w="1655" w:type="dxa"/>
            <w:tcBorders>
              <w:top w:val="single" w:sz="4" w:space="0" w:color="auto"/>
              <w:left w:val="single" w:sz="4" w:space="0" w:color="auto"/>
              <w:bottom w:val="single" w:sz="4" w:space="0" w:color="auto"/>
              <w:right w:val="single" w:sz="4" w:space="0" w:color="auto"/>
            </w:tcBorders>
          </w:tcPr>
          <w:p w14:paraId="76014805" w14:textId="35C187D0" w:rsidR="00C12FD0" w:rsidRPr="00D222BC" w:rsidRDefault="00C12FD0" w:rsidP="00C12FD0">
            <w:pPr>
              <w:jc w:val="center"/>
              <w:rPr>
                <w:kern w:val="2"/>
                <w:sz w:val="18"/>
                <w:szCs w:val="18"/>
              </w:rPr>
            </w:pPr>
            <w:r>
              <w:rPr>
                <w:kern w:val="2"/>
                <w:sz w:val="18"/>
                <w:szCs w:val="18"/>
              </w:rPr>
              <w:t>118,7</w:t>
            </w:r>
          </w:p>
        </w:tc>
      </w:tr>
      <w:tr w:rsidR="00B1358C" w:rsidRPr="00D222BC" w14:paraId="5B958982" w14:textId="77777777" w:rsidTr="00C12FD0">
        <w:trPr>
          <w:trHeight w:val="169"/>
        </w:trPr>
        <w:tc>
          <w:tcPr>
            <w:tcW w:w="4822" w:type="dxa"/>
            <w:vMerge/>
            <w:tcBorders>
              <w:top w:val="single" w:sz="4" w:space="0" w:color="auto"/>
              <w:left w:val="single" w:sz="4" w:space="0" w:color="auto"/>
              <w:bottom w:val="single" w:sz="4" w:space="0" w:color="auto"/>
              <w:right w:val="single" w:sz="4" w:space="0" w:color="auto"/>
            </w:tcBorders>
            <w:vAlign w:val="center"/>
            <w:hideMark/>
          </w:tcPr>
          <w:p w14:paraId="4B2314A6" w14:textId="77777777" w:rsidR="00CF631A" w:rsidRPr="00D222BC" w:rsidRDefault="00CF631A" w:rsidP="00503892">
            <w:pPr>
              <w:jc w:val="center"/>
              <w:rPr>
                <w:kern w:val="2"/>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1BDC0185" w14:textId="77777777" w:rsidR="00CF631A" w:rsidRPr="00D222BC" w:rsidRDefault="00CF631A" w:rsidP="00F2604F">
            <w:pPr>
              <w:jc w:val="center"/>
              <w:rPr>
                <w:kern w:val="2"/>
                <w:sz w:val="18"/>
                <w:szCs w:val="18"/>
              </w:rPr>
            </w:pPr>
            <w:r w:rsidRPr="00D222BC">
              <w:rPr>
                <w:kern w:val="2"/>
                <w:sz w:val="18"/>
                <w:szCs w:val="18"/>
              </w:rPr>
              <w:t>областного бюджета</w:t>
            </w:r>
          </w:p>
        </w:tc>
        <w:tc>
          <w:tcPr>
            <w:tcW w:w="2277" w:type="dxa"/>
            <w:tcBorders>
              <w:top w:val="single" w:sz="4" w:space="0" w:color="auto"/>
              <w:left w:val="single" w:sz="4" w:space="0" w:color="auto"/>
              <w:bottom w:val="single" w:sz="4" w:space="0" w:color="auto"/>
              <w:right w:val="single" w:sz="4" w:space="0" w:color="auto"/>
            </w:tcBorders>
          </w:tcPr>
          <w:p w14:paraId="6232FD4B" w14:textId="77777777" w:rsidR="00CF631A" w:rsidRPr="00D222BC" w:rsidRDefault="00CF631A" w:rsidP="00F2604F">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592C0601" w14:textId="77777777" w:rsidR="00CF631A" w:rsidRPr="00D222BC" w:rsidRDefault="00CF631A" w:rsidP="00F2604F">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08EF3373" w14:textId="77777777" w:rsidR="00CF631A" w:rsidRPr="00D222BC" w:rsidRDefault="00CF631A" w:rsidP="00F2604F">
            <w:pPr>
              <w:jc w:val="center"/>
              <w:rPr>
                <w:kern w:val="2"/>
                <w:sz w:val="18"/>
                <w:szCs w:val="18"/>
              </w:rPr>
            </w:pPr>
            <w:r>
              <w:rPr>
                <w:kern w:val="2"/>
                <w:sz w:val="18"/>
                <w:szCs w:val="18"/>
              </w:rPr>
              <w:t>0,0</w:t>
            </w:r>
          </w:p>
        </w:tc>
      </w:tr>
      <w:tr w:rsidR="00B1358C" w:rsidRPr="00D222BC" w14:paraId="591A4C4A" w14:textId="77777777" w:rsidTr="00C12FD0">
        <w:trPr>
          <w:trHeight w:val="169"/>
        </w:trPr>
        <w:tc>
          <w:tcPr>
            <w:tcW w:w="4822" w:type="dxa"/>
            <w:vMerge/>
            <w:tcBorders>
              <w:top w:val="single" w:sz="4" w:space="0" w:color="auto"/>
              <w:left w:val="single" w:sz="4" w:space="0" w:color="auto"/>
              <w:bottom w:val="single" w:sz="4" w:space="0" w:color="auto"/>
              <w:right w:val="single" w:sz="4" w:space="0" w:color="auto"/>
            </w:tcBorders>
            <w:vAlign w:val="center"/>
            <w:hideMark/>
          </w:tcPr>
          <w:p w14:paraId="12C92C0D" w14:textId="77777777" w:rsidR="00CF631A" w:rsidRPr="00D222BC" w:rsidRDefault="00CF631A" w:rsidP="00503892">
            <w:pPr>
              <w:jc w:val="center"/>
              <w:rPr>
                <w:kern w:val="2"/>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4AABB0CF" w14:textId="77777777" w:rsidR="00CF631A" w:rsidRPr="00D222BC" w:rsidRDefault="00CF631A" w:rsidP="00F2604F">
            <w:pPr>
              <w:jc w:val="center"/>
              <w:rPr>
                <w:kern w:val="2"/>
                <w:sz w:val="18"/>
                <w:szCs w:val="18"/>
              </w:rPr>
            </w:pPr>
            <w:r w:rsidRPr="00D222BC">
              <w:rPr>
                <w:kern w:val="2"/>
                <w:sz w:val="18"/>
                <w:szCs w:val="18"/>
              </w:rPr>
              <w:t>федерального бюджета</w:t>
            </w:r>
          </w:p>
        </w:tc>
        <w:tc>
          <w:tcPr>
            <w:tcW w:w="2277" w:type="dxa"/>
            <w:tcBorders>
              <w:top w:val="single" w:sz="4" w:space="0" w:color="auto"/>
              <w:left w:val="single" w:sz="4" w:space="0" w:color="auto"/>
              <w:bottom w:val="single" w:sz="4" w:space="0" w:color="auto"/>
              <w:right w:val="single" w:sz="4" w:space="0" w:color="auto"/>
            </w:tcBorders>
          </w:tcPr>
          <w:p w14:paraId="37AAD6FB" w14:textId="77777777" w:rsidR="00CF631A" w:rsidRPr="00D222BC" w:rsidRDefault="00CF631A" w:rsidP="00F2604F">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30063699" w14:textId="77777777" w:rsidR="00CF631A" w:rsidRPr="00D222BC" w:rsidRDefault="00CF631A" w:rsidP="00F2604F">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79695622" w14:textId="77777777" w:rsidR="00CF631A" w:rsidRPr="00D222BC" w:rsidRDefault="00CF631A" w:rsidP="00F2604F">
            <w:pPr>
              <w:jc w:val="center"/>
              <w:rPr>
                <w:kern w:val="2"/>
                <w:sz w:val="18"/>
                <w:szCs w:val="18"/>
              </w:rPr>
            </w:pPr>
            <w:r>
              <w:rPr>
                <w:kern w:val="2"/>
                <w:sz w:val="18"/>
                <w:szCs w:val="18"/>
              </w:rPr>
              <w:t>0,0</w:t>
            </w:r>
          </w:p>
        </w:tc>
      </w:tr>
      <w:tr w:rsidR="00C12FD0" w:rsidRPr="00D222BC" w14:paraId="19950EE7" w14:textId="77777777" w:rsidTr="00C12FD0">
        <w:trPr>
          <w:trHeight w:val="249"/>
        </w:trPr>
        <w:tc>
          <w:tcPr>
            <w:tcW w:w="4822" w:type="dxa"/>
            <w:vMerge w:val="restart"/>
            <w:tcBorders>
              <w:top w:val="single" w:sz="4" w:space="0" w:color="auto"/>
              <w:left w:val="single" w:sz="4" w:space="0" w:color="auto"/>
              <w:right w:val="single" w:sz="4" w:space="0" w:color="auto"/>
            </w:tcBorders>
            <w:hideMark/>
          </w:tcPr>
          <w:p w14:paraId="60ED8920" w14:textId="77777777" w:rsidR="00C12FD0" w:rsidRPr="00062BE0" w:rsidRDefault="00C12FD0" w:rsidP="00C12FD0">
            <w:pPr>
              <w:widowControl w:val="0"/>
            </w:pPr>
            <w:r w:rsidRPr="00062BE0">
              <w:t xml:space="preserve">Подпрограмма 1 </w:t>
            </w:r>
          </w:p>
          <w:p w14:paraId="13B26D17" w14:textId="77777777" w:rsidR="00C12FD0" w:rsidRPr="000D1222" w:rsidRDefault="00C12FD0" w:rsidP="00C12FD0">
            <w:pPr>
              <w:autoSpaceDE w:val="0"/>
              <w:autoSpaceDN w:val="0"/>
              <w:adjustRightInd w:val="0"/>
              <w:rPr>
                <w:rFonts w:eastAsia="Calibri"/>
                <w:bCs/>
                <w:kern w:val="2"/>
                <w:lang w:eastAsia="en-US"/>
              </w:rPr>
            </w:pPr>
            <w:r w:rsidRPr="00F31987">
              <w:rPr>
                <w:kern w:val="2"/>
              </w:rPr>
              <w:t>Противодействие коррупции</w:t>
            </w:r>
          </w:p>
        </w:tc>
        <w:tc>
          <w:tcPr>
            <w:tcW w:w="3119" w:type="dxa"/>
            <w:tcBorders>
              <w:top w:val="single" w:sz="4" w:space="0" w:color="auto"/>
              <w:left w:val="single" w:sz="4" w:space="0" w:color="auto"/>
              <w:bottom w:val="single" w:sz="4" w:space="0" w:color="auto"/>
              <w:right w:val="single" w:sz="4" w:space="0" w:color="auto"/>
            </w:tcBorders>
            <w:hideMark/>
          </w:tcPr>
          <w:p w14:paraId="3F0FC460" w14:textId="77777777" w:rsidR="00C12FD0" w:rsidRPr="00D222BC" w:rsidRDefault="00C12FD0" w:rsidP="00C12FD0">
            <w:pPr>
              <w:jc w:val="center"/>
              <w:rPr>
                <w:kern w:val="2"/>
                <w:sz w:val="18"/>
                <w:szCs w:val="18"/>
              </w:rPr>
            </w:pPr>
            <w:r w:rsidRPr="00D222BC">
              <w:rPr>
                <w:kern w:val="2"/>
                <w:sz w:val="18"/>
                <w:szCs w:val="18"/>
              </w:rPr>
              <w:t>всего</w:t>
            </w:r>
          </w:p>
        </w:tc>
        <w:tc>
          <w:tcPr>
            <w:tcW w:w="2277" w:type="dxa"/>
            <w:tcBorders>
              <w:top w:val="single" w:sz="4" w:space="0" w:color="auto"/>
              <w:left w:val="single" w:sz="4" w:space="0" w:color="auto"/>
              <w:bottom w:val="single" w:sz="4" w:space="0" w:color="auto"/>
              <w:right w:val="single" w:sz="4" w:space="0" w:color="auto"/>
            </w:tcBorders>
          </w:tcPr>
          <w:p w14:paraId="5AED797B" w14:textId="12BEA432" w:rsidR="00C12FD0" w:rsidRPr="00D222BC" w:rsidRDefault="001F6570" w:rsidP="00C12FD0">
            <w:pPr>
              <w:jc w:val="center"/>
              <w:rPr>
                <w:kern w:val="2"/>
                <w:sz w:val="18"/>
                <w:szCs w:val="18"/>
              </w:rPr>
            </w:pPr>
            <w:r>
              <w:rPr>
                <w:kern w:val="2"/>
                <w:sz w:val="18"/>
                <w:szCs w:val="18"/>
              </w:rPr>
              <w:t>43,1</w:t>
            </w:r>
          </w:p>
        </w:tc>
        <w:tc>
          <w:tcPr>
            <w:tcW w:w="1962" w:type="dxa"/>
            <w:tcBorders>
              <w:top w:val="single" w:sz="4" w:space="0" w:color="auto"/>
              <w:left w:val="single" w:sz="4" w:space="0" w:color="auto"/>
              <w:bottom w:val="single" w:sz="4" w:space="0" w:color="auto"/>
              <w:right w:val="single" w:sz="4" w:space="0" w:color="auto"/>
            </w:tcBorders>
          </w:tcPr>
          <w:p w14:paraId="635A3F05" w14:textId="4C1708CC" w:rsidR="00C12FD0" w:rsidRPr="00D222BC" w:rsidRDefault="001F6570" w:rsidP="00C12FD0">
            <w:pPr>
              <w:jc w:val="center"/>
              <w:rPr>
                <w:kern w:val="2"/>
                <w:sz w:val="18"/>
                <w:szCs w:val="18"/>
              </w:rPr>
            </w:pPr>
            <w:r>
              <w:rPr>
                <w:kern w:val="2"/>
                <w:sz w:val="18"/>
                <w:szCs w:val="18"/>
              </w:rPr>
              <w:t>43,1</w:t>
            </w:r>
          </w:p>
        </w:tc>
        <w:tc>
          <w:tcPr>
            <w:tcW w:w="1655" w:type="dxa"/>
            <w:tcBorders>
              <w:top w:val="single" w:sz="4" w:space="0" w:color="auto"/>
              <w:left w:val="single" w:sz="4" w:space="0" w:color="auto"/>
              <w:bottom w:val="single" w:sz="4" w:space="0" w:color="auto"/>
              <w:right w:val="single" w:sz="4" w:space="0" w:color="auto"/>
            </w:tcBorders>
          </w:tcPr>
          <w:p w14:paraId="18308CC5" w14:textId="59A7038C" w:rsidR="00C12FD0" w:rsidRPr="00D222BC" w:rsidRDefault="001F6570" w:rsidP="00C12FD0">
            <w:pPr>
              <w:jc w:val="center"/>
              <w:rPr>
                <w:kern w:val="2"/>
                <w:sz w:val="18"/>
                <w:szCs w:val="18"/>
              </w:rPr>
            </w:pPr>
            <w:r>
              <w:rPr>
                <w:kern w:val="2"/>
                <w:sz w:val="18"/>
                <w:szCs w:val="18"/>
              </w:rPr>
              <w:t>43,1</w:t>
            </w:r>
          </w:p>
        </w:tc>
      </w:tr>
      <w:tr w:rsidR="00B1358C" w:rsidRPr="00D222BC" w14:paraId="128C79A8" w14:textId="77777777" w:rsidTr="00C12FD0">
        <w:trPr>
          <w:trHeight w:val="106"/>
        </w:trPr>
        <w:tc>
          <w:tcPr>
            <w:tcW w:w="4822" w:type="dxa"/>
            <w:vMerge/>
            <w:tcBorders>
              <w:left w:val="single" w:sz="4" w:space="0" w:color="auto"/>
              <w:right w:val="single" w:sz="4" w:space="0" w:color="auto"/>
            </w:tcBorders>
            <w:vAlign w:val="center"/>
            <w:hideMark/>
          </w:tcPr>
          <w:p w14:paraId="06696347" w14:textId="77777777" w:rsidR="00CF631A" w:rsidRPr="00D222BC" w:rsidRDefault="00CF631A" w:rsidP="00503892">
            <w:pPr>
              <w:jc w:val="center"/>
              <w:rPr>
                <w:kern w:val="2"/>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1412467B" w14:textId="77777777" w:rsidR="00CF631A" w:rsidRPr="00D222BC" w:rsidRDefault="00CF631A" w:rsidP="00F2604F">
            <w:pPr>
              <w:jc w:val="center"/>
              <w:rPr>
                <w:bCs/>
                <w:iCs/>
                <w:kern w:val="2"/>
                <w:sz w:val="18"/>
                <w:szCs w:val="18"/>
              </w:rPr>
            </w:pPr>
            <w:r w:rsidRPr="00D222BC">
              <w:rPr>
                <w:bCs/>
                <w:iCs/>
                <w:kern w:val="2"/>
                <w:sz w:val="18"/>
                <w:szCs w:val="18"/>
              </w:rPr>
              <w:t>в том числе за счет средств:</w:t>
            </w:r>
          </w:p>
        </w:tc>
        <w:tc>
          <w:tcPr>
            <w:tcW w:w="2277" w:type="dxa"/>
            <w:tcBorders>
              <w:top w:val="single" w:sz="4" w:space="0" w:color="auto"/>
              <w:left w:val="single" w:sz="4" w:space="0" w:color="auto"/>
              <w:bottom w:val="single" w:sz="4" w:space="0" w:color="auto"/>
              <w:right w:val="single" w:sz="4" w:space="0" w:color="auto"/>
            </w:tcBorders>
          </w:tcPr>
          <w:p w14:paraId="1C268C31" w14:textId="77777777" w:rsidR="00CF631A" w:rsidRPr="00D222BC" w:rsidRDefault="00CF631A" w:rsidP="00F2604F">
            <w:pPr>
              <w:jc w:val="center"/>
              <w:rPr>
                <w:bCs/>
                <w:iCs/>
                <w:kern w:val="2"/>
                <w:sz w:val="18"/>
                <w:szCs w:val="18"/>
              </w:rPr>
            </w:pPr>
          </w:p>
        </w:tc>
        <w:tc>
          <w:tcPr>
            <w:tcW w:w="1962" w:type="dxa"/>
            <w:tcBorders>
              <w:top w:val="single" w:sz="4" w:space="0" w:color="auto"/>
              <w:left w:val="single" w:sz="4" w:space="0" w:color="auto"/>
              <w:bottom w:val="single" w:sz="4" w:space="0" w:color="auto"/>
              <w:right w:val="single" w:sz="4" w:space="0" w:color="auto"/>
            </w:tcBorders>
          </w:tcPr>
          <w:p w14:paraId="0DDCED6D" w14:textId="77777777" w:rsidR="00CF631A" w:rsidRPr="00D222BC" w:rsidRDefault="00CF631A" w:rsidP="00F2604F">
            <w:pPr>
              <w:jc w:val="center"/>
              <w:rPr>
                <w:bCs/>
                <w:iCs/>
                <w:kern w:val="2"/>
                <w:sz w:val="18"/>
                <w:szCs w:val="18"/>
              </w:rPr>
            </w:pPr>
          </w:p>
        </w:tc>
        <w:tc>
          <w:tcPr>
            <w:tcW w:w="1655" w:type="dxa"/>
            <w:tcBorders>
              <w:top w:val="single" w:sz="4" w:space="0" w:color="auto"/>
              <w:left w:val="single" w:sz="4" w:space="0" w:color="auto"/>
              <w:bottom w:val="single" w:sz="4" w:space="0" w:color="auto"/>
              <w:right w:val="single" w:sz="4" w:space="0" w:color="auto"/>
            </w:tcBorders>
          </w:tcPr>
          <w:p w14:paraId="6F8D15DC" w14:textId="77777777" w:rsidR="00CF631A" w:rsidRPr="00D222BC" w:rsidRDefault="00CF631A" w:rsidP="00F2604F">
            <w:pPr>
              <w:jc w:val="center"/>
              <w:rPr>
                <w:bCs/>
                <w:iCs/>
                <w:kern w:val="2"/>
                <w:sz w:val="18"/>
                <w:szCs w:val="18"/>
              </w:rPr>
            </w:pPr>
          </w:p>
        </w:tc>
      </w:tr>
      <w:tr w:rsidR="00C12FD0" w:rsidRPr="00D222BC" w14:paraId="1FF2FE68" w14:textId="77777777" w:rsidTr="00C12FD0">
        <w:trPr>
          <w:trHeight w:val="169"/>
        </w:trPr>
        <w:tc>
          <w:tcPr>
            <w:tcW w:w="4822" w:type="dxa"/>
            <w:vMerge/>
            <w:tcBorders>
              <w:left w:val="single" w:sz="4" w:space="0" w:color="auto"/>
              <w:right w:val="single" w:sz="4" w:space="0" w:color="auto"/>
            </w:tcBorders>
            <w:vAlign w:val="center"/>
            <w:hideMark/>
          </w:tcPr>
          <w:p w14:paraId="3223E8B1" w14:textId="77777777" w:rsidR="00C12FD0" w:rsidRPr="00D222BC" w:rsidRDefault="00C12FD0" w:rsidP="00C12FD0">
            <w:pPr>
              <w:jc w:val="center"/>
              <w:rPr>
                <w:kern w:val="2"/>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26A28CCB" w14:textId="77777777" w:rsidR="00C12FD0" w:rsidRPr="00D222BC" w:rsidRDefault="00C12FD0" w:rsidP="00C12FD0">
            <w:pPr>
              <w:jc w:val="center"/>
              <w:rPr>
                <w:kern w:val="2"/>
                <w:sz w:val="18"/>
                <w:szCs w:val="18"/>
              </w:rPr>
            </w:pPr>
            <w:r w:rsidRPr="00D222BC">
              <w:rPr>
                <w:kern w:val="2"/>
                <w:sz w:val="18"/>
                <w:szCs w:val="18"/>
              </w:rPr>
              <w:t>местного бюджет</w:t>
            </w:r>
            <w:r>
              <w:rPr>
                <w:kern w:val="2"/>
                <w:sz w:val="18"/>
                <w:szCs w:val="18"/>
              </w:rPr>
              <w:t>а</w:t>
            </w:r>
          </w:p>
        </w:tc>
        <w:tc>
          <w:tcPr>
            <w:tcW w:w="2277" w:type="dxa"/>
            <w:tcBorders>
              <w:top w:val="single" w:sz="4" w:space="0" w:color="auto"/>
              <w:left w:val="single" w:sz="4" w:space="0" w:color="auto"/>
              <w:bottom w:val="single" w:sz="4" w:space="0" w:color="auto"/>
              <w:right w:val="single" w:sz="4" w:space="0" w:color="auto"/>
            </w:tcBorders>
          </w:tcPr>
          <w:p w14:paraId="45000DF4" w14:textId="430FAD2B" w:rsidR="00C12FD0" w:rsidRPr="00D222BC" w:rsidRDefault="001F6570" w:rsidP="00C12FD0">
            <w:pPr>
              <w:jc w:val="center"/>
              <w:rPr>
                <w:kern w:val="2"/>
                <w:sz w:val="18"/>
                <w:szCs w:val="18"/>
              </w:rPr>
            </w:pPr>
            <w:r>
              <w:rPr>
                <w:kern w:val="2"/>
                <w:sz w:val="18"/>
                <w:szCs w:val="18"/>
              </w:rPr>
              <w:t>43,1</w:t>
            </w:r>
          </w:p>
        </w:tc>
        <w:tc>
          <w:tcPr>
            <w:tcW w:w="1962" w:type="dxa"/>
            <w:tcBorders>
              <w:top w:val="single" w:sz="4" w:space="0" w:color="auto"/>
              <w:left w:val="single" w:sz="4" w:space="0" w:color="auto"/>
              <w:bottom w:val="single" w:sz="4" w:space="0" w:color="auto"/>
              <w:right w:val="single" w:sz="4" w:space="0" w:color="auto"/>
            </w:tcBorders>
          </w:tcPr>
          <w:p w14:paraId="2E242B0C" w14:textId="5C77721B" w:rsidR="00C12FD0" w:rsidRPr="00D222BC" w:rsidRDefault="001F6570" w:rsidP="00C12FD0">
            <w:pPr>
              <w:jc w:val="center"/>
              <w:rPr>
                <w:kern w:val="2"/>
                <w:sz w:val="18"/>
                <w:szCs w:val="18"/>
              </w:rPr>
            </w:pPr>
            <w:r>
              <w:rPr>
                <w:kern w:val="2"/>
                <w:sz w:val="18"/>
                <w:szCs w:val="18"/>
              </w:rPr>
              <w:t>43,1</w:t>
            </w:r>
          </w:p>
        </w:tc>
        <w:tc>
          <w:tcPr>
            <w:tcW w:w="1655" w:type="dxa"/>
            <w:tcBorders>
              <w:top w:val="single" w:sz="4" w:space="0" w:color="auto"/>
              <w:left w:val="single" w:sz="4" w:space="0" w:color="auto"/>
              <w:bottom w:val="single" w:sz="4" w:space="0" w:color="auto"/>
              <w:right w:val="single" w:sz="4" w:space="0" w:color="auto"/>
            </w:tcBorders>
          </w:tcPr>
          <w:p w14:paraId="3C944A4B" w14:textId="7EB521E0" w:rsidR="00C12FD0" w:rsidRPr="00D222BC" w:rsidRDefault="001F6570" w:rsidP="00C12FD0">
            <w:pPr>
              <w:jc w:val="center"/>
              <w:rPr>
                <w:kern w:val="2"/>
                <w:sz w:val="18"/>
                <w:szCs w:val="18"/>
              </w:rPr>
            </w:pPr>
            <w:r>
              <w:rPr>
                <w:kern w:val="2"/>
                <w:sz w:val="18"/>
                <w:szCs w:val="18"/>
              </w:rPr>
              <w:t>43,1</w:t>
            </w:r>
          </w:p>
        </w:tc>
      </w:tr>
      <w:tr w:rsidR="00B1358C" w:rsidRPr="00D222BC" w14:paraId="481E865C" w14:textId="77777777" w:rsidTr="00C12FD0">
        <w:trPr>
          <w:trHeight w:val="169"/>
        </w:trPr>
        <w:tc>
          <w:tcPr>
            <w:tcW w:w="4822" w:type="dxa"/>
            <w:vMerge/>
            <w:tcBorders>
              <w:left w:val="single" w:sz="4" w:space="0" w:color="auto"/>
              <w:right w:val="single" w:sz="4" w:space="0" w:color="auto"/>
            </w:tcBorders>
            <w:vAlign w:val="center"/>
            <w:hideMark/>
          </w:tcPr>
          <w:p w14:paraId="4816A97B" w14:textId="77777777" w:rsidR="00CF631A" w:rsidRPr="00D222BC" w:rsidRDefault="00CF631A" w:rsidP="00503892">
            <w:pPr>
              <w:jc w:val="center"/>
              <w:rPr>
                <w:kern w:val="2"/>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2870BB63" w14:textId="77777777" w:rsidR="00CF631A" w:rsidRPr="00D222BC" w:rsidRDefault="00CF631A" w:rsidP="00F2604F">
            <w:pPr>
              <w:jc w:val="center"/>
              <w:rPr>
                <w:kern w:val="2"/>
                <w:sz w:val="18"/>
                <w:szCs w:val="18"/>
              </w:rPr>
            </w:pPr>
            <w:r w:rsidRPr="00D222BC">
              <w:rPr>
                <w:kern w:val="2"/>
                <w:sz w:val="18"/>
                <w:szCs w:val="18"/>
              </w:rPr>
              <w:t>областного бюджета</w:t>
            </w:r>
          </w:p>
        </w:tc>
        <w:tc>
          <w:tcPr>
            <w:tcW w:w="2277" w:type="dxa"/>
            <w:tcBorders>
              <w:top w:val="single" w:sz="4" w:space="0" w:color="auto"/>
              <w:left w:val="single" w:sz="4" w:space="0" w:color="auto"/>
              <w:bottom w:val="single" w:sz="4" w:space="0" w:color="auto"/>
              <w:right w:val="single" w:sz="4" w:space="0" w:color="auto"/>
            </w:tcBorders>
          </w:tcPr>
          <w:p w14:paraId="07D1876E" w14:textId="77777777" w:rsidR="00CF631A" w:rsidRPr="00D222BC" w:rsidRDefault="00CF631A" w:rsidP="00F2604F">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0C453EDC" w14:textId="77777777" w:rsidR="00CF631A" w:rsidRPr="00D222BC" w:rsidRDefault="00CF631A" w:rsidP="00F2604F">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578944BA" w14:textId="77777777" w:rsidR="00CF631A" w:rsidRPr="00D222BC" w:rsidRDefault="00CF631A" w:rsidP="00F2604F">
            <w:pPr>
              <w:jc w:val="center"/>
              <w:rPr>
                <w:kern w:val="2"/>
                <w:sz w:val="18"/>
                <w:szCs w:val="18"/>
              </w:rPr>
            </w:pPr>
            <w:r>
              <w:rPr>
                <w:kern w:val="2"/>
                <w:sz w:val="18"/>
                <w:szCs w:val="18"/>
              </w:rPr>
              <w:t>0,0</w:t>
            </w:r>
          </w:p>
        </w:tc>
      </w:tr>
      <w:tr w:rsidR="00B1358C" w:rsidRPr="00D222BC" w14:paraId="0D3BFAF0" w14:textId="77777777" w:rsidTr="00C12FD0">
        <w:trPr>
          <w:trHeight w:val="249"/>
        </w:trPr>
        <w:tc>
          <w:tcPr>
            <w:tcW w:w="4822" w:type="dxa"/>
            <w:vMerge/>
            <w:tcBorders>
              <w:left w:val="single" w:sz="4" w:space="0" w:color="auto"/>
              <w:right w:val="single" w:sz="4" w:space="0" w:color="auto"/>
            </w:tcBorders>
            <w:vAlign w:val="center"/>
            <w:hideMark/>
          </w:tcPr>
          <w:p w14:paraId="56155BC0" w14:textId="77777777" w:rsidR="00CF631A" w:rsidRPr="00D222BC" w:rsidRDefault="00CF631A" w:rsidP="00503892">
            <w:pPr>
              <w:jc w:val="center"/>
              <w:rPr>
                <w:kern w:val="2"/>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0C6DB6E9" w14:textId="77777777" w:rsidR="00CF631A" w:rsidRPr="00D222BC" w:rsidRDefault="00CF631A" w:rsidP="00F2604F">
            <w:pPr>
              <w:jc w:val="center"/>
              <w:rPr>
                <w:kern w:val="2"/>
                <w:sz w:val="18"/>
                <w:szCs w:val="18"/>
              </w:rPr>
            </w:pPr>
            <w:r w:rsidRPr="00D222BC">
              <w:rPr>
                <w:kern w:val="2"/>
                <w:sz w:val="18"/>
                <w:szCs w:val="18"/>
              </w:rPr>
              <w:t>федерального бюджета</w:t>
            </w:r>
          </w:p>
        </w:tc>
        <w:tc>
          <w:tcPr>
            <w:tcW w:w="2277" w:type="dxa"/>
            <w:tcBorders>
              <w:top w:val="single" w:sz="4" w:space="0" w:color="auto"/>
              <w:left w:val="single" w:sz="4" w:space="0" w:color="auto"/>
              <w:bottom w:val="single" w:sz="4" w:space="0" w:color="auto"/>
              <w:right w:val="single" w:sz="4" w:space="0" w:color="auto"/>
            </w:tcBorders>
          </w:tcPr>
          <w:p w14:paraId="680EBA2C" w14:textId="77777777" w:rsidR="00CF631A" w:rsidRPr="00D222BC" w:rsidRDefault="00CF631A" w:rsidP="00F2604F">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1809064C" w14:textId="77777777" w:rsidR="00CF631A" w:rsidRPr="00D222BC" w:rsidRDefault="00CF631A" w:rsidP="00F2604F">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2D43630F" w14:textId="77777777" w:rsidR="00CF631A" w:rsidRPr="00D222BC" w:rsidRDefault="00CF631A" w:rsidP="00F2604F">
            <w:pPr>
              <w:jc w:val="center"/>
              <w:rPr>
                <w:kern w:val="2"/>
                <w:sz w:val="18"/>
                <w:szCs w:val="18"/>
              </w:rPr>
            </w:pPr>
            <w:r>
              <w:rPr>
                <w:kern w:val="2"/>
                <w:sz w:val="18"/>
                <w:szCs w:val="18"/>
              </w:rPr>
              <w:t>0,0</w:t>
            </w:r>
          </w:p>
        </w:tc>
      </w:tr>
      <w:tr w:rsidR="00B1358C" w:rsidRPr="00D222BC" w14:paraId="6EDD9E94" w14:textId="77777777" w:rsidTr="00C12FD0">
        <w:trPr>
          <w:trHeight w:val="249"/>
        </w:trPr>
        <w:tc>
          <w:tcPr>
            <w:tcW w:w="4822" w:type="dxa"/>
            <w:vMerge w:val="restart"/>
            <w:tcBorders>
              <w:left w:val="single" w:sz="4" w:space="0" w:color="auto"/>
              <w:right w:val="single" w:sz="4" w:space="0" w:color="auto"/>
            </w:tcBorders>
            <w:hideMark/>
          </w:tcPr>
          <w:p w14:paraId="51167D69" w14:textId="77777777" w:rsidR="00206467" w:rsidRPr="00062BE0" w:rsidRDefault="00206467" w:rsidP="00206467">
            <w:pPr>
              <w:widowControl w:val="0"/>
              <w:autoSpaceDE w:val="0"/>
            </w:pPr>
            <w:r w:rsidRPr="00062BE0">
              <w:t xml:space="preserve">Основное мероприятие 1.1 </w:t>
            </w:r>
          </w:p>
          <w:p w14:paraId="66D61622" w14:textId="77777777" w:rsidR="00206467" w:rsidRPr="00062BE0" w:rsidRDefault="00206467" w:rsidP="00206467">
            <w:pPr>
              <w:adjustRightInd w:val="0"/>
              <w:jc w:val="both"/>
            </w:pPr>
            <w:r w:rsidRPr="00927E95">
              <w:t>Организация официального размещения (опубликования) нормативных правовых актов и иной правовой информации на официальном сайте Администрации Боковского сельского поселения</w:t>
            </w:r>
          </w:p>
          <w:p w14:paraId="3E1C1342" w14:textId="77777777" w:rsidR="00206467" w:rsidRPr="00062BE0" w:rsidRDefault="00206467" w:rsidP="00206467">
            <w:pPr>
              <w:adjustRightInd w:val="0"/>
              <w:jc w:val="both"/>
            </w:pPr>
          </w:p>
        </w:tc>
        <w:tc>
          <w:tcPr>
            <w:tcW w:w="3119" w:type="dxa"/>
            <w:tcBorders>
              <w:top w:val="single" w:sz="4" w:space="0" w:color="auto"/>
              <w:left w:val="single" w:sz="4" w:space="0" w:color="auto"/>
              <w:bottom w:val="single" w:sz="4" w:space="0" w:color="auto"/>
              <w:right w:val="single" w:sz="4" w:space="0" w:color="auto"/>
            </w:tcBorders>
            <w:hideMark/>
          </w:tcPr>
          <w:p w14:paraId="561B9CF2" w14:textId="77777777" w:rsidR="00206467" w:rsidRPr="00D222BC" w:rsidRDefault="00206467" w:rsidP="00206467">
            <w:pPr>
              <w:jc w:val="center"/>
              <w:rPr>
                <w:kern w:val="2"/>
                <w:sz w:val="18"/>
                <w:szCs w:val="18"/>
              </w:rPr>
            </w:pPr>
            <w:r w:rsidRPr="00D222BC">
              <w:rPr>
                <w:kern w:val="2"/>
                <w:sz w:val="18"/>
                <w:szCs w:val="18"/>
              </w:rPr>
              <w:t>всего</w:t>
            </w:r>
          </w:p>
        </w:tc>
        <w:tc>
          <w:tcPr>
            <w:tcW w:w="2277" w:type="dxa"/>
            <w:tcBorders>
              <w:top w:val="single" w:sz="4" w:space="0" w:color="auto"/>
              <w:left w:val="single" w:sz="4" w:space="0" w:color="auto"/>
              <w:bottom w:val="single" w:sz="4" w:space="0" w:color="auto"/>
              <w:right w:val="single" w:sz="4" w:space="0" w:color="auto"/>
            </w:tcBorders>
          </w:tcPr>
          <w:p w14:paraId="7C60E52C" w14:textId="6FC476D5" w:rsidR="00206467" w:rsidRPr="00D222BC" w:rsidRDefault="006F1DCE" w:rsidP="00206467">
            <w:pPr>
              <w:jc w:val="center"/>
              <w:rPr>
                <w:kern w:val="2"/>
                <w:sz w:val="18"/>
                <w:szCs w:val="18"/>
              </w:rPr>
            </w:pPr>
            <w:r>
              <w:rPr>
                <w:kern w:val="2"/>
                <w:sz w:val="18"/>
                <w:szCs w:val="18"/>
              </w:rPr>
              <w:t>2</w:t>
            </w:r>
            <w:r w:rsidR="00AE3D10">
              <w:rPr>
                <w:kern w:val="2"/>
                <w:sz w:val="18"/>
                <w:szCs w:val="18"/>
              </w:rPr>
              <w:t>1</w:t>
            </w:r>
            <w:r>
              <w:rPr>
                <w:kern w:val="2"/>
                <w:sz w:val="18"/>
                <w:szCs w:val="18"/>
              </w:rPr>
              <w:t>,</w:t>
            </w:r>
            <w:r w:rsidR="00DE2CA5">
              <w:rPr>
                <w:kern w:val="2"/>
                <w:sz w:val="18"/>
                <w:szCs w:val="18"/>
              </w:rPr>
              <w:t>8</w:t>
            </w:r>
          </w:p>
        </w:tc>
        <w:tc>
          <w:tcPr>
            <w:tcW w:w="1962" w:type="dxa"/>
            <w:tcBorders>
              <w:top w:val="single" w:sz="4" w:space="0" w:color="auto"/>
              <w:left w:val="single" w:sz="4" w:space="0" w:color="auto"/>
              <w:bottom w:val="single" w:sz="4" w:space="0" w:color="auto"/>
              <w:right w:val="single" w:sz="4" w:space="0" w:color="auto"/>
            </w:tcBorders>
          </w:tcPr>
          <w:p w14:paraId="2C44D374" w14:textId="7B5EEEC1" w:rsidR="00206467" w:rsidRPr="00D222BC" w:rsidRDefault="00AE3D10" w:rsidP="00206467">
            <w:pPr>
              <w:jc w:val="center"/>
              <w:rPr>
                <w:kern w:val="2"/>
                <w:sz w:val="18"/>
                <w:szCs w:val="18"/>
              </w:rPr>
            </w:pPr>
            <w:r>
              <w:rPr>
                <w:kern w:val="2"/>
                <w:sz w:val="18"/>
                <w:szCs w:val="18"/>
              </w:rPr>
              <w:t>21,</w:t>
            </w:r>
            <w:r w:rsidR="00DE2CA5">
              <w:rPr>
                <w:kern w:val="2"/>
                <w:sz w:val="18"/>
                <w:szCs w:val="18"/>
              </w:rPr>
              <w:t>8</w:t>
            </w:r>
          </w:p>
        </w:tc>
        <w:tc>
          <w:tcPr>
            <w:tcW w:w="1655" w:type="dxa"/>
            <w:tcBorders>
              <w:top w:val="single" w:sz="4" w:space="0" w:color="auto"/>
              <w:left w:val="single" w:sz="4" w:space="0" w:color="auto"/>
              <w:bottom w:val="single" w:sz="4" w:space="0" w:color="auto"/>
              <w:right w:val="single" w:sz="4" w:space="0" w:color="auto"/>
            </w:tcBorders>
          </w:tcPr>
          <w:p w14:paraId="6770D664" w14:textId="341C9752" w:rsidR="00206467" w:rsidRPr="00D222BC" w:rsidRDefault="00AE3D10" w:rsidP="00206467">
            <w:pPr>
              <w:jc w:val="center"/>
              <w:rPr>
                <w:kern w:val="2"/>
                <w:sz w:val="18"/>
                <w:szCs w:val="18"/>
              </w:rPr>
            </w:pPr>
            <w:r>
              <w:rPr>
                <w:kern w:val="2"/>
                <w:sz w:val="18"/>
                <w:szCs w:val="18"/>
              </w:rPr>
              <w:t>21,</w:t>
            </w:r>
            <w:r w:rsidR="00DE2CA5">
              <w:rPr>
                <w:kern w:val="2"/>
                <w:sz w:val="18"/>
                <w:szCs w:val="18"/>
              </w:rPr>
              <w:t>8</w:t>
            </w:r>
          </w:p>
        </w:tc>
      </w:tr>
      <w:tr w:rsidR="00B1358C" w:rsidRPr="00D222BC" w14:paraId="21159D6F" w14:textId="77777777" w:rsidTr="00C12FD0">
        <w:trPr>
          <w:trHeight w:val="249"/>
        </w:trPr>
        <w:tc>
          <w:tcPr>
            <w:tcW w:w="4822" w:type="dxa"/>
            <w:vMerge/>
            <w:tcBorders>
              <w:left w:val="single" w:sz="4" w:space="0" w:color="auto"/>
              <w:right w:val="single" w:sz="4" w:space="0" w:color="auto"/>
            </w:tcBorders>
            <w:hideMark/>
          </w:tcPr>
          <w:p w14:paraId="47199551" w14:textId="77777777" w:rsidR="00206467" w:rsidRPr="00D558DF" w:rsidRDefault="00206467" w:rsidP="00206467">
            <w:pPr>
              <w:autoSpaceDE w:val="0"/>
              <w:autoSpaceDN w:val="0"/>
              <w:adjustRightInd w:val="0"/>
              <w:jc w:val="center"/>
              <w:rPr>
                <w:bCs/>
                <w:kern w:val="2"/>
              </w:rPr>
            </w:pPr>
          </w:p>
        </w:tc>
        <w:tc>
          <w:tcPr>
            <w:tcW w:w="3119" w:type="dxa"/>
            <w:tcBorders>
              <w:top w:val="single" w:sz="4" w:space="0" w:color="auto"/>
              <w:left w:val="single" w:sz="4" w:space="0" w:color="auto"/>
              <w:bottom w:val="single" w:sz="4" w:space="0" w:color="auto"/>
              <w:right w:val="single" w:sz="4" w:space="0" w:color="auto"/>
            </w:tcBorders>
            <w:hideMark/>
          </w:tcPr>
          <w:p w14:paraId="3B822083" w14:textId="77777777" w:rsidR="00206467" w:rsidRPr="00D222BC" w:rsidRDefault="00206467" w:rsidP="00206467">
            <w:pPr>
              <w:jc w:val="center"/>
              <w:rPr>
                <w:bCs/>
                <w:iCs/>
                <w:kern w:val="2"/>
                <w:sz w:val="18"/>
                <w:szCs w:val="18"/>
              </w:rPr>
            </w:pPr>
            <w:r w:rsidRPr="00D222BC">
              <w:rPr>
                <w:bCs/>
                <w:iCs/>
                <w:kern w:val="2"/>
                <w:sz w:val="18"/>
                <w:szCs w:val="18"/>
              </w:rPr>
              <w:t>в том числе за счет средств:</w:t>
            </w:r>
          </w:p>
        </w:tc>
        <w:tc>
          <w:tcPr>
            <w:tcW w:w="2277" w:type="dxa"/>
            <w:tcBorders>
              <w:top w:val="single" w:sz="4" w:space="0" w:color="auto"/>
              <w:left w:val="single" w:sz="4" w:space="0" w:color="auto"/>
              <w:bottom w:val="single" w:sz="4" w:space="0" w:color="auto"/>
              <w:right w:val="single" w:sz="4" w:space="0" w:color="auto"/>
            </w:tcBorders>
          </w:tcPr>
          <w:p w14:paraId="0A262480" w14:textId="77777777" w:rsidR="00206467" w:rsidRPr="00D222BC" w:rsidRDefault="00206467" w:rsidP="00206467">
            <w:pPr>
              <w:jc w:val="center"/>
              <w:rPr>
                <w:kern w:val="2"/>
                <w:sz w:val="18"/>
                <w:szCs w:val="18"/>
              </w:rPr>
            </w:pPr>
          </w:p>
        </w:tc>
        <w:tc>
          <w:tcPr>
            <w:tcW w:w="1962" w:type="dxa"/>
            <w:tcBorders>
              <w:top w:val="single" w:sz="4" w:space="0" w:color="auto"/>
              <w:left w:val="single" w:sz="4" w:space="0" w:color="auto"/>
              <w:bottom w:val="single" w:sz="4" w:space="0" w:color="auto"/>
              <w:right w:val="single" w:sz="4" w:space="0" w:color="auto"/>
            </w:tcBorders>
          </w:tcPr>
          <w:p w14:paraId="7452ECFB" w14:textId="77777777" w:rsidR="00206467" w:rsidRPr="00D222BC" w:rsidRDefault="00206467" w:rsidP="00206467">
            <w:pPr>
              <w:jc w:val="center"/>
              <w:rPr>
                <w:kern w:val="2"/>
                <w:sz w:val="18"/>
                <w:szCs w:val="18"/>
              </w:rPr>
            </w:pPr>
          </w:p>
        </w:tc>
        <w:tc>
          <w:tcPr>
            <w:tcW w:w="1655" w:type="dxa"/>
            <w:tcBorders>
              <w:top w:val="single" w:sz="4" w:space="0" w:color="auto"/>
              <w:left w:val="single" w:sz="4" w:space="0" w:color="auto"/>
              <w:bottom w:val="single" w:sz="4" w:space="0" w:color="auto"/>
              <w:right w:val="single" w:sz="4" w:space="0" w:color="auto"/>
            </w:tcBorders>
          </w:tcPr>
          <w:p w14:paraId="2C5A5903" w14:textId="77777777" w:rsidR="00206467" w:rsidRPr="00D222BC" w:rsidRDefault="00206467" w:rsidP="00206467">
            <w:pPr>
              <w:jc w:val="center"/>
              <w:rPr>
                <w:kern w:val="2"/>
                <w:sz w:val="18"/>
                <w:szCs w:val="18"/>
              </w:rPr>
            </w:pPr>
          </w:p>
        </w:tc>
      </w:tr>
      <w:tr w:rsidR="00B1358C" w:rsidRPr="00D222BC" w14:paraId="6A4A2F38" w14:textId="77777777" w:rsidTr="00C12FD0">
        <w:trPr>
          <w:trHeight w:val="249"/>
        </w:trPr>
        <w:tc>
          <w:tcPr>
            <w:tcW w:w="4822" w:type="dxa"/>
            <w:vMerge/>
            <w:tcBorders>
              <w:left w:val="single" w:sz="4" w:space="0" w:color="auto"/>
              <w:right w:val="single" w:sz="4" w:space="0" w:color="auto"/>
            </w:tcBorders>
            <w:hideMark/>
          </w:tcPr>
          <w:p w14:paraId="554580E4" w14:textId="77777777" w:rsidR="00206467" w:rsidRPr="00D558DF" w:rsidRDefault="00206467" w:rsidP="00206467">
            <w:pPr>
              <w:autoSpaceDE w:val="0"/>
              <w:autoSpaceDN w:val="0"/>
              <w:adjustRightInd w:val="0"/>
              <w:jc w:val="center"/>
              <w:rPr>
                <w:kern w:val="2"/>
              </w:rPr>
            </w:pPr>
          </w:p>
        </w:tc>
        <w:tc>
          <w:tcPr>
            <w:tcW w:w="3119" w:type="dxa"/>
            <w:tcBorders>
              <w:top w:val="single" w:sz="4" w:space="0" w:color="auto"/>
              <w:left w:val="single" w:sz="4" w:space="0" w:color="auto"/>
              <w:bottom w:val="single" w:sz="4" w:space="0" w:color="auto"/>
              <w:right w:val="single" w:sz="4" w:space="0" w:color="auto"/>
            </w:tcBorders>
            <w:hideMark/>
          </w:tcPr>
          <w:p w14:paraId="666E954D" w14:textId="77777777" w:rsidR="00206467" w:rsidRPr="00D222BC" w:rsidRDefault="00206467" w:rsidP="00206467">
            <w:pPr>
              <w:jc w:val="center"/>
              <w:rPr>
                <w:kern w:val="2"/>
                <w:sz w:val="18"/>
                <w:szCs w:val="18"/>
              </w:rPr>
            </w:pPr>
            <w:r w:rsidRPr="00D222BC">
              <w:rPr>
                <w:kern w:val="2"/>
                <w:sz w:val="18"/>
                <w:szCs w:val="18"/>
              </w:rPr>
              <w:t>местного бюджет</w:t>
            </w:r>
            <w:r>
              <w:rPr>
                <w:kern w:val="2"/>
                <w:sz w:val="18"/>
                <w:szCs w:val="18"/>
              </w:rPr>
              <w:t>а</w:t>
            </w:r>
          </w:p>
        </w:tc>
        <w:tc>
          <w:tcPr>
            <w:tcW w:w="2277" w:type="dxa"/>
            <w:tcBorders>
              <w:top w:val="single" w:sz="4" w:space="0" w:color="auto"/>
              <w:left w:val="single" w:sz="4" w:space="0" w:color="auto"/>
              <w:bottom w:val="single" w:sz="4" w:space="0" w:color="auto"/>
              <w:right w:val="single" w:sz="4" w:space="0" w:color="auto"/>
            </w:tcBorders>
          </w:tcPr>
          <w:p w14:paraId="3B628915" w14:textId="59EE001F" w:rsidR="00206467" w:rsidRPr="00D222BC" w:rsidRDefault="006F1DCE" w:rsidP="00206467">
            <w:pPr>
              <w:jc w:val="center"/>
              <w:rPr>
                <w:kern w:val="2"/>
                <w:sz w:val="18"/>
                <w:szCs w:val="18"/>
              </w:rPr>
            </w:pPr>
            <w:r>
              <w:rPr>
                <w:kern w:val="2"/>
                <w:sz w:val="18"/>
                <w:szCs w:val="18"/>
              </w:rPr>
              <w:t>2</w:t>
            </w:r>
            <w:r w:rsidR="00AE3D10">
              <w:rPr>
                <w:kern w:val="2"/>
                <w:sz w:val="18"/>
                <w:szCs w:val="18"/>
              </w:rPr>
              <w:t>1</w:t>
            </w:r>
            <w:r w:rsidR="00C21496">
              <w:rPr>
                <w:kern w:val="2"/>
                <w:sz w:val="18"/>
                <w:szCs w:val="18"/>
              </w:rPr>
              <w:t>,</w:t>
            </w:r>
            <w:r w:rsidR="00DE2CA5">
              <w:rPr>
                <w:kern w:val="2"/>
                <w:sz w:val="18"/>
                <w:szCs w:val="18"/>
              </w:rPr>
              <w:t>8</w:t>
            </w:r>
          </w:p>
        </w:tc>
        <w:tc>
          <w:tcPr>
            <w:tcW w:w="1962" w:type="dxa"/>
            <w:tcBorders>
              <w:top w:val="single" w:sz="4" w:space="0" w:color="auto"/>
              <w:left w:val="single" w:sz="4" w:space="0" w:color="auto"/>
              <w:bottom w:val="single" w:sz="4" w:space="0" w:color="auto"/>
              <w:right w:val="single" w:sz="4" w:space="0" w:color="auto"/>
            </w:tcBorders>
          </w:tcPr>
          <w:p w14:paraId="4E31C9DD" w14:textId="5C2F2E17" w:rsidR="00206467" w:rsidRPr="00D222BC" w:rsidRDefault="00AE3D10" w:rsidP="00206467">
            <w:pPr>
              <w:jc w:val="center"/>
              <w:rPr>
                <w:kern w:val="2"/>
                <w:sz w:val="18"/>
                <w:szCs w:val="18"/>
              </w:rPr>
            </w:pPr>
            <w:r>
              <w:rPr>
                <w:kern w:val="2"/>
                <w:sz w:val="18"/>
                <w:szCs w:val="18"/>
              </w:rPr>
              <w:t>21,</w:t>
            </w:r>
            <w:r w:rsidR="00DE2CA5">
              <w:rPr>
                <w:kern w:val="2"/>
                <w:sz w:val="18"/>
                <w:szCs w:val="18"/>
              </w:rPr>
              <w:t>8</w:t>
            </w:r>
          </w:p>
        </w:tc>
        <w:tc>
          <w:tcPr>
            <w:tcW w:w="1655" w:type="dxa"/>
            <w:tcBorders>
              <w:top w:val="single" w:sz="4" w:space="0" w:color="auto"/>
              <w:left w:val="single" w:sz="4" w:space="0" w:color="auto"/>
              <w:bottom w:val="single" w:sz="4" w:space="0" w:color="auto"/>
              <w:right w:val="single" w:sz="4" w:space="0" w:color="auto"/>
            </w:tcBorders>
          </w:tcPr>
          <w:p w14:paraId="6719F7F4" w14:textId="634629F7" w:rsidR="00206467" w:rsidRPr="00D222BC" w:rsidRDefault="00AE3D10" w:rsidP="00206467">
            <w:pPr>
              <w:jc w:val="center"/>
              <w:rPr>
                <w:kern w:val="2"/>
                <w:sz w:val="18"/>
                <w:szCs w:val="18"/>
              </w:rPr>
            </w:pPr>
            <w:r>
              <w:rPr>
                <w:kern w:val="2"/>
                <w:sz w:val="18"/>
                <w:szCs w:val="18"/>
              </w:rPr>
              <w:t>21,</w:t>
            </w:r>
            <w:r w:rsidR="00DE2CA5">
              <w:rPr>
                <w:kern w:val="2"/>
                <w:sz w:val="18"/>
                <w:szCs w:val="18"/>
              </w:rPr>
              <w:t>8</w:t>
            </w:r>
          </w:p>
        </w:tc>
      </w:tr>
      <w:tr w:rsidR="00B1358C" w:rsidRPr="00D222BC" w14:paraId="48F53556" w14:textId="77777777" w:rsidTr="00C12FD0">
        <w:trPr>
          <w:trHeight w:val="249"/>
        </w:trPr>
        <w:tc>
          <w:tcPr>
            <w:tcW w:w="4822" w:type="dxa"/>
            <w:vMerge/>
            <w:tcBorders>
              <w:left w:val="single" w:sz="4" w:space="0" w:color="auto"/>
              <w:right w:val="single" w:sz="4" w:space="0" w:color="auto"/>
            </w:tcBorders>
            <w:hideMark/>
          </w:tcPr>
          <w:p w14:paraId="3B02608B" w14:textId="77777777" w:rsidR="00206467" w:rsidRPr="00D558DF" w:rsidRDefault="00206467" w:rsidP="00206467">
            <w:pPr>
              <w:autoSpaceDE w:val="0"/>
              <w:autoSpaceDN w:val="0"/>
              <w:adjustRightInd w:val="0"/>
              <w:jc w:val="center"/>
              <w:rPr>
                <w:rFonts w:eastAsia="Calibri"/>
                <w:kern w:val="2"/>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653E8F3B" w14:textId="77777777" w:rsidR="00206467" w:rsidRPr="00D222BC" w:rsidRDefault="00206467" w:rsidP="00206467">
            <w:pPr>
              <w:jc w:val="center"/>
              <w:rPr>
                <w:kern w:val="2"/>
                <w:sz w:val="18"/>
                <w:szCs w:val="18"/>
              </w:rPr>
            </w:pPr>
            <w:r w:rsidRPr="00D222BC">
              <w:rPr>
                <w:kern w:val="2"/>
                <w:sz w:val="18"/>
                <w:szCs w:val="18"/>
              </w:rPr>
              <w:t>областного бюджета</w:t>
            </w:r>
          </w:p>
        </w:tc>
        <w:tc>
          <w:tcPr>
            <w:tcW w:w="2277" w:type="dxa"/>
            <w:tcBorders>
              <w:top w:val="single" w:sz="4" w:space="0" w:color="auto"/>
              <w:left w:val="single" w:sz="4" w:space="0" w:color="auto"/>
              <w:bottom w:val="single" w:sz="4" w:space="0" w:color="auto"/>
              <w:right w:val="single" w:sz="4" w:space="0" w:color="auto"/>
            </w:tcBorders>
          </w:tcPr>
          <w:p w14:paraId="2C09C95D" w14:textId="77777777" w:rsidR="00206467" w:rsidRPr="00D222BC" w:rsidRDefault="00206467" w:rsidP="00206467">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0E7EC317" w14:textId="77777777" w:rsidR="00206467" w:rsidRPr="00D222BC" w:rsidRDefault="00206467" w:rsidP="00206467">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300EF5B7" w14:textId="77777777" w:rsidR="00206467" w:rsidRPr="00D222BC" w:rsidRDefault="00206467" w:rsidP="00206467">
            <w:pPr>
              <w:jc w:val="center"/>
              <w:rPr>
                <w:kern w:val="2"/>
                <w:sz w:val="18"/>
                <w:szCs w:val="18"/>
              </w:rPr>
            </w:pPr>
            <w:r>
              <w:rPr>
                <w:kern w:val="2"/>
                <w:sz w:val="18"/>
                <w:szCs w:val="18"/>
              </w:rPr>
              <w:t>0,0</w:t>
            </w:r>
          </w:p>
        </w:tc>
      </w:tr>
      <w:tr w:rsidR="00B1358C" w:rsidRPr="00D222BC" w14:paraId="5656366F" w14:textId="77777777" w:rsidTr="00C12FD0">
        <w:trPr>
          <w:trHeight w:val="249"/>
        </w:trPr>
        <w:tc>
          <w:tcPr>
            <w:tcW w:w="4822" w:type="dxa"/>
            <w:vMerge/>
            <w:tcBorders>
              <w:left w:val="single" w:sz="4" w:space="0" w:color="auto"/>
              <w:right w:val="single" w:sz="4" w:space="0" w:color="auto"/>
            </w:tcBorders>
            <w:hideMark/>
          </w:tcPr>
          <w:p w14:paraId="020C0581" w14:textId="77777777" w:rsidR="00206467" w:rsidRPr="00D558DF" w:rsidRDefault="00206467" w:rsidP="00206467">
            <w:pPr>
              <w:autoSpaceDE w:val="0"/>
              <w:autoSpaceDN w:val="0"/>
              <w:adjustRightInd w:val="0"/>
              <w:jc w:val="center"/>
              <w:rPr>
                <w:kern w:val="2"/>
              </w:rPr>
            </w:pPr>
          </w:p>
        </w:tc>
        <w:tc>
          <w:tcPr>
            <w:tcW w:w="3119" w:type="dxa"/>
            <w:tcBorders>
              <w:top w:val="single" w:sz="4" w:space="0" w:color="auto"/>
              <w:left w:val="single" w:sz="4" w:space="0" w:color="auto"/>
              <w:bottom w:val="single" w:sz="4" w:space="0" w:color="auto"/>
              <w:right w:val="single" w:sz="4" w:space="0" w:color="auto"/>
            </w:tcBorders>
            <w:hideMark/>
          </w:tcPr>
          <w:p w14:paraId="223BD080" w14:textId="77777777" w:rsidR="00206467" w:rsidRPr="00D222BC" w:rsidRDefault="00206467" w:rsidP="00206467">
            <w:pPr>
              <w:jc w:val="center"/>
              <w:rPr>
                <w:kern w:val="2"/>
                <w:sz w:val="18"/>
                <w:szCs w:val="18"/>
              </w:rPr>
            </w:pPr>
            <w:r w:rsidRPr="00D222BC">
              <w:rPr>
                <w:kern w:val="2"/>
                <w:sz w:val="18"/>
                <w:szCs w:val="18"/>
              </w:rPr>
              <w:t>федерального бюджета</w:t>
            </w:r>
          </w:p>
        </w:tc>
        <w:tc>
          <w:tcPr>
            <w:tcW w:w="2277" w:type="dxa"/>
            <w:tcBorders>
              <w:top w:val="single" w:sz="4" w:space="0" w:color="auto"/>
              <w:left w:val="single" w:sz="4" w:space="0" w:color="auto"/>
              <w:bottom w:val="single" w:sz="4" w:space="0" w:color="auto"/>
              <w:right w:val="single" w:sz="4" w:space="0" w:color="auto"/>
            </w:tcBorders>
          </w:tcPr>
          <w:p w14:paraId="6BBA7F8A" w14:textId="77777777" w:rsidR="00206467" w:rsidRPr="00D222BC" w:rsidRDefault="00206467" w:rsidP="00206467">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6CBBB516" w14:textId="77777777" w:rsidR="00206467" w:rsidRPr="00D222BC" w:rsidRDefault="00206467" w:rsidP="00206467">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781EF2D1" w14:textId="77777777" w:rsidR="00206467" w:rsidRPr="00D222BC" w:rsidRDefault="00206467" w:rsidP="00206467">
            <w:pPr>
              <w:jc w:val="center"/>
              <w:rPr>
                <w:kern w:val="2"/>
                <w:sz w:val="18"/>
                <w:szCs w:val="18"/>
              </w:rPr>
            </w:pPr>
            <w:r>
              <w:rPr>
                <w:kern w:val="2"/>
                <w:sz w:val="18"/>
                <w:szCs w:val="18"/>
              </w:rPr>
              <w:t>0,0</w:t>
            </w:r>
          </w:p>
        </w:tc>
      </w:tr>
      <w:tr w:rsidR="00B1358C" w:rsidRPr="00D222BC" w14:paraId="177EB51D" w14:textId="77777777" w:rsidTr="00C12FD0">
        <w:trPr>
          <w:trHeight w:val="249"/>
        </w:trPr>
        <w:tc>
          <w:tcPr>
            <w:tcW w:w="4822" w:type="dxa"/>
            <w:vMerge w:val="restart"/>
            <w:tcBorders>
              <w:left w:val="single" w:sz="4" w:space="0" w:color="auto"/>
              <w:right w:val="single" w:sz="4" w:space="0" w:color="auto"/>
            </w:tcBorders>
            <w:hideMark/>
          </w:tcPr>
          <w:p w14:paraId="44731990" w14:textId="77777777" w:rsidR="00206467" w:rsidRDefault="00206467" w:rsidP="00206467">
            <w:pPr>
              <w:widowControl w:val="0"/>
              <w:autoSpaceDE w:val="0"/>
            </w:pPr>
            <w:r w:rsidRPr="00062BE0">
              <w:t>Основное мероприятие 1.</w:t>
            </w:r>
            <w:r>
              <w:t>2</w:t>
            </w:r>
          </w:p>
          <w:p w14:paraId="0EA88FF8" w14:textId="77777777" w:rsidR="00206467" w:rsidRPr="00062BE0" w:rsidRDefault="00206467" w:rsidP="00206467">
            <w:pPr>
              <w:widowControl w:val="0"/>
              <w:autoSpaceDE w:val="0"/>
            </w:pPr>
            <w:r w:rsidRPr="00695A44">
              <w:t xml:space="preserve">Официальная публикация нормативно-правовых актов Боковского сельского поселения </w:t>
            </w:r>
            <w:r w:rsidRPr="00695A44">
              <w:rPr>
                <w:kern w:val="2"/>
                <w:lang w:eastAsia="en-US"/>
              </w:rPr>
              <w:t>в газете, являющейся официальным источником опубликования правовых актов Боковского района</w:t>
            </w:r>
          </w:p>
        </w:tc>
        <w:tc>
          <w:tcPr>
            <w:tcW w:w="3119" w:type="dxa"/>
            <w:tcBorders>
              <w:top w:val="single" w:sz="4" w:space="0" w:color="auto"/>
              <w:left w:val="single" w:sz="4" w:space="0" w:color="auto"/>
              <w:bottom w:val="single" w:sz="4" w:space="0" w:color="auto"/>
              <w:right w:val="single" w:sz="4" w:space="0" w:color="auto"/>
            </w:tcBorders>
            <w:hideMark/>
          </w:tcPr>
          <w:p w14:paraId="73A7CAB9" w14:textId="77777777" w:rsidR="00206467" w:rsidRPr="00D222BC" w:rsidRDefault="00206467" w:rsidP="00206467">
            <w:pPr>
              <w:jc w:val="center"/>
              <w:rPr>
                <w:kern w:val="2"/>
                <w:sz w:val="18"/>
                <w:szCs w:val="18"/>
              </w:rPr>
            </w:pPr>
            <w:r w:rsidRPr="00D222BC">
              <w:rPr>
                <w:kern w:val="2"/>
                <w:sz w:val="18"/>
                <w:szCs w:val="18"/>
              </w:rPr>
              <w:t>всего</w:t>
            </w:r>
          </w:p>
        </w:tc>
        <w:tc>
          <w:tcPr>
            <w:tcW w:w="2277" w:type="dxa"/>
            <w:tcBorders>
              <w:top w:val="single" w:sz="4" w:space="0" w:color="auto"/>
              <w:left w:val="single" w:sz="4" w:space="0" w:color="auto"/>
              <w:bottom w:val="single" w:sz="4" w:space="0" w:color="auto"/>
              <w:right w:val="single" w:sz="4" w:space="0" w:color="auto"/>
            </w:tcBorders>
          </w:tcPr>
          <w:p w14:paraId="07190CCD" w14:textId="790DA22D" w:rsidR="00206467" w:rsidRPr="00D222BC" w:rsidRDefault="001F6570" w:rsidP="00206467">
            <w:pPr>
              <w:jc w:val="center"/>
              <w:rPr>
                <w:kern w:val="2"/>
                <w:sz w:val="18"/>
                <w:szCs w:val="18"/>
              </w:rPr>
            </w:pPr>
            <w:r>
              <w:rPr>
                <w:kern w:val="2"/>
                <w:sz w:val="18"/>
                <w:szCs w:val="18"/>
              </w:rPr>
              <w:t>43,8</w:t>
            </w:r>
          </w:p>
        </w:tc>
        <w:tc>
          <w:tcPr>
            <w:tcW w:w="1962" w:type="dxa"/>
            <w:tcBorders>
              <w:top w:val="single" w:sz="4" w:space="0" w:color="auto"/>
              <w:left w:val="single" w:sz="4" w:space="0" w:color="auto"/>
              <w:bottom w:val="single" w:sz="4" w:space="0" w:color="auto"/>
              <w:right w:val="single" w:sz="4" w:space="0" w:color="auto"/>
            </w:tcBorders>
          </w:tcPr>
          <w:p w14:paraId="670CD608" w14:textId="19DBF8B7" w:rsidR="00206467" w:rsidRPr="00D222BC" w:rsidRDefault="001F6570" w:rsidP="00206467">
            <w:pPr>
              <w:jc w:val="center"/>
              <w:rPr>
                <w:kern w:val="2"/>
                <w:sz w:val="18"/>
                <w:szCs w:val="18"/>
              </w:rPr>
            </w:pPr>
            <w:r>
              <w:rPr>
                <w:kern w:val="2"/>
                <w:sz w:val="18"/>
                <w:szCs w:val="18"/>
              </w:rPr>
              <w:t>43</w:t>
            </w:r>
            <w:r w:rsidR="00AE3D10">
              <w:rPr>
                <w:kern w:val="2"/>
                <w:sz w:val="18"/>
                <w:szCs w:val="18"/>
              </w:rPr>
              <w:t>,</w:t>
            </w:r>
            <w:r>
              <w:rPr>
                <w:kern w:val="2"/>
                <w:sz w:val="18"/>
                <w:szCs w:val="18"/>
              </w:rPr>
              <w:t>8</w:t>
            </w:r>
          </w:p>
        </w:tc>
        <w:tc>
          <w:tcPr>
            <w:tcW w:w="1655" w:type="dxa"/>
            <w:tcBorders>
              <w:top w:val="single" w:sz="4" w:space="0" w:color="auto"/>
              <w:left w:val="single" w:sz="4" w:space="0" w:color="auto"/>
              <w:bottom w:val="single" w:sz="4" w:space="0" w:color="auto"/>
              <w:right w:val="single" w:sz="4" w:space="0" w:color="auto"/>
            </w:tcBorders>
          </w:tcPr>
          <w:p w14:paraId="727BEEA2" w14:textId="3A972F9C" w:rsidR="00206467" w:rsidRPr="00D222BC" w:rsidRDefault="001F6570" w:rsidP="00206467">
            <w:pPr>
              <w:jc w:val="center"/>
              <w:rPr>
                <w:kern w:val="2"/>
                <w:sz w:val="18"/>
                <w:szCs w:val="18"/>
              </w:rPr>
            </w:pPr>
            <w:r>
              <w:rPr>
                <w:kern w:val="2"/>
                <w:sz w:val="18"/>
                <w:szCs w:val="18"/>
              </w:rPr>
              <w:t>43,8</w:t>
            </w:r>
          </w:p>
        </w:tc>
      </w:tr>
      <w:tr w:rsidR="00B1358C" w:rsidRPr="00D222BC" w14:paraId="22E39126" w14:textId="77777777" w:rsidTr="00C12FD0">
        <w:trPr>
          <w:trHeight w:val="249"/>
        </w:trPr>
        <w:tc>
          <w:tcPr>
            <w:tcW w:w="4822" w:type="dxa"/>
            <w:vMerge/>
            <w:tcBorders>
              <w:left w:val="single" w:sz="4" w:space="0" w:color="auto"/>
              <w:right w:val="single" w:sz="4" w:space="0" w:color="auto"/>
            </w:tcBorders>
            <w:vAlign w:val="center"/>
            <w:hideMark/>
          </w:tcPr>
          <w:p w14:paraId="72F6E18A" w14:textId="77777777" w:rsidR="00CF631A" w:rsidRPr="00D558DF" w:rsidRDefault="00CF631A" w:rsidP="00503892">
            <w:pPr>
              <w:autoSpaceDE w:val="0"/>
              <w:autoSpaceDN w:val="0"/>
              <w:adjustRightInd w:val="0"/>
              <w:jc w:val="center"/>
              <w:rPr>
                <w:kern w:val="2"/>
              </w:rPr>
            </w:pPr>
          </w:p>
        </w:tc>
        <w:tc>
          <w:tcPr>
            <w:tcW w:w="3119" w:type="dxa"/>
            <w:tcBorders>
              <w:top w:val="single" w:sz="4" w:space="0" w:color="auto"/>
              <w:left w:val="single" w:sz="4" w:space="0" w:color="auto"/>
              <w:bottom w:val="single" w:sz="4" w:space="0" w:color="auto"/>
              <w:right w:val="single" w:sz="4" w:space="0" w:color="auto"/>
            </w:tcBorders>
            <w:hideMark/>
          </w:tcPr>
          <w:p w14:paraId="04375A55" w14:textId="77777777" w:rsidR="00CF631A" w:rsidRPr="00D222BC" w:rsidRDefault="00CF631A" w:rsidP="00F2604F">
            <w:pPr>
              <w:jc w:val="center"/>
              <w:rPr>
                <w:bCs/>
                <w:iCs/>
                <w:kern w:val="2"/>
                <w:sz w:val="18"/>
                <w:szCs w:val="18"/>
              </w:rPr>
            </w:pPr>
            <w:r w:rsidRPr="00D222BC">
              <w:rPr>
                <w:bCs/>
                <w:iCs/>
                <w:kern w:val="2"/>
                <w:sz w:val="18"/>
                <w:szCs w:val="18"/>
              </w:rPr>
              <w:t>в том числе за счет средств:</w:t>
            </w:r>
          </w:p>
        </w:tc>
        <w:tc>
          <w:tcPr>
            <w:tcW w:w="2277" w:type="dxa"/>
            <w:tcBorders>
              <w:top w:val="single" w:sz="4" w:space="0" w:color="auto"/>
              <w:left w:val="single" w:sz="4" w:space="0" w:color="auto"/>
              <w:bottom w:val="single" w:sz="4" w:space="0" w:color="auto"/>
              <w:right w:val="single" w:sz="4" w:space="0" w:color="auto"/>
            </w:tcBorders>
          </w:tcPr>
          <w:p w14:paraId="5A911145" w14:textId="77777777" w:rsidR="00CF631A" w:rsidRPr="00D222BC" w:rsidRDefault="00CF631A" w:rsidP="00F2604F">
            <w:pPr>
              <w:jc w:val="center"/>
              <w:rPr>
                <w:kern w:val="2"/>
                <w:sz w:val="18"/>
                <w:szCs w:val="18"/>
              </w:rPr>
            </w:pPr>
          </w:p>
        </w:tc>
        <w:tc>
          <w:tcPr>
            <w:tcW w:w="1962" w:type="dxa"/>
            <w:tcBorders>
              <w:top w:val="single" w:sz="4" w:space="0" w:color="auto"/>
              <w:left w:val="single" w:sz="4" w:space="0" w:color="auto"/>
              <w:bottom w:val="single" w:sz="4" w:space="0" w:color="auto"/>
              <w:right w:val="single" w:sz="4" w:space="0" w:color="auto"/>
            </w:tcBorders>
          </w:tcPr>
          <w:p w14:paraId="0A506C38" w14:textId="77777777" w:rsidR="00CF631A" w:rsidRPr="00D222BC" w:rsidRDefault="00CF631A" w:rsidP="00F2604F">
            <w:pPr>
              <w:jc w:val="center"/>
              <w:rPr>
                <w:kern w:val="2"/>
                <w:sz w:val="18"/>
                <w:szCs w:val="18"/>
              </w:rPr>
            </w:pPr>
          </w:p>
        </w:tc>
        <w:tc>
          <w:tcPr>
            <w:tcW w:w="1655" w:type="dxa"/>
            <w:tcBorders>
              <w:top w:val="single" w:sz="4" w:space="0" w:color="auto"/>
              <w:left w:val="single" w:sz="4" w:space="0" w:color="auto"/>
              <w:bottom w:val="single" w:sz="4" w:space="0" w:color="auto"/>
              <w:right w:val="single" w:sz="4" w:space="0" w:color="auto"/>
            </w:tcBorders>
          </w:tcPr>
          <w:p w14:paraId="4A546640" w14:textId="77777777" w:rsidR="00CF631A" w:rsidRPr="00D222BC" w:rsidRDefault="00CF631A" w:rsidP="00F2604F">
            <w:pPr>
              <w:jc w:val="center"/>
              <w:rPr>
                <w:kern w:val="2"/>
                <w:sz w:val="18"/>
                <w:szCs w:val="18"/>
              </w:rPr>
            </w:pPr>
          </w:p>
        </w:tc>
      </w:tr>
      <w:tr w:rsidR="00B1358C" w:rsidRPr="00D222BC" w14:paraId="24C906CB" w14:textId="77777777" w:rsidTr="00C12FD0">
        <w:trPr>
          <w:trHeight w:val="249"/>
        </w:trPr>
        <w:tc>
          <w:tcPr>
            <w:tcW w:w="4822" w:type="dxa"/>
            <w:vMerge/>
            <w:tcBorders>
              <w:left w:val="single" w:sz="4" w:space="0" w:color="auto"/>
              <w:right w:val="single" w:sz="4" w:space="0" w:color="auto"/>
            </w:tcBorders>
            <w:vAlign w:val="center"/>
            <w:hideMark/>
          </w:tcPr>
          <w:p w14:paraId="0F4427DD" w14:textId="77777777" w:rsidR="00206467" w:rsidRPr="00D558DF" w:rsidRDefault="00206467" w:rsidP="00206467">
            <w:pPr>
              <w:autoSpaceDE w:val="0"/>
              <w:autoSpaceDN w:val="0"/>
              <w:adjustRightInd w:val="0"/>
              <w:jc w:val="center"/>
              <w:rPr>
                <w:rFonts w:eastAsia="Calibri"/>
                <w:kern w:val="2"/>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44BA0095" w14:textId="77777777" w:rsidR="00206467" w:rsidRPr="00D222BC" w:rsidRDefault="00206467" w:rsidP="00206467">
            <w:pPr>
              <w:jc w:val="center"/>
              <w:rPr>
                <w:kern w:val="2"/>
                <w:sz w:val="18"/>
                <w:szCs w:val="18"/>
              </w:rPr>
            </w:pPr>
            <w:r w:rsidRPr="00D222BC">
              <w:rPr>
                <w:kern w:val="2"/>
                <w:sz w:val="18"/>
                <w:szCs w:val="18"/>
              </w:rPr>
              <w:t>местного бюджет</w:t>
            </w:r>
            <w:r>
              <w:rPr>
                <w:kern w:val="2"/>
                <w:sz w:val="18"/>
                <w:szCs w:val="18"/>
              </w:rPr>
              <w:t>а</w:t>
            </w:r>
          </w:p>
        </w:tc>
        <w:tc>
          <w:tcPr>
            <w:tcW w:w="2277" w:type="dxa"/>
            <w:tcBorders>
              <w:top w:val="single" w:sz="4" w:space="0" w:color="auto"/>
              <w:left w:val="single" w:sz="4" w:space="0" w:color="auto"/>
              <w:bottom w:val="single" w:sz="4" w:space="0" w:color="auto"/>
              <w:right w:val="single" w:sz="4" w:space="0" w:color="auto"/>
            </w:tcBorders>
          </w:tcPr>
          <w:p w14:paraId="2EB52FEB" w14:textId="2D102091" w:rsidR="00206467" w:rsidRPr="00D222BC" w:rsidRDefault="001F6570" w:rsidP="00206467">
            <w:pPr>
              <w:jc w:val="center"/>
              <w:rPr>
                <w:kern w:val="2"/>
                <w:sz w:val="18"/>
                <w:szCs w:val="18"/>
              </w:rPr>
            </w:pPr>
            <w:r>
              <w:rPr>
                <w:kern w:val="2"/>
                <w:sz w:val="18"/>
                <w:szCs w:val="18"/>
              </w:rPr>
              <w:t>43,8</w:t>
            </w:r>
          </w:p>
        </w:tc>
        <w:tc>
          <w:tcPr>
            <w:tcW w:w="1962" w:type="dxa"/>
            <w:tcBorders>
              <w:top w:val="single" w:sz="4" w:space="0" w:color="auto"/>
              <w:left w:val="single" w:sz="4" w:space="0" w:color="auto"/>
              <w:bottom w:val="single" w:sz="4" w:space="0" w:color="auto"/>
              <w:right w:val="single" w:sz="4" w:space="0" w:color="auto"/>
            </w:tcBorders>
          </w:tcPr>
          <w:p w14:paraId="77FC1166" w14:textId="05E4BF4A" w:rsidR="00206467" w:rsidRPr="00D222BC" w:rsidRDefault="001F6570" w:rsidP="00206467">
            <w:pPr>
              <w:jc w:val="center"/>
              <w:rPr>
                <w:kern w:val="2"/>
                <w:sz w:val="18"/>
                <w:szCs w:val="18"/>
              </w:rPr>
            </w:pPr>
            <w:r>
              <w:rPr>
                <w:kern w:val="2"/>
                <w:sz w:val="18"/>
                <w:szCs w:val="18"/>
              </w:rPr>
              <w:t>43,8</w:t>
            </w:r>
          </w:p>
        </w:tc>
        <w:tc>
          <w:tcPr>
            <w:tcW w:w="1655" w:type="dxa"/>
            <w:tcBorders>
              <w:top w:val="single" w:sz="4" w:space="0" w:color="auto"/>
              <w:left w:val="single" w:sz="4" w:space="0" w:color="auto"/>
              <w:bottom w:val="single" w:sz="4" w:space="0" w:color="auto"/>
              <w:right w:val="single" w:sz="4" w:space="0" w:color="auto"/>
            </w:tcBorders>
          </w:tcPr>
          <w:p w14:paraId="1C347DC1" w14:textId="1F60ACB0" w:rsidR="00206467" w:rsidRPr="00D222BC" w:rsidRDefault="001F6570" w:rsidP="00206467">
            <w:pPr>
              <w:jc w:val="center"/>
              <w:rPr>
                <w:kern w:val="2"/>
                <w:sz w:val="18"/>
                <w:szCs w:val="18"/>
              </w:rPr>
            </w:pPr>
            <w:r>
              <w:rPr>
                <w:kern w:val="2"/>
                <w:sz w:val="18"/>
                <w:szCs w:val="18"/>
              </w:rPr>
              <w:t>43,8</w:t>
            </w:r>
          </w:p>
        </w:tc>
      </w:tr>
      <w:tr w:rsidR="00B1358C" w:rsidRPr="00D222BC" w14:paraId="5AF36B3B" w14:textId="77777777" w:rsidTr="00C12FD0">
        <w:trPr>
          <w:trHeight w:val="249"/>
        </w:trPr>
        <w:tc>
          <w:tcPr>
            <w:tcW w:w="4822" w:type="dxa"/>
            <w:vMerge/>
            <w:tcBorders>
              <w:left w:val="single" w:sz="4" w:space="0" w:color="auto"/>
              <w:right w:val="single" w:sz="4" w:space="0" w:color="auto"/>
            </w:tcBorders>
            <w:vAlign w:val="center"/>
            <w:hideMark/>
          </w:tcPr>
          <w:p w14:paraId="4F165DA1" w14:textId="77777777" w:rsidR="00CF631A" w:rsidRPr="00D558DF" w:rsidRDefault="00CF631A" w:rsidP="00503892">
            <w:pPr>
              <w:autoSpaceDE w:val="0"/>
              <w:autoSpaceDN w:val="0"/>
              <w:adjustRightInd w:val="0"/>
              <w:jc w:val="center"/>
              <w:rPr>
                <w:kern w:val="2"/>
              </w:rPr>
            </w:pPr>
          </w:p>
        </w:tc>
        <w:tc>
          <w:tcPr>
            <w:tcW w:w="3119" w:type="dxa"/>
            <w:tcBorders>
              <w:top w:val="single" w:sz="4" w:space="0" w:color="auto"/>
              <w:left w:val="single" w:sz="4" w:space="0" w:color="auto"/>
              <w:bottom w:val="single" w:sz="4" w:space="0" w:color="auto"/>
              <w:right w:val="single" w:sz="4" w:space="0" w:color="auto"/>
            </w:tcBorders>
            <w:hideMark/>
          </w:tcPr>
          <w:p w14:paraId="2812D90F" w14:textId="77777777" w:rsidR="00CF631A" w:rsidRPr="00D222BC" w:rsidRDefault="00CF631A" w:rsidP="00F2604F">
            <w:pPr>
              <w:jc w:val="center"/>
              <w:rPr>
                <w:kern w:val="2"/>
                <w:sz w:val="18"/>
                <w:szCs w:val="18"/>
              </w:rPr>
            </w:pPr>
            <w:r w:rsidRPr="00D222BC">
              <w:rPr>
                <w:kern w:val="2"/>
                <w:sz w:val="18"/>
                <w:szCs w:val="18"/>
              </w:rPr>
              <w:t>областного бюджета</w:t>
            </w:r>
          </w:p>
        </w:tc>
        <w:tc>
          <w:tcPr>
            <w:tcW w:w="2277" w:type="dxa"/>
            <w:tcBorders>
              <w:top w:val="single" w:sz="4" w:space="0" w:color="auto"/>
              <w:left w:val="single" w:sz="4" w:space="0" w:color="auto"/>
              <w:bottom w:val="single" w:sz="4" w:space="0" w:color="auto"/>
              <w:right w:val="single" w:sz="4" w:space="0" w:color="auto"/>
            </w:tcBorders>
          </w:tcPr>
          <w:p w14:paraId="761DD9AE" w14:textId="77777777" w:rsidR="00CF631A" w:rsidRPr="00D222BC" w:rsidRDefault="00CF631A" w:rsidP="00F2604F">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7234E21E" w14:textId="77777777" w:rsidR="00CF631A" w:rsidRPr="00D222BC" w:rsidRDefault="00CF631A" w:rsidP="00F2604F">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71D3871E" w14:textId="77777777" w:rsidR="00CF631A" w:rsidRPr="00D222BC" w:rsidRDefault="00CF631A" w:rsidP="00F2604F">
            <w:pPr>
              <w:jc w:val="center"/>
              <w:rPr>
                <w:kern w:val="2"/>
                <w:sz w:val="18"/>
                <w:szCs w:val="18"/>
              </w:rPr>
            </w:pPr>
            <w:r>
              <w:rPr>
                <w:kern w:val="2"/>
                <w:sz w:val="18"/>
                <w:szCs w:val="18"/>
              </w:rPr>
              <w:t>0,0</w:t>
            </w:r>
          </w:p>
        </w:tc>
      </w:tr>
      <w:tr w:rsidR="00B1358C" w:rsidRPr="00D222BC" w14:paraId="1853A822" w14:textId="77777777" w:rsidTr="00C12FD0">
        <w:trPr>
          <w:trHeight w:val="249"/>
        </w:trPr>
        <w:tc>
          <w:tcPr>
            <w:tcW w:w="4822" w:type="dxa"/>
            <w:vMerge/>
            <w:tcBorders>
              <w:left w:val="single" w:sz="4" w:space="0" w:color="auto"/>
              <w:right w:val="single" w:sz="4" w:space="0" w:color="auto"/>
            </w:tcBorders>
            <w:vAlign w:val="center"/>
            <w:hideMark/>
          </w:tcPr>
          <w:p w14:paraId="47658E79" w14:textId="77777777" w:rsidR="00CF631A" w:rsidRPr="00D222BC" w:rsidRDefault="00CF631A" w:rsidP="00503892">
            <w:pPr>
              <w:jc w:val="center"/>
              <w:rPr>
                <w:kern w:val="2"/>
                <w:sz w:val="18"/>
                <w:szCs w:val="18"/>
              </w:rPr>
            </w:pPr>
          </w:p>
        </w:tc>
        <w:tc>
          <w:tcPr>
            <w:tcW w:w="3119" w:type="dxa"/>
            <w:tcBorders>
              <w:top w:val="single" w:sz="4" w:space="0" w:color="auto"/>
              <w:left w:val="single" w:sz="4" w:space="0" w:color="auto"/>
              <w:bottom w:val="single" w:sz="4" w:space="0" w:color="auto"/>
              <w:right w:val="single" w:sz="4" w:space="0" w:color="auto"/>
            </w:tcBorders>
            <w:hideMark/>
          </w:tcPr>
          <w:p w14:paraId="1E17A235" w14:textId="77777777" w:rsidR="00CF631A" w:rsidRPr="00D222BC" w:rsidRDefault="00CF631A" w:rsidP="00F2604F">
            <w:pPr>
              <w:jc w:val="center"/>
              <w:rPr>
                <w:kern w:val="2"/>
                <w:sz w:val="18"/>
                <w:szCs w:val="18"/>
              </w:rPr>
            </w:pPr>
            <w:r w:rsidRPr="00D222BC">
              <w:rPr>
                <w:kern w:val="2"/>
                <w:sz w:val="18"/>
                <w:szCs w:val="18"/>
              </w:rPr>
              <w:t>федерального бюджета</w:t>
            </w:r>
          </w:p>
        </w:tc>
        <w:tc>
          <w:tcPr>
            <w:tcW w:w="2277" w:type="dxa"/>
            <w:tcBorders>
              <w:top w:val="single" w:sz="4" w:space="0" w:color="auto"/>
              <w:left w:val="single" w:sz="4" w:space="0" w:color="auto"/>
              <w:bottom w:val="single" w:sz="4" w:space="0" w:color="auto"/>
              <w:right w:val="single" w:sz="4" w:space="0" w:color="auto"/>
            </w:tcBorders>
          </w:tcPr>
          <w:p w14:paraId="0BB69476" w14:textId="77777777" w:rsidR="00CF631A" w:rsidRPr="00D222BC" w:rsidRDefault="00CF631A" w:rsidP="00F2604F">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766A3819" w14:textId="77777777" w:rsidR="00CF631A" w:rsidRPr="00D222BC" w:rsidRDefault="00CF631A" w:rsidP="00F2604F">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63F710FD" w14:textId="77777777" w:rsidR="00CF631A" w:rsidRPr="00D222BC" w:rsidRDefault="00CF631A" w:rsidP="00F2604F">
            <w:pPr>
              <w:jc w:val="center"/>
              <w:rPr>
                <w:kern w:val="2"/>
                <w:sz w:val="18"/>
                <w:szCs w:val="18"/>
              </w:rPr>
            </w:pPr>
            <w:r>
              <w:rPr>
                <w:kern w:val="2"/>
                <w:sz w:val="18"/>
                <w:szCs w:val="18"/>
              </w:rPr>
              <w:t>0,0</w:t>
            </w:r>
          </w:p>
        </w:tc>
      </w:tr>
      <w:tr w:rsidR="00B1358C" w:rsidRPr="00D222BC" w14:paraId="041106FC" w14:textId="77777777" w:rsidTr="00C12FD0">
        <w:trPr>
          <w:trHeight w:val="249"/>
        </w:trPr>
        <w:tc>
          <w:tcPr>
            <w:tcW w:w="4822" w:type="dxa"/>
            <w:vMerge w:val="restart"/>
            <w:tcBorders>
              <w:left w:val="single" w:sz="4" w:space="0" w:color="auto"/>
              <w:right w:val="single" w:sz="4" w:space="0" w:color="auto"/>
            </w:tcBorders>
          </w:tcPr>
          <w:p w14:paraId="5C65DB3E" w14:textId="77777777" w:rsidR="00206467" w:rsidRDefault="00206467" w:rsidP="00206467">
            <w:pPr>
              <w:widowControl w:val="0"/>
              <w:autoSpaceDE w:val="0"/>
            </w:pPr>
            <w:r w:rsidRPr="00062BE0">
              <w:t>Основное мероприятие 1.</w:t>
            </w:r>
            <w:r>
              <w:t>3</w:t>
            </w:r>
          </w:p>
          <w:p w14:paraId="4A98D0E2" w14:textId="77777777" w:rsidR="00CF631A" w:rsidRPr="005B79AB" w:rsidRDefault="00206467" w:rsidP="00206467">
            <w:pPr>
              <w:rPr>
                <w:rFonts w:eastAsia="Calibri"/>
                <w:lang w:eastAsia="en-US"/>
              </w:rPr>
            </w:pPr>
            <w:r w:rsidRPr="00F31987">
              <w:t xml:space="preserve">Обучение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по </w:t>
            </w:r>
            <w:r w:rsidRPr="00F31987">
              <w:lastRenderedPageBreak/>
              <w:t>образовательным программам в области противодействии коррупции</w:t>
            </w:r>
          </w:p>
        </w:tc>
        <w:tc>
          <w:tcPr>
            <w:tcW w:w="3119" w:type="dxa"/>
            <w:tcBorders>
              <w:top w:val="single" w:sz="4" w:space="0" w:color="auto"/>
              <w:left w:val="single" w:sz="4" w:space="0" w:color="auto"/>
              <w:bottom w:val="single" w:sz="4" w:space="0" w:color="auto"/>
              <w:right w:val="single" w:sz="4" w:space="0" w:color="auto"/>
            </w:tcBorders>
          </w:tcPr>
          <w:p w14:paraId="63925580" w14:textId="77777777" w:rsidR="00CF631A" w:rsidRPr="00D222BC" w:rsidRDefault="00CF631A" w:rsidP="00F2604F">
            <w:pPr>
              <w:jc w:val="center"/>
              <w:rPr>
                <w:kern w:val="2"/>
                <w:sz w:val="18"/>
                <w:szCs w:val="18"/>
              </w:rPr>
            </w:pPr>
            <w:r w:rsidRPr="00D222BC">
              <w:rPr>
                <w:kern w:val="2"/>
                <w:sz w:val="18"/>
                <w:szCs w:val="18"/>
              </w:rPr>
              <w:lastRenderedPageBreak/>
              <w:t>всего</w:t>
            </w:r>
          </w:p>
        </w:tc>
        <w:tc>
          <w:tcPr>
            <w:tcW w:w="2277" w:type="dxa"/>
            <w:tcBorders>
              <w:top w:val="single" w:sz="4" w:space="0" w:color="auto"/>
              <w:left w:val="single" w:sz="4" w:space="0" w:color="auto"/>
              <w:bottom w:val="single" w:sz="4" w:space="0" w:color="auto"/>
              <w:right w:val="single" w:sz="4" w:space="0" w:color="auto"/>
            </w:tcBorders>
          </w:tcPr>
          <w:p w14:paraId="7FE702D0" w14:textId="01BD3784" w:rsidR="00CF631A" w:rsidRPr="00D222BC" w:rsidRDefault="001F6570" w:rsidP="003A7FFD">
            <w:pPr>
              <w:jc w:val="center"/>
              <w:rPr>
                <w:kern w:val="2"/>
                <w:sz w:val="18"/>
                <w:szCs w:val="18"/>
              </w:rPr>
            </w:pPr>
            <w:r>
              <w:rPr>
                <w:kern w:val="2"/>
                <w:sz w:val="18"/>
                <w:szCs w:val="18"/>
              </w:rPr>
              <w:t>5,0</w:t>
            </w:r>
          </w:p>
        </w:tc>
        <w:tc>
          <w:tcPr>
            <w:tcW w:w="1962" w:type="dxa"/>
            <w:tcBorders>
              <w:top w:val="single" w:sz="4" w:space="0" w:color="auto"/>
              <w:left w:val="single" w:sz="4" w:space="0" w:color="auto"/>
              <w:bottom w:val="single" w:sz="4" w:space="0" w:color="auto"/>
              <w:right w:val="single" w:sz="4" w:space="0" w:color="auto"/>
            </w:tcBorders>
          </w:tcPr>
          <w:p w14:paraId="5C63D44E" w14:textId="10C76555" w:rsidR="00CF631A" w:rsidRPr="00D222BC" w:rsidRDefault="001F6570" w:rsidP="003A7FFD">
            <w:pPr>
              <w:jc w:val="center"/>
              <w:rPr>
                <w:kern w:val="2"/>
                <w:sz w:val="18"/>
                <w:szCs w:val="18"/>
              </w:rPr>
            </w:pPr>
            <w:r>
              <w:rPr>
                <w:kern w:val="2"/>
                <w:sz w:val="18"/>
                <w:szCs w:val="18"/>
              </w:rPr>
              <w:t>5,0</w:t>
            </w:r>
          </w:p>
        </w:tc>
        <w:tc>
          <w:tcPr>
            <w:tcW w:w="1655" w:type="dxa"/>
            <w:tcBorders>
              <w:top w:val="single" w:sz="4" w:space="0" w:color="auto"/>
              <w:left w:val="single" w:sz="4" w:space="0" w:color="auto"/>
              <w:bottom w:val="single" w:sz="4" w:space="0" w:color="auto"/>
              <w:right w:val="single" w:sz="4" w:space="0" w:color="auto"/>
            </w:tcBorders>
          </w:tcPr>
          <w:p w14:paraId="7CD4A028" w14:textId="04A0C5E8" w:rsidR="00CF631A" w:rsidRPr="00D222BC" w:rsidRDefault="001F6570" w:rsidP="003A7FFD">
            <w:pPr>
              <w:jc w:val="center"/>
              <w:rPr>
                <w:kern w:val="2"/>
                <w:sz w:val="18"/>
                <w:szCs w:val="18"/>
              </w:rPr>
            </w:pPr>
            <w:r>
              <w:rPr>
                <w:kern w:val="2"/>
                <w:sz w:val="18"/>
                <w:szCs w:val="18"/>
              </w:rPr>
              <w:t>5,0</w:t>
            </w:r>
          </w:p>
        </w:tc>
      </w:tr>
      <w:tr w:rsidR="00B1358C" w:rsidRPr="00D222BC" w14:paraId="6A3E5D87" w14:textId="77777777" w:rsidTr="00C12FD0">
        <w:trPr>
          <w:trHeight w:val="249"/>
        </w:trPr>
        <w:tc>
          <w:tcPr>
            <w:tcW w:w="4822" w:type="dxa"/>
            <w:vMerge/>
            <w:tcBorders>
              <w:left w:val="single" w:sz="4" w:space="0" w:color="auto"/>
              <w:right w:val="single" w:sz="4" w:space="0" w:color="auto"/>
            </w:tcBorders>
          </w:tcPr>
          <w:p w14:paraId="1C45AD1E" w14:textId="77777777" w:rsidR="00CF631A" w:rsidRPr="00D558DF" w:rsidRDefault="00CF631A" w:rsidP="00503892">
            <w:pPr>
              <w:autoSpaceDE w:val="0"/>
              <w:autoSpaceDN w:val="0"/>
              <w:adjustRightInd w:val="0"/>
              <w:jc w:val="center"/>
              <w:rPr>
                <w:bCs/>
                <w:kern w:val="2"/>
              </w:rPr>
            </w:pPr>
          </w:p>
        </w:tc>
        <w:tc>
          <w:tcPr>
            <w:tcW w:w="3119" w:type="dxa"/>
            <w:tcBorders>
              <w:top w:val="single" w:sz="4" w:space="0" w:color="auto"/>
              <w:left w:val="single" w:sz="4" w:space="0" w:color="auto"/>
              <w:bottom w:val="single" w:sz="4" w:space="0" w:color="auto"/>
              <w:right w:val="single" w:sz="4" w:space="0" w:color="auto"/>
            </w:tcBorders>
          </w:tcPr>
          <w:p w14:paraId="380F1AE3" w14:textId="77777777" w:rsidR="00CF631A" w:rsidRPr="00D222BC" w:rsidRDefault="00CF631A" w:rsidP="00F2604F">
            <w:pPr>
              <w:jc w:val="center"/>
              <w:rPr>
                <w:bCs/>
                <w:iCs/>
                <w:kern w:val="2"/>
                <w:sz w:val="18"/>
                <w:szCs w:val="18"/>
              </w:rPr>
            </w:pPr>
            <w:r w:rsidRPr="00D222BC">
              <w:rPr>
                <w:bCs/>
                <w:iCs/>
                <w:kern w:val="2"/>
                <w:sz w:val="18"/>
                <w:szCs w:val="18"/>
              </w:rPr>
              <w:t>в том числе за счет средств:</w:t>
            </w:r>
          </w:p>
        </w:tc>
        <w:tc>
          <w:tcPr>
            <w:tcW w:w="2277" w:type="dxa"/>
            <w:tcBorders>
              <w:top w:val="single" w:sz="4" w:space="0" w:color="auto"/>
              <w:left w:val="single" w:sz="4" w:space="0" w:color="auto"/>
              <w:bottom w:val="single" w:sz="4" w:space="0" w:color="auto"/>
              <w:right w:val="single" w:sz="4" w:space="0" w:color="auto"/>
            </w:tcBorders>
          </w:tcPr>
          <w:p w14:paraId="368738C7" w14:textId="77777777" w:rsidR="00CF631A" w:rsidRPr="00D222BC" w:rsidRDefault="00CF631A" w:rsidP="00F2604F">
            <w:pPr>
              <w:jc w:val="center"/>
              <w:rPr>
                <w:kern w:val="2"/>
                <w:sz w:val="18"/>
                <w:szCs w:val="18"/>
              </w:rPr>
            </w:pPr>
          </w:p>
        </w:tc>
        <w:tc>
          <w:tcPr>
            <w:tcW w:w="1962" w:type="dxa"/>
            <w:tcBorders>
              <w:top w:val="single" w:sz="4" w:space="0" w:color="auto"/>
              <w:left w:val="single" w:sz="4" w:space="0" w:color="auto"/>
              <w:bottom w:val="single" w:sz="4" w:space="0" w:color="auto"/>
              <w:right w:val="single" w:sz="4" w:space="0" w:color="auto"/>
            </w:tcBorders>
          </w:tcPr>
          <w:p w14:paraId="7C99FA9D" w14:textId="77777777" w:rsidR="00CF631A" w:rsidRPr="00D222BC" w:rsidRDefault="00CF631A" w:rsidP="00F2604F">
            <w:pPr>
              <w:jc w:val="center"/>
              <w:rPr>
                <w:kern w:val="2"/>
                <w:sz w:val="18"/>
                <w:szCs w:val="18"/>
              </w:rPr>
            </w:pPr>
          </w:p>
        </w:tc>
        <w:tc>
          <w:tcPr>
            <w:tcW w:w="1655" w:type="dxa"/>
            <w:tcBorders>
              <w:top w:val="single" w:sz="4" w:space="0" w:color="auto"/>
              <w:left w:val="single" w:sz="4" w:space="0" w:color="auto"/>
              <w:bottom w:val="single" w:sz="4" w:space="0" w:color="auto"/>
              <w:right w:val="single" w:sz="4" w:space="0" w:color="auto"/>
            </w:tcBorders>
          </w:tcPr>
          <w:p w14:paraId="3A304E73" w14:textId="77777777" w:rsidR="00CF631A" w:rsidRPr="00D222BC" w:rsidRDefault="00CF631A" w:rsidP="00F2604F">
            <w:pPr>
              <w:jc w:val="center"/>
              <w:rPr>
                <w:kern w:val="2"/>
                <w:sz w:val="18"/>
                <w:szCs w:val="18"/>
              </w:rPr>
            </w:pPr>
          </w:p>
        </w:tc>
      </w:tr>
      <w:tr w:rsidR="00B1358C" w:rsidRPr="00D222BC" w14:paraId="34811DD7" w14:textId="77777777" w:rsidTr="00C12FD0">
        <w:trPr>
          <w:trHeight w:val="249"/>
        </w:trPr>
        <w:tc>
          <w:tcPr>
            <w:tcW w:w="4822" w:type="dxa"/>
            <w:vMerge/>
            <w:tcBorders>
              <w:left w:val="single" w:sz="4" w:space="0" w:color="auto"/>
              <w:right w:val="single" w:sz="4" w:space="0" w:color="auto"/>
            </w:tcBorders>
          </w:tcPr>
          <w:p w14:paraId="7596F661" w14:textId="77777777" w:rsidR="00206467" w:rsidRPr="00D558DF" w:rsidRDefault="00206467" w:rsidP="00206467">
            <w:pPr>
              <w:autoSpaceDE w:val="0"/>
              <w:autoSpaceDN w:val="0"/>
              <w:adjustRightInd w:val="0"/>
              <w:jc w:val="center"/>
              <w:rPr>
                <w:kern w:val="2"/>
              </w:rPr>
            </w:pPr>
          </w:p>
        </w:tc>
        <w:tc>
          <w:tcPr>
            <w:tcW w:w="3119" w:type="dxa"/>
            <w:tcBorders>
              <w:top w:val="single" w:sz="4" w:space="0" w:color="auto"/>
              <w:left w:val="single" w:sz="4" w:space="0" w:color="auto"/>
              <w:bottom w:val="single" w:sz="4" w:space="0" w:color="auto"/>
              <w:right w:val="single" w:sz="4" w:space="0" w:color="auto"/>
            </w:tcBorders>
          </w:tcPr>
          <w:p w14:paraId="3B76EE7C" w14:textId="77777777" w:rsidR="00206467" w:rsidRPr="00D222BC" w:rsidRDefault="00206467" w:rsidP="00206467">
            <w:pPr>
              <w:jc w:val="center"/>
              <w:rPr>
                <w:kern w:val="2"/>
                <w:sz w:val="18"/>
                <w:szCs w:val="18"/>
              </w:rPr>
            </w:pPr>
            <w:r w:rsidRPr="00D222BC">
              <w:rPr>
                <w:kern w:val="2"/>
                <w:sz w:val="18"/>
                <w:szCs w:val="18"/>
              </w:rPr>
              <w:t>местного бюджет</w:t>
            </w:r>
            <w:r>
              <w:rPr>
                <w:kern w:val="2"/>
                <w:sz w:val="18"/>
                <w:szCs w:val="18"/>
              </w:rPr>
              <w:t>а</w:t>
            </w:r>
          </w:p>
        </w:tc>
        <w:tc>
          <w:tcPr>
            <w:tcW w:w="2277" w:type="dxa"/>
            <w:tcBorders>
              <w:top w:val="single" w:sz="4" w:space="0" w:color="auto"/>
              <w:left w:val="single" w:sz="4" w:space="0" w:color="auto"/>
              <w:bottom w:val="single" w:sz="4" w:space="0" w:color="auto"/>
              <w:right w:val="single" w:sz="4" w:space="0" w:color="auto"/>
            </w:tcBorders>
          </w:tcPr>
          <w:p w14:paraId="5CA7DFA4" w14:textId="370B3787" w:rsidR="00206467" w:rsidRPr="00D222BC" w:rsidRDefault="001F6570" w:rsidP="00206467">
            <w:pPr>
              <w:jc w:val="center"/>
              <w:rPr>
                <w:kern w:val="2"/>
                <w:sz w:val="18"/>
                <w:szCs w:val="18"/>
              </w:rPr>
            </w:pPr>
            <w:r>
              <w:rPr>
                <w:kern w:val="2"/>
                <w:sz w:val="18"/>
                <w:szCs w:val="18"/>
              </w:rPr>
              <w:t>5,0</w:t>
            </w:r>
          </w:p>
        </w:tc>
        <w:tc>
          <w:tcPr>
            <w:tcW w:w="1962" w:type="dxa"/>
            <w:tcBorders>
              <w:top w:val="single" w:sz="4" w:space="0" w:color="auto"/>
              <w:left w:val="single" w:sz="4" w:space="0" w:color="auto"/>
              <w:bottom w:val="single" w:sz="4" w:space="0" w:color="auto"/>
              <w:right w:val="single" w:sz="4" w:space="0" w:color="auto"/>
            </w:tcBorders>
          </w:tcPr>
          <w:p w14:paraId="2F3B7331" w14:textId="270F0EFF" w:rsidR="00206467" w:rsidRPr="00D222BC" w:rsidRDefault="001F6570" w:rsidP="00206467">
            <w:pPr>
              <w:jc w:val="center"/>
              <w:rPr>
                <w:kern w:val="2"/>
                <w:sz w:val="18"/>
                <w:szCs w:val="18"/>
              </w:rPr>
            </w:pPr>
            <w:r>
              <w:rPr>
                <w:kern w:val="2"/>
                <w:sz w:val="18"/>
                <w:szCs w:val="18"/>
              </w:rPr>
              <w:t>5,0</w:t>
            </w:r>
          </w:p>
        </w:tc>
        <w:tc>
          <w:tcPr>
            <w:tcW w:w="1655" w:type="dxa"/>
            <w:tcBorders>
              <w:top w:val="single" w:sz="4" w:space="0" w:color="auto"/>
              <w:left w:val="single" w:sz="4" w:space="0" w:color="auto"/>
              <w:bottom w:val="single" w:sz="4" w:space="0" w:color="auto"/>
              <w:right w:val="single" w:sz="4" w:space="0" w:color="auto"/>
            </w:tcBorders>
          </w:tcPr>
          <w:p w14:paraId="16BEE5C3" w14:textId="760ADDF9" w:rsidR="00206467" w:rsidRPr="00D222BC" w:rsidRDefault="001F6570" w:rsidP="00206467">
            <w:pPr>
              <w:jc w:val="center"/>
              <w:rPr>
                <w:kern w:val="2"/>
                <w:sz w:val="18"/>
                <w:szCs w:val="18"/>
              </w:rPr>
            </w:pPr>
            <w:r>
              <w:rPr>
                <w:kern w:val="2"/>
                <w:sz w:val="18"/>
                <w:szCs w:val="18"/>
              </w:rPr>
              <w:t>5,0</w:t>
            </w:r>
          </w:p>
        </w:tc>
      </w:tr>
      <w:tr w:rsidR="00B1358C" w:rsidRPr="00D222BC" w14:paraId="58E6F63C" w14:textId="77777777" w:rsidTr="00C12FD0">
        <w:trPr>
          <w:trHeight w:val="249"/>
        </w:trPr>
        <w:tc>
          <w:tcPr>
            <w:tcW w:w="4822" w:type="dxa"/>
            <w:vMerge/>
            <w:tcBorders>
              <w:left w:val="single" w:sz="4" w:space="0" w:color="auto"/>
              <w:right w:val="single" w:sz="4" w:space="0" w:color="auto"/>
            </w:tcBorders>
          </w:tcPr>
          <w:p w14:paraId="58629D31" w14:textId="77777777" w:rsidR="00CF631A" w:rsidRPr="00D558DF" w:rsidRDefault="00CF631A" w:rsidP="00503892">
            <w:pPr>
              <w:autoSpaceDE w:val="0"/>
              <w:autoSpaceDN w:val="0"/>
              <w:adjustRightInd w:val="0"/>
              <w:jc w:val="center"/>
              <w:rPr>
                <w:rFonts w:eastAsia="Calibri"/>
                <w:kern w:val="2"/>
                <w:lang w:eastAsia="en-US"/>
              </w:rPr>
            </w:pPr>
          </w:p>
        </w:tc>
        <w:tc>
          <w:tcPr>
            <w:tcW w:w="3119" w:type="dxa"/>
            <w:tcBorders>
              <w:top w:val="single" w:sz="4" w:space="0" w:color="auto"/>
              <w:left w:val="single" w:sz="4" w:space="0" w:color="auto"/>
              <w:bottom w:val="single" w:sz="4" w:space="0" w:color="auto"/>
              <w:right w:val="single" w:sz="4" w:space="0" w:color="auto"/>
            </w:tcBorders>
          </w:tcPr>
          <w:p w14:paraId="5A3543B4" w14:textId="77777777" w:rsidR="00CF631A" w:rsidRPr="00D222BC" w:rsidRDefault="00CF631A" w:rsidP="00F2604F">
            <w:pPr>
              <w:jc w:val="center"/>
              <w:rPr>
                <w:kern w:val="2"/>
                <w:sz w:val="18"/>
                <w:szCs w:val="18"/>
              </w:rPr>
            </w:pPr>
            <w:r w:rsidRPr="00D222BC">
              <w:rPr>
                <w:kern w:val="2"/>
                <w:sz w:val="18"/>
                <w:szCs w:val="18"/>
              </w:rPr>
              <w:t>областного бюджета</w:t>
            </w:r>
          </w:p>
        </w:tc>
        <w:tc>
          <w:tcPr>
            <w:tcW w:w="2277" w:type="dxa"/>
            <w:tcBorders>
              <w:top w:val="single" w:sz="4" w:space="0" w:color="auto"/>
              <w:left w:val="single" w:sz="4" w:space="0" w:color="auto"/>
              <w:bottom w:val="single" w:sz="4" w:space="0" w:color="auto"/>
              <w:right w:val="single" w:sz="4" w:space="0" w:color="auto"/>
            </w:tcBorders>
          </w:tcPr>
          <w:p w14:paraId="4873479A" w14:textId="77777777" w:rsidR="00CF631A" w:rsidRPr="00D222BC" w:rsidRDefault="00CF631A" w:rsidP="00F2604F">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098EB86A" w14:textId="77777777" w:rsidR="00CF631A" w:rsidRPr="00D222BC" w:rsidRDefault="00CF631A" w:rsidP="00F2604F">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43456957" w14:textId="77777777" w:rsidR="00CF631A" w:rsidRPr="00D222BC" w:rsidRDefault="00CF631A" w:rsidP="00F2604F">
            <w:pPr>
              <w:jc w:val="center"/>
              <w:rPr>
                <w:kern w:val="2"/>
                <w:sz w:val="18"/>
                <w:szCs w:val="18"/>
              </w:rPr>
            </w:pPr>
            <w:r>
              <w:rPr>
                <w:kern w:val="2"/>
                <w:sz w:val="18"/>
                <w:szCs w:val="18"/>
              </w:rPr>
              <w:t>0,0</w:t>
            </w:r>
          </w:p>
        </w:tc>
      </w:tr>
      <w:tr w:rsidR="00B1358C" w:rsidRPr="00D222BC" w14:paraId="77C715D8" w14:textId="77777777" w:rsidTr="00C12FD0">
        <w:trPr>
          <w:trHeight w:val="249"/>
        </w:trPr>
        <w:tc>
          <w:tcPr>
            <w:tcW w:w="4822" w:type="dxa"/>
            <w:vMerge/>
            <w:tcBorders>
              <w:left w:val="single" w:sz="4" w:space="0" w:color="auto"/>
              <w:right w:val="single" w:sz="4" w:space="0" w:color="auto"/>
            </w:tcBorders>
          </w:tcPr>
          <w:p w14:paraId="2F814E83" w14:textId="77777777" w:rsidR="00CF631A" w:rsidRPr="00D558DF" w:rsidRDefault="00CF631A" w:rsidP="00503892">
            <w:pPr>
              <w:autoSpaceDE w:val="0"/>
              <w:autoSpaceDN w:val="0"/>
              <w:adjustRightInd w:val="0"/>
              <w:jc w:val="center"/>
              <w:rPr>
                <w:kern w:val="2"/>
              </w:rPr>
            </w:pPr>
          </w:p>
        </w:tc>
        <w:tc>
          <w:tcPr>
            <w:tcW w:w="3119" w:type="dxa"/>
            <w:tcBorders>
              <w:top w:val="single" w:sz="4" w:space="0" w:color="auto"/>
              <w:left w:val="single" w:sz="4" w:space="0" w:color="auto"/>
              <w:bottom w:val="single" w:sz="4" w:space="0" w:color="auto"/>
              <w:right w:val="single" w:sz="4" w:space="0" w:color="auto"/>
            </w:tcBorders>
          </w:tcPr>
          <w:p w14:paraId="0EADD4F4" w14:textId="77777777" w:rsidR="00CF631A" w:rsidRPr="00D222BC" w:rsidRDefault="00CF631A" w:rsidP="00F2604F">
            <w:pPr>
              <w:jc w:val="center"/>
              <w:rPr>
                <w:kern w:val="2"/>
                <w:sz w:val="18"/>
                <w:szCs w:val="18"/>
              </w:rPr>
            </w:pPr>
            <w:r w:rsidRPr="00D222BC">
              <w:rPr>
                <w:kern w:val="2"/>
                <w:sz w:val="18"/>
                <w:szCs w:val="18"/>
              </w:rPr>
              <w:t>федерального бюджета</w:t>
            </w:r>
          </w:p>
        </w:tc>
        <w:tc>
          <w:tcPr>
            <w:tcW w:w="2277" w:type="dxa"/>
            <w:tcBorders>
              <w:top w:val="single" w:sz="4" w:space="0" w:color="auto"/>
              <w:left w:val="single" w:sz="4" w:space="0" w:color="auto"/>
              <w:bottom w:val="single" w:sz="4" w:space="0" w:color="auto"/>
              <w:right w:val="single" w:sz="4" w:space="0" w:color="auto"/>
            </w:tcBorders>
          </w:tcPr>
          <w:p w14:paraId="3DCF548E" w14:textId="77777777" w:rsidR="00CF631A" w:rsidRPr="00D222BC" w:rsidRDefault="00CF631A" w:rsidP="00F2604F">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55EBA31A" w14:textId="77777777" w:rsidR="00CF631A" w:rsidRPr="00D222BC" w:rsidRDefault="00CF631A" w:rsidP="00F2604F">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4BDCFC47" w14:textId="77777777" w:rsidR="00CF631A" w:rsidRPr="00D222BC" w:rsidRDefault="00CF631A" w:rsidP="00F2604F">
            <w:pPr>
              <w:jc w:val="center"/>
              <w:rPr>
                <w:kern w:val="2"/>
                <w:sz w:val="18"/>
                <w:szCs w:val="18"/>
              </w:rPr>
            </w:pPr>
            <w:r>
              <w:rPr>
                <w:kern w:val="2"/>
                <w:sz w:val="18"/>
                <w:szCs w:val="18"/>
              </w:rPr>
              <w:t>0,0</w:t>
            </w:r>
          </w:p>
        </w:tc>
      </w:tr>
      <w:tr w:rsidR="00B1358C" w:rsidRPr="00D222BC" w14:paraId="6F9E5311" w14:textId="77777777" w:rsidTr="00C12FD0">
        <w:trPr>
          <w:trHeight w:val="249"/>
        </w:trPr>
        <w:tc>
          <w:tcPr>
            <w:tcW w:w="4822" w:type="dxa"/>
            <w:vMerge w:val="restart"/>
            <w:tcBorders>
              <w:left w:val="single" w:sz="4" w:space="0" w:color="auto"/>
              <w:right w:val="single" w:sz="4" w:space="0" w:color="auto"/>
            </w:tcBorders>
          </w:tcPr>
          <w:p w14:paraId="2B9DE872" w14:textId="77777777" w:rsidR="00FC66F4" w:rsidRDefault="00FC66F4" w:rsidP="00FC66F4">
            <w:pPr>
              <w:widowControl w:val="0"/>
              <w:autoSpaceDE w:val="0"/>
            </w:pPr>
            <w:r w:rsidRPr="00062BE0">
              <w:t>Основное мероприятие 1.</w:t>
            </w:r>
            <w:r>
              <w:t>4</w:t>
            </w:r>
          </w:p>
          <w:p w14:paraId="63EB2352" w14:textId="77777777" w:rsidR="00FC66F4" w:rsidRPr="003F38F6" w:rsidRDefault="00FC66F4" w:rsidP="00FC66F4">
            <w:pPr>
              <w:widowControl w:val="0"/>
              <w:spacing w:line="226" w:lineRule="auto"/>
            </w:pPr>
            <w:r w:rsidRPr="002C77C4">
              <w:t>Участие муниципальных служащих в обучении по программам противодействия коррупции</w:t>
            </w:r>
          </w:p>
        </w:tc>
        <w:tc>
          <w:tcPr>
            <w:tcW w:w="3119" w:type="dxa"/>
            <w:tcBorders>
              <w:top w:val="single" w:sz="4" w:space="0" w:color="auto"/>
              <w:left w:val="single" w:sz="4" w:space="0" w:color="auto"/>
              <w:bottom w:val="single" w:sz="4" w:space="0" w:color="auto"/>
              <w:right w:val="single" w:sz="4" w:space="0" w:color="auto"/>
            </w:tcBorders>
          </w:tcPr>
          <w:p w14:paraId="4EB6ECAF" w14:textId="77777777" w:rsidR="00FC66F4" w:rsidRPr="00D222BC" w:rsidRDefault="00FC66F4" w:rsidP="00FC66F4">
            <w:pPr>
              <w:jc w:val="center"/>
              <w:rPr>
                <w:kern w:val="2"/>
                <w:sz w:val="18"/>
                <w:szCs w:val="18"/>
              </w:rPr>
            </w:pPr>
            <w:r w:rsidRPr="00D222BC">
              <w:rPr>
                <w:kern w:val="2"/>
                <w:sz w:val="18"/>
                <w:szCs w:val="18"/>
              </w:rPr>
              <w:t>всего</w:t>
            </w:r>
          </w:p>
        </w:tc>
        <w:tc>
          <w:tcPr>
            <w:tcW w:w="2277" w:type="dxa"/>
            <w:tcBorders>
              <w:top w:val="single" w:sz="4" w:space="0" w:color="auto"/>
              <w:left w:val="single" w:sz="4" w:space="0" w:color="auto"/>
              <w:bottom w:val="single" w:sz="4" w:space="0" w:color="auto"/>
              <w:right w:val="single" w:sz="4" w:space="0" w:color="auto"/>
            </w:tcBorders>
          </w:tcPr>
          <w:p w14:paraId="5AA2E4FE" w14:textId="5C8497D2" w:rsidR="00FC66F4" w:rsidRPr="00D222BC" w:rsidRDefault="00101421" w:rsidP="00FC66F4">
            <w:pPr>
              <w:jc w:val="center"/>
              <w:rPr>
                <w:kern w:val="2"/>
                <w:sz w:val="18"/>
                <w:szCs w:val="18"/>
              </w:rPr>
            </w:pPr>
            <w:r>
              <w:rPr>
                <w:kern w:val="2"/>
                <w:sz w:val="18"/>
                <w:szCs w:val="18"/>
              </w:rPr>
              <w:t>5,0</w:t>
            </w:r>
          </w:p>
        </w:tc>
        <w:tc>
          <w:tcPr>
            <w:tcW w:w="1962" w:type="dxa"/>
            <w:tcBorders>
              <w:top w:val="single" w:sz="4" w:space="0" w:color="auto"/>
              <w:left w:val="single" w:sz="4" w:space="0" w:color="auto"/>
              <w:bottom w:val="single" w:sz="4" w:space="0" w:color="auto"/>
              <w:right w:val="single" w:sz="4" w:space="0" w:color="auto"/>
            </w:tcBorders>
          </w:tcPr>
          <w:p w14:paraId="3637C1EF" w14:textId="77F34179" w:rsidR="00FC66F4" w:rsidRPr="00D222BC" w:rsidRDefault="00101421" w:rsidP="00FC66F4">
            <w:pPr>
              <w:jc w:val="center"/>
              <w:rPr>
                <w:kern w:val="2"/>
                <w:sz w:val="18"/>
                <w:szCs w:val="18"/>
              </w:rPr>
            </w:pPr>
            <w:r>
              <w:rPr>
                <w:kern w:val="2"/>
                <w:sz w:val="18"/>
                <w:szCs w:val="18"/>
              </w:rPr>
              <w:t>5,0</w:t>
            </w:r>
          </w:p>
        </w:tc>
        <w:tc>
          <w:tcPr>
            <w:tcW w:w="1655" w:type="dxa"/>
            <w:tcBorders>
              <w:top w:val="single" w:sz="4" w:space="0" w:color="auto"/>
              <w:left w:val="single" w:sz="4" w:space="0" w:color="auto"/>
              <w:bottom w:val="single" w:sz="4" w:space="0" w:color="auto"/>
              <w:right w:val="single" w:sz="4" w:space="0" w:color="auto"/>
            </w:tcBorders>
          </w:tcPr>
          <w:p w14:paraId="1417C99D" w14:textId="13B18F76" w:rsidR="00FC66F4" w:rsidRPr="00D222BC" w:rsidRDefault="00101421" w:rsidP="00FC66F4">
            <w:pPr>
              <w:jc w:val="center"/>
              <w:rPr>
                <w:kern w:val="2"/>
                <w:sz w:val="18"/>
                <w:szCs w:val="18"/>
              </w:rPr>
            </w:pPr>
            <w:r>
              <w:rPr>
                <w:kern w:val="2"/>
                <w:sz w:val="18"/>
                <w:szCs w:val="18"/>
              </w:rPr>
              <w:t>5,0</w:t>
            </w:r>
          </w:p>
        </w:tc>
      </w:tr>
      <w:tr w:rsidR="00B1358C" w:rsidRPr="00D222BC" w14:paraId="0BBC4B98" w14:textId="77777777" w:rsidTr="00101421">
        <w:trPr>
          <w:trHeight w:val="70"/>
        </w:trPr>
        <w:tc>
          <w:tcPr>
            <w:tcW w:w="4822" w:type="dxa"/>
            <w:vMerge/>
            <w:tcBorders>
              <w:left w:val="single" w:sz="4" w:space="0" w:color="auto"/>
              <w:right w:val="single" w:sz="4" w:space="0" w:color="auto"/>
            </w:tcBorders>
          </w:tcPr>
          <w:p w14:paraId="27E59482" w14:textId="77777777" w:rsidR="00FC66F4" w:rsidRPr="00D558DF" w:rsidRDefault="00FC66F4" w:rsidP="00FC66F4">
            <w:pPr>
              <w:autoSpaceDE w:val="0"/>
              <w:autoSpaceDN w:val="0"/>
              <w:adjustRightInd w:val="0"/>
              <w:jc w:val="center"/>
              <w:rPr>
                <w:kern w:val="2"/>
              </w:rPr>
            </w:pPr>
          </w:p>
        </w:tc>
        <w:tc>
          <w:tcPr>
            <w:tcW w:w="3119" w:type="dxa"/>
            <w:tcBorders>
              <w:top w:val="single" w:sz="4" w:space="0" w:color="auto"/>
              <w:left w:val="single" w:sz="4" w:space="0" w:color="auto"/>
              <w:bottom w:val="single" w:sz="4" w:space="0" w:color="auto"/>
              <w:right w:val="single" w:sz="4" w:space="0" w:color="auto"/>
            </w:tcBorders>
          </w:tcPr>
          <w:p w14:paraId="2D7F1745" w14:textId="77777777" w:rsidR="00FC66F4" w:rsidRPr="00D222BC" w:rsidRDefault="00FC66F4" w:rsidP="00FC66F4">
            <w:pPr>
              <w:jc w:val="center"/>
              <w:rPr>
                <w:bCs/>
                <w:iCs/>
                <w:kern w:val="2"/>
                <w:sz w:val="18"/>
                <w:szCs w:val="18"/>
              </w:rPr>
            </w:pPr>
            <w:r w:rsidRPr="00D222BC">
              <w:rPr>
                <w:bCs/>
                <w:iCs/>
                <w:kern w:val="2"/>
                <w:sz w:val="18"/>
                <w:szCs w:val="18"/>
              </w:rPr>
              <w:t>в том числе за счет средств:</w:t>
            </w:r>
          </w:p>
        </w:tc>
        <w:tc>
          <w:tcPr>
            <w:tcW w:w="2277" w:type="dxa"/>
            <w:tcBorders>
              <w:top w:val="single" w:sz="4" w:space="0" w:color="auto"/>
              <w:left w:val="single" w:sz="4" w:space="0" w:color="auto"/>
              <w:bottom w:val="single" w:sz="4" w:space="0" w:color="auto"/>
              <w:right w:val="single" w:sz="4" w:space="0" w:color="auto"/>
            </w:tcBorders>
          </w:tcPr>
          <w:p w14:paraId="7FAC75F3" w14:textId="77777777" w:rsidR="00FC66F4" w:rsidRPr="00D222BC" w:rsidRDefault="00FC66F4" w:rsidP="00FC66F4">
            <w:pPr>
              <w:jc w:val="center"/>
              <w:rPr>
                <w:kern w:val="2"/>
                <w:sz w:val="18"/>
                <w:szCs w:val="18"/>
              </w:rPr>
            </w:pPr>
          </w:p>
        </w:tc>
        <w:tc>
          <w:tcPr>
            <w:tcW w:w="1962" w:type="dxa"/>
            <w:tcBorders>
              <w:top w:val="single" w:sz="4" w:space="0" w:color="auto"/>
              <w:left w:val="single" w:sz="4" w:space="0" w:color="auto"/>
              <w:bottom w:val="single" w:sz="4" w:space="0" w:color="auto"/>
              <w:right w:val="single" w:sz="4" w:space="0" w:color="auto"/>
            </w:tcBorders>
          </w:tcPr>
          <w:p w14:paraId="1635DAD9" w14:textId="77777777" w:rsidR="00FC66F4" w:rsidRPr="00D222BC" w:rsidRDefault="00FC66F4" w:rsidP="00FC66F4">
            <w:pPr>
              <w:jc w:val="center"/>
              <w:rPr>
                <w:kern w:val="2"/>
                <w:sz w:val="18"/>
                <w:szCs w:val="18"/>
              </w:rPr>
            </w:pPr>
          </w:p>
        </w:tc>
        <w:tc>
          <w:tcPr>
            <w:tcW w:w="1655" w:type="dxa"/>
            <w:tcBorders>
              <w:top w:val="single" w:sz="4" w:space="0" w:color="auto"/>
              <w:left w:val="single" w:sz="4" w:space="0" w:color="auto"/>
              <w:bottom w:val="single" w:sz="4" w:space="0" w:color="auto"/>
              <w:right w:val="single" w:sz="4" w:space="0" w:color="auto"/>
            </w:tcBorders>
          </w:tcPr>
          <w:p w14:paraId="2B197C24" w14:textId="77777777" w:rsidR="00FC66F4" w:rsidRPr="00D222BC" w:rsidRDefault="00FC66F4" w:rsidP="00FC66F4">
            <w:pPr>
              <w:jc w:val="center"/>
              <w:rPr>
                <w:kern w:val="2"/>
                <w:sz w:val="18"/>
                <w:szCs w:val="18"/>
              </w:rPr>
            </w:pPr>
          </w:p>
        </w:tc>
      </w:tr>
      <w:tr w:rsidR="00B1358C" w:rsidRPr="00D222BC" w14:paraId="402D747A" w14:textId="77777777" w:rsidTr="00C12FD0">
        <w:trPr>
          <w:trHeight w:val="249"/>
        </w:trPr>
        <w:tc>
          <w:tcPr>
            <w:tcW w:w="4822" w:type="dxa"/>
            <w:vMerge/>
            <w:tcBorders>
              <w:left w:val="single" w:sz="4" w:space="0" w:color="auto"/>
              <w:right w:val="single" w:sz="4" w:space="0" w:color="auto"/>
            </w:tcBorders>
          </w:tcPr>
          <w:p w14:paraId="51ACC9E1" w14:textId="77777777" w:rsidR="00FC66F4" w:rsidRPr="00D558DF" w:rsidRDefault="00FC66F4" w:rsidP="00FC66F4">
            <w:pPr>
              <w:autoSpaceDE w:val="0"/>
              <w:autoSpaceDN w:val="0"/>
              <w:adjustRightInd w:val="0"/>
              <w:jc w:val="center"/>
              <w:rPr>
                <w:rFonts w:eastAsia="Calibri"/>
                <w:kern w:val="2"/>
                <w:lang w:eastAsia="en-US"/>
              </w:rPr>
            </w:pPr>
          </w:p>
        </w:tc>
        <w:tc>
          <w:tcPr>
            <w:tcW w:w="3119" w:type="dxa"/>
            <w:tcBorders>
              <w:top w:val="single" w:sz="4" w:space="0" w:color="auto"/>
              <w:left w:val="single" w:sz="4" w:space="0" w:color="auto"/>
              <w:bottom w:val="single" w:sz="4" w:space="0" w:color="auto"/>
              <w:right w:val="single" w:sz="4" w:space="0" w:color="auto"/>
            </w:tcBorders>
          </w:tcPr>
          <w:p w14:paraId="6CC99766" w14:textId="77777777" w:rsidR="00FC66F4" w:rsidRPr="00D222BC" w:rsidRDefault="00FC66F4" w:rsidP="00FC66F4">
            <w:pPr>
              <w:jc w:val="center"/>
              <w:rPr>
                <w:kern w:val="2"/>
                <w:sz w:val="18"/>
                <w:szCs w:val="18"/>
              </w:rPr>
            </w:pPr>
            <w:r w:rsidRPr="00D222BC">
              <w:rPr>
                <w:kern w:val="2"/>
                <w:sz w:val="18"/>
                <w:szCs w:val="18"/>
              </w:rPr>
              <w:t>местного бюджет</w:t>
            </w:r>
            <w:r>
              <w:rPr>
                <w:kern w:val="2"/>
                <w:sz w:val="18"/>
                <w:szCs w:val="18"/>
              </w:rPr>
              <w:t>а</w:t>
            </w:r>
          </w:p>
        </w:tc>
        <w:tc>
          <w:tcPr>
            <w:tcW w:w="2277" w:type="dxa"/>
            <w:tcBorders>
              <w:top w:val="single" w:sz="4" w:space="0" w:color="auto"/>
              <w:left w:val="single" w:sz="4" w:space="0" w:color="auto"/>
              <w:bottom w:val="single" w:sz="4" w:space="0" w:color="auto"/>
              <w:right w:val="single" w:sz="4" w:space="0" w:color="auto"/>
            </w:tcBorders>
          </w:tcPr>
          <w:p w14:paraId="0CC21C05" w14:textId="4810F447" w:rsidR="00FC66F4" w:rsidRPr="00D222BC" w:rsidRDefault="00101421" w:rsidP="00FC66F4">
            <w:pPr>
              <w:jc w:val="center"/>
              <w:rPr>
                <w:kern w:val="2"/>
                <w:sz w:val="18"/>
                <w:szCs w:val="18"/>
              </w:rPr>
            </w:pPr>
            <w:r>
              <w:rPr>
                <w:kern w:val="2"/>
                <w:sz w:val="18"/>
                <w:szCs w:val="18"/>
              </w:rPr>
              <w:t>5,0</w:t>
            </w:r>
          </w:p>
        </w:tc>
        <w:tc>
          <w:tcPr>
            <w:tcW w:w="1962" w:type="dxa"/>
            <w:tcBorders>
              <w:top w:val="single" w:sz="4" w:space="0" w:color="auto"/>
              <w:left w:val="single" w:sz="4" w:space="0" w:color="auto"/>
              <w:bottom w:val="single" w:sz="4" w:space="0" w:color="auto"/>
              <w:right w:val="single" w:sz="4" w:space="0" w:color="auto"/>
            </w:tcBorders>
          </w:tcPr>
          <w:p w14:paraId="0DB997F4" w14:textId="6836597B" w:rsidR="00FC66F4" w:rsidRPr="00D222BC" w:rsidRDefault="00101421" w:rsidP="00FC66F4">
            <w:pPr>
              <w:jc w:val="center"/>
              <w:rPr>
                <w:kern w:val="2"/>
                <w:sz w:val="18"/>
                <w:szCs w:val="18"/>
              </w:rPr>
            </w:pPr>
            <w:r>
              <w:rPr>
                <w:kern w:val="2"/>
                <w:sz w:val="18"/>
                <w:szCs w:val="18"/>
              </w:rPr>
              <w:t>5,0</w:t>
            </w:r>
          </w:p>
        </w:tc>
        <w:tc>
          <w:tcPr>
            <w:tcW w:w="1655" w:type="dxa"/>
            <w:tcBorders>
              <w:top w:val="single" w:sz="4" w:space="0" w:color="auto"/>
              <w:left w:val="single" w:sz="4" w:space="0" w:color="auto"/>
              <w:bottom w:val="single" w:sz="4" w:space="0" w:color="auto"/>
              <w:right w:val="single" w:sz="4" w:space="0" w:color="auto"/>
            </w:tcBorders>
          </w:tcPr>
          <w:p w14:paraId="24071E98" w14:textId="6CE2A9DF" w:rsidR="00FC66F4" w:rsidRPr="00D222BC" w:rsidRDefault="00101421" w:rsidP="00FC66F4">
            <w:pPr>
              <w:jc w:val="center"/>
              <w:rPr>
                <w:kern w:val="2"/>
                <w:sz w:val="18"/>
                <w:szCs w:val="18"/>
              </w:rPr>
            </w:pPr>
            <w:r>
              <w:rPr>
                <w:kern w:val="2"/>
                <w:sz w:val="18"/>
                <w:szCs w:val="18"/>
              </w:rPr>
              <w:t>5,0</w:t>
            </w:r>
          </w:p>
        </w:tc>
      </w:tr>
      <w:tr w:rsidR="00B1358C" w:rsidRPr="00D222BC" w14:paraId="50B52246" w14:textId="77777777" w:rsidTr="00C12FD0">
        <w:trPr>
          <w:trHeight w:val="249"/>
        </w:trPr>
        <w:tc>
          <w:tcPr>
            <w:tcW w:w="4822" w:type="dxa"/>
            <w:vMerge/>
            <w:tcBorders>
              <w:left w:val="single" w:sz="4" w:space="0" w:color="auto"/>
              <w:right w:val="single" w:sz="4" w:space="0" w:color="auto"/>
            </w:tcBorders>
          </w:tcPr>
          <w:p w14:paraId="2ADA3C32" w14:textId="77777777" w:rsidR="00FC66F4" w:rsidRPr="00D558DF" w:rsidRDefault="00FC66F4" w:rsidP="00FC66F4">
            <w:pPr>
              <w:autoSpaceDE w:val="0"/>
              <w:autoSpaceDN w:val="0"/>
              <w:adjustRightInd w:val="0"/>
              <w:jc w:val="center"/>
              <w:rPr>
                <w:kern w:val="2"/>
              </w:rPr>
            </w:pPr>
          </w:p>
        </w:tc>
        <w:tc>
          <w:tcPr>
            <w:tcW w:w="3119" w:type="dxa"/>
            <w:tcBorders>
              <w:top w:val="single" w:sz="4" w:space="0" w:color="auto"/>
              <w:left w:val="single" w:sz="4" w:space="0" w:color="auto"/>
              <w:bottom w:val="single" w:sz="4" w:space="0" w:color="auto"/>
              <w:right w:val="single" w:sz="4" w:space="0" w:color="auto"/>
            </w:tcBorders>
          </w:tcPr>
          <w:p w14:paraId="114415C5" w14:textId="77777777" w:rsidR="00FC66F4" w:rsidRPr="00D222BC" w:rsidRDefault="00FC66F4" w:rsidP="00FC66F4">
            <w:pPr>
              <w:jc w:val="center"/>
              <w:rPr>
                <w:kern w:val="2"/>
                <w:sz w:val="18"/>
                <w:szCs w:val="18"/>
              </w:rPr>
            </w:pPr>
            <w:r w:rsidRPr="00D222BC">
              <w:rPr>
                <w:kern w:val="2"/>
                <w:sz w:val="18"/>
                <w:szCs w:val="18"/>
              </w:rPr>
              <w:t>областного бюджета</w:t>
            </w:r>
          </w:p>
        </w:tc>
        <w:tc>
          <w:tcPr>
            <w:tcW w:w="2277" w:type="dxa"/>
            <w:tcBorders>
              <w:top w:val="single" w:sz="4" w:space="0" w:color="auto"/>
              <w:left w:val="single" w:sz="4" w:space="0" w:color="auto"/>
              <w:bottom w:val="single" w:sz="4" w:space="0" w:color="auto"/>
              <w:right w:val="single" w:sz="4" w:space="0" w:color="auto"/>
            </w:tcBorders>
          </w:tcPr>
          <w:p w14:paraId="7C03E49B" w14:textId="77777777" w:rsidR="00FC66F4" w:rsidRPr="00D222BC" w:rsidRDefault="00FC66F4" w:rsidP="00FC66F4">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3C65F76F" w14:textId="77777777" w:rsidR="00FC66F4" w:rsidRPr="00D222BC" w:rsidRDefault="00FC66F4" w:rsidP="00FC66F4">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2ED2312C" w14:textId="77777777" w:rsidR="00FC66F4" w:rsidRPr="00D222BC" w:rsidRDefault="00FC66F4" w:rsidP="00FC66F4">
            <w:pPr>
              <w:jc w:val="center"/>
              <w:rPr>
                <w:kern w:val="2"/>
                <w:sz w:val="18"/>
                <w:szCs w:val="18"/>
              </w:rPr>
            </w:pPr>
            <w:r>
              <w:rPr>
                <w:kern w:val="2"/>
                <w:sz w:val="18"/>
                <w:szCs w:val="18"/>
              </w:rPr>
              <w:t>0,0</w:t>
            </w:r>
          </w:p>
        </w:tc>
      </w:tr>
      <w:tr w:rsidR="00B1358C" w:rsidRPr="00D222BC" w14:paraId="6A4EA000" w14:textId="77777777" w:rsidTr="00C12FD0">
        <w:trPr>
          <w:trHeight w:val="249"/>
        </w:trPr>
        <w:tc>
          <w:tcPr>
            <w:tcW w:w="4822" w:type="dxa"/>
            <w:vMerge/>
            <w:tcBorders>
              <w:left w:val="single" w:sz="4" w:space="0" w:color="auto"/>
              <w:right w:val="single" w:sz="4" w:space="0" w:color="auto"/>
            </w:tcBorders>
            <w:vAlign w:val="center"/>
          </w:tcPr>
          <w:p w14:paraId="4FF0C799" w14:textId="77777777" w:rsidR="00FC66F4" w:rsidRPr="00D222BC" w:rsidRDefault="00FC66F4" w:rsidP="00FC66F4">
            <w:pPr>
              <w:jc w:val="center"/>
              <w:rPr>
                <w:kern w:val="2"/>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3260F33" w14:textId="77777777" w:rsidR="00FC66F4" w:rsidRPr="00D222BC" w:rsidRDefault="00FC66F4" w:rsidP="00FC66F4">
            <w:pPr>
              <w:jc w:val="center"/>
              <w:rPr>
                <w:kern w:val="2"/>
                <w:sz w:val="18"/>
                <w:szCs w:val="18"/>
              </w:rPr>
            </w:pPr>
            <w:r w:rsidRPr="00D222BC">
              <w:rPr>
                <w:kern w:val="2"/>
                <w:sz w:val="18"/>
                <w:szCs w:val="18"/>
              </w:rPr>
              <w:t>федерального бюджета</w:t>
            </w:r>
          </w:p>
        </w:tc>
        <w:tc>
          <w:tcPr>
            <w:tcW w:w="2277" w:type="dxa"/>
            <w:tcBorders>
              <w:top w:val="single" w:sz="4" w:space="0" w:color="auto"/>
              <w:left w:val="single" w:sz="4" w:space="0" w:color="auto"/>
              <w:bottom w:val="single" w:sz="4" w:space="0" w:color="auto"/>
              <w:right w:val="single" w:sz="4" w:space="0" w:color="auto"/>
            </w:tcBorders>
          </w:tcPr>
          <w:p w14:paraId="4621F078" w14:textId="77777777" w:rsidR="00FC66F4" w:rsidRPr="00D222BC" w:rsidRDefault="00FC66F4" w:rsidP="00FC66F4">
            <w:pPr>
              <w:jc w:val="center"/>
              <w:rPr>
                <w:kern w:val="2"/>
                <w:sz w:val="18"/>
                <w:szCs w:val="18"/>
              </w:rPr>
            </w:pPr>
            <w:r>
              <w:rPr>
                <w:kern w:val="2"/>
                <w:sz w:val="18"/>
                <w:szCs w:val="18"/>
              </w:rPr>
              <w:t>0,0</w:t>
            </w:r>
          </w:p>
        </w:tc>
        <w:tc>
          <w:tcPr>
            <w:tcW w:w="1962" w:type="dxa"/>
            <w:tcBorders>
              <w:top w:val="single" w:sz="4" w:space="0" w:color="auto"/>
              <w:left w:val="single" w:sz="4" w:space="0" w:color="auto"/>
              <w:bottom w:val="single" w:sz="4" w:space="0" w:color="auto"/>
              <w:right w:val="single" w:sz="4" w:space="0" w:color="auto"/>
            </w:tcBorders>
          </w:tcPr>
          <w:p w14:paraId="1F12F660" w14:textId="77777777" w:rsidR="00FC66F4" w:rsidRPr="00D222BC" w:rsidRDefault="00FC66F4" w:rsidP="00FC66F4">
            <w:pPr>
              <w:jc w:val="center"/>
              <w:rPr>
                <w:kern w:val="2"/>
                <w:sz w:val="18"/>
                <w:szCs w:val="18"/>
              </w:rPr>
            </w:pPr>
            <w:r>
              <w:rPr>
                <w:kern w:val="2"/>
                <w:sz w:val="18"/>
                <w:szCs w:val="18"/>
              </w:rPr>
              <w:t>0,0</w:t>
            </w:r>
          </w:p>
        </w:tc>
        <w:tc>
          <w:tcPr>
            <w:tcW w:w="1655" w:type="dxa"/>
            <w:tcBorders>
              <w:top w:val="single" w:sz="4" w:space="0" w:color="auto"/>
              <w:left w:val="single" w:sz="4" w:space="0" w:color="auto"/>
              <w:bottom w:val="single" w:sz="4" w:space="0" w:color="auto"/>
              <w:right w:val="single" w:sz="4" w:space="0" w:color="auto"/>
            </w:tcBorders>
          </w:tcPr>
          <w:p w14:paraId="35827EFE" w14:textId="77777777" w:rsidR="00FC66F4" w:rsidRPr="00D222BC" w:rsidRDefault="00FC66F4" w:rsidP="00FC66F4">
            <w:pPr>
              <w:jc w:val="center"/>
              <w:rPr>
                <w:kern w:val="2"/>
                <w:sz w:val="18"/>
                <w:szCs w:val="18"/>
              </w:rPr>
            </w:pPr>
            <w:r>
              <w:rPr>
                <w:kern w:val="2"/>
                <w:sz w:val="18"/>
                <w:szCs w:val="18"/>
              </w:rPr>
              <w:t>0,0</w:t>
            </w:r>
          </w:p>
        </w:tc>
      </w:tr>
      <w:tr w:rsidR="00B1358C" w14:paraId="04135852" w14:textId="77777777" w:rsidTr="00C12FD0">
        <w:tblPrEx>
          <w:tblCellMar>
            <w:left w:w="108" w:type="dxa"/>
            <w:right w:w="108" w:type="dxa"/>
          </w:tblCellMar>
          <w:tblLook w:val="0000" w:firstRow="0" w:lastRow="0" w:firstColumn="0" w:lastColumn="0" w:noHBand="0" w:noVBand="0"/>
        </w:tblPrEx>
        <w:trPr>
          <w:trHeight w:val="272"/>
        </w:trPr>
        <w:tc>
          <w:tcPr>
            <w:tcW w:w="4822" w:type="dxa"/>
            <w:vMerge w:val="restart"/>
          </w:tcPr>
          <w:p w14:paraId="655D1603" w14:textId="77777777" w:rsidR="00F202A0" w:rsidRPr="005F3A62" w:rsidRDefault="00F202A0" w:rsidP="00F202A0">
            <w:pPr>
              <w:widowControl w:val="0"/>
              <w:spacing w:line="226" w:lineRule="auto"/>
            </w:pPr>
            <w:r w:rsidRPr="005F3A62">
              <w:t xml:space="preserve">Подпрограмма 2 </w:t>
            </w:r>
          </w:p>
          <w:p w14:paraId="3F224E27" w14:textId="77777777" w:rsidR="00F202A0" w:rsidRPr="003F38F6" w:rsidRDefault="00F202A0" w:rsidP="00F202A0">
            <w:pPr>
              <w:widowControl w:val="0"/>
              <w:spacing w:line="226" w:lineRule="auto"/>
            </w:pPr>
            <w:r w:rsidRPr="005F3A62">
              <w:t>«</w:t>
            </w:r>
            <w:r w:rsidRPr="001B0B24">
              <w:t>Противодействие терроризму и экстремизму</w:t>
            </w:r>
            <w:r w:rsidRPr="005F3A62">
              <w:rPr>
                <w:kern w:val="2"/>
              </w:rPr>
              <w:t>»</w:t>
            </w:r>
          </w:p>
        </w:tc>
        <w:tc>
          <w:tcPr>
            <w:tcW w:w="3119" w:type="dxa"/>
          </w:tcPr>
          <w:p w14:paraId="221CF893" w14:textId="77777777" w:rsidR="00F202A0" w:rsidRPr="00D222BC" w:rsidRDefault="00F202A0" w:rsidP="00F202A0">
            <w:pPr>
              <w:jc w:val="center"/>
              <w:rPr>
                <w:kern w:val="2"/>
                <w:sz w:val="18"/>
                <w:szCs w:val="18"/>
              </w:rPr>
            </w:pPr>
            <w:r w:rsidRPr="00D222BC">
              <w:rPr>
                <w:kern w:val="2"/>
                <w:sz w:val="18"/>
                <w:szCs w:val="18"/>
              </w:rPr>
              <w:t>всего</w:t>
            </w:r>
          </w:p>
        </w:tc>
        <w:tc>
          <w:tcPr>
            <w:tcW w:w="2277" w:type="dxa"/>
          </w:tcPr>
          <w:p w14:paraId="4C78E10A" w14:textId="757AB781" w:rsidR="00F202A0" w:rsidRDefault="00101421" w:rsidP="00F202A0">
            <w:pPr>
              <w:jc w:val="center"/>
              <w:rPr>
                <w:kern w:val="2"/>
                <w:sz w:val="18"/>
                <w:szCs w:val="18"/>
              </w:rPr>
            </w:pPr>
            <w:r>
              <w:rPr>
                <w:kern w:val="2"/>
                <w:sz w:val="18"/>
                <w:szCs w:val="18"/>
              </w:rPr>
              <w:t>75,6</w:t>
            </w:r>
          </w:p>
        </w:tc>
        <w:tc>
          <w:tcPr>
            <w:tcW w:w="1962" w:type="dxa"/>
          </w:tcPr>
          <w:p w14:paraId="545E1AF7" w14:textId="57D1F93B" w:rsidR="00F202A0" w:rsidRDefault="00101421" w:rsidP="00F202A0">
            <w:pPr>
              <w:jc w:val="center"/>
              <w:rPr>
                <w:kern w:val="2"/>
                <w:sz w:val="18"/>
                <w:szCs w:val="18"/>
              </w:rPr>
            </w:pPr>
            <w:r>
              <w:rPr>
                <w:kern w:val="2"/>
                <w:sz w:val="18"/>
                <w:szCs w:val="18"/>
              </w:rPr>
              <w:t>75,6</w:t>
            </w:r>
          </w:p>
        </w:tc>
        <w:tc>
          <w:tcPr>
            <w:tcW w:w="1655" w:type="dxa"/>
          </w:tcPr>
          <w:p w14:paraId="393D69DF" w14:textId="2B0EA4A1" w:rsidR="00F202A0" w:rsidRDefault="00101421" w:rsidP="00F202A0">
            <w:pPr>
              <w:jc w:val="center"/>
              <w:rPr>
                <w:kern w:val="2"/>
                <w:sz w:val="18"/>
                <w:szCs w:val="18"/>
              </w:rPr>
            </w:pPr>
            <w:r>
              <w:rPr>
                <w:kern w:val="2"/>
                <w:sz w:val="18"/>
                <w:szCs w:val="18"/>
              </w:rPr>
              <w:t>75,6</w:t>
            </w:r>
          </w:p>
        </w:tc>
      </w:tr>
      <w:tr w:rsidR="00B1358C" w14:paraId="10502A99" w14:textId="77777777" w:rsidTr="00C12FD0">
        <w:tblPrEx>
          <w:tblCellMar>
            <w:left w:w="108" w:type="dxa"/>
            <w:right w:w="108" w:type="dxa"/>
          </w:tblCellMar>
          <w:tblLook w:val="0000" w:firstRow="0" w:lastRow="0" w:firstColumn="0" w:lastColumn="0" w:noHBand="0" w:noVBand="0"/>
        </w:tblPrEx>
        <w:trPr>
          <w:trHeight w:val="259"/>
        </w:trPr>
        <w:tc>
          <w:tcPr>
            <w:tcW w:w="4822" w:type="dxa"/>
            <w:vMerge/>
          </w:tcPr>
          <w:p w14:paraId="75300020" w14:textId="77777777" w:rsidR="00AF02FB" w:rsidRPr="00C800F6" w:rsidRDefault="00AF02FB" w:rsidP="00CB256D">
            <w:pPr>
              <w:widowControl w:val="0"/>
              <w:autoSpaceDE w:val="0"/>
              <w:autoSpaceDN w:val="0"/>
              <w:adjustRightInd w:val="0"/>
              <w:ind w:right="422"/>
              <w:outlineLvl w:val="2"/>
              <w:rPr>
                <w:kern w:val="2"/>
              </w:rPr>
            </w:pPr>
          </w:p>
        </w:tc>
        <w:tc>
          <w:tcPr>
            <w:tcW w:w="3119" w:type="dxa"/>
          </w:tcPr>
          <w:p w14:paraId="4D81D09F" w14:textId="77777777" w:rsidR="00AF02FB" w:rsidRPr="00D222BC" w:rsidRDefault="00AF02FB" w:rsidP="00AF02FB">
            <w:pPr>
              <w:jc w:val="center"/>
              <w:rPr>
                <w:bCs/>
                <w:iCs/>
                <w:kern w:val="2"/>
                <w:sz w:val="18"/>
                <w:szCs w:val="18"/>
              </w:rPr>
            </w:pPr>
            <w:r w:rsidRPr="00D222BC">
              <w:rPr>
                <w:bCs/>
                <w:iCs/>
                <w:kern w:val="2"/>
                <w:sz w:val="18"/>
                <w:szCs w:val="18"/>
              </w:rPr>
              <w:t>в том числе за счет средств:</w:t>
            </w:r>
          </w:p>
        </w:tc>
        <w:tc>
          <w:tcPr>
            <w:tcW w:w="2277" w:type="dxa"/>
          </w:tcPr>
          <w:p w14:paraId="082D4D7D" w14:textId="77777777" w:rsidR="00AF02FB" w:rsidRPr="00D222BC" w:rsidRDefault="00AF02FB" w:rsidP="00AF02FB">
            <w:pPr>
              <w:jc w:val="center"/>
              <w:rPr>
                <w:kern w:val="2"/>
                <w:sz w:val="18"/>
                <w:szCs w:val="18"/>
              </w:rPr>
            </w:pPr>
          </w:p>
        </w:tc>
        <w:tc>
          <w:tcPr>
            <w:tcW w:w="1962" w:type="dxa"/>
          </w:tcPr>
          <w:p w14:paraId="4D027333" w14:textId="77777777" w:rsidR="00AF02FB" w:rsidRPr="00D222BC" w:rsidRDefault="00AF02FB" w:rsidP="00AF02FB">
            <w:pPr>
              <w:jc w:val="center"/>
              <w:rPr>
                <w:kern w:val="2"/>
                <w:sz w:val="18"/>
                <w:szCs w:val="18"/>
              </w:rPr>
            </w:pPr>
          </w:p>
        </w:tc>
        <w:tc>
          <w:tcPr>
            <w:tcW w:w="1655" w:type="dxa"/>
          </w:tcPr>
          <w:p w14:paraId="720A4D9B" w14:textId="77777777" w:rsidR="00AF02FB" w:rsidRPr="00D222BC" w:rsidRDefault="00AF02FB" w:rsidP="00AF02FB">
            <w:pPr>
              <w:jc w:val="center"/>
              <w:rPr>
                <w:kern w:val="2"/>
                <w:sz w:val="18"/>
                <w:szCs w:val="18"/>
              </w:rPr>
            </w:pPr>
          </w:p>
        </w:tc>
      </w:tr>
      <w:tr w:rsidR="006F1DCE" w14:paraId="6484CE10" w14:textId="77777777" w:rsidTr="00C12FD0">
        <w:tblPrEx>
          <w:tblCellMar>
            <w:left w:w="108" w:type="dxa"/>
            <w:right w:w="108" w:type="dxa"/>
          </w:tblCellMar>
          <w:tblLook w:val="0000" w:firstRow="0" w:lastRow="0" w:firstColumn="0" w:lastColumn="0" w:noHBand="0" w:noVBand="0"/>
        </w:tblPrEx>
        <w:trPr>
          <w:trHeight w:val="234"/>
        </w:trPr>
        <w:tc>
          <w:tcPr>
            <w:tcW w:w="4822" w:type="dxa"/>
            <w:vMerge/>
          </w:tcPr>
          <w:p w14:paraId="6E7EE9A6" w14:textId="77777777" w:rsidR="006F1DCE" w:rsidRPr="00C800F6" w:rsidRDefault="006F1DCE" w:rsidP="006F1DCE">
            <w:pPr>
              <w:widowControl w:val="0"/>
              <w:autoSpaceDE w:val="0"/>
              <w:autoSpaceDN w:val="0"/>
              <w:adjustRightInd w:val="0"/>
              <w:ind w:right="422"/>
              <w:outlineLvl w:val="2"/>
              <w:rPr>
                <w:kern w:val="2"/>
              </w:rPr>
            </w:pPr>
          </w:p>
        </w:tc>
        <w:tc>
          <w:tcPr>
            <w:tcW w:w="3119" w:type="dxa"/>
          </w:tcPr>
          <w:p w14:paraId="15D67CBE" w14:textId="77777777" w:rsidR="006F1DCE" w:rsidRPr="00D222BC" w:rsidRDefault="006F1DCE" w:rsidP="006F1DCE">
            <w:pPr>
              <w:jc w:val="center"/>
              <w:rPr>
                <w:kern w:val="2"/>
                <w:sz w:val="18"/>
                <w:szCs w:val="18"/>
              </w:rPr>
            </w:pPr>
            <w:r w:rsidRPr="00D222BC">
              <w:rPr>
                <w:kern w:val="2"/>
                <w:sz w:val="18"/>
                <w:szCs w:val="18"/>
              </w:rPr>
              <w:t>местного бюджет</w:t>
            </w:r>
            <w:r>
              <w:rPr>
                <w:kern w:val="2"/>
                <w:sz w:val="18"/>
                <w:szCs w:val="18"/>
              </w:rPr>
              <w:t>а</w:t>
            </w:r>
          </w:p>
        </w:tc>
        <w:tc>
          <w:tcPr>
            <w:tcW w:w="2277" w:type="dxa"/>
          </w:tcPr>
          <w:p w14:paraId="607C4D2D" w14:textId="5F99789F" w:rsidR="006F1DCE" w:rsidRDefault="00101421" w:rsidP="006F1DCE">
            <w:pPr>
              <w:jc w:val="center"/>
              <w:rPr>
                <w:kern w:val="2"/>
                <w:sz w:val="18"/>
                <w:szCs w:val="18"/>
              </w:rPr>
            </w:pPr>
            <w:r>
              <w:rPr>
                <w:kern w:val="2"/>
                <w:sz w:val="18"/>
                <w:szCs w:val="18"/>
              </w:rPr>
              <w:t>75,6</w:t>
            </w:r>
          </w:p>
        </w:tc>
        <w:tc>
          <w:tcPr>
            <w:tcW w:w="1962" w:type="dxa"/>
          </w:tcPr>
          <w:p w14:paraId="1BA9B47B" w14:textId="73CF63A4" w:rsidR="006F1DCE" w:rsidRDefault="00101421" w:rsidP="006F1DCE">
            <w:pPr>
              <w:jc w:val="center"/>
              <w:rPr>
                <w:kern w:val="2"/>
                <w:sz w:val="18"/>
                <w:szCs w:val="18"/>
              </w:rPr>
            </w:pPr>
            <w:r>
              <w:rPr>
                <w:kern w:val="2"/>
                <w:sz w:val="18"/>
                <w:szCs w:val="18"/>
              </w:rPr>
              <w:t>75,6</w:t>
            </w:r>
          </w:p>
        </w:tc>
        <w:tc>
          <w:tcPr>
            <w:tcW w:w="1655" w:type="dxa"/>
          </w:tcPr>
          <w:p w14:paraId="587D9332" w14:textId="16D5513F" w:rsidR="006F1DCE" w:rsidRDefault="00101421" w:rsidP="006F1DCE">
            <w:pPr>
              <w:jc w:val="center"/>
              <w:rPr>
                <w:kern w:val="2"/>
                <w:sz w:val="18"/>
                <w:szCs w:val="18"/>
              </w:rPr>
            </w:pPr>
            <w:r>
              <w:rPr>
                <w:kern w:val="2"/>
                <w:sz w:val="18"/>
                <w:szCs w:val="18"/>
              </w:rPr>
              <w:t>75,6</w:t>
            </w:r>
          </w:p>
        </w:tc>
      </w:tr>
      <w:tr w:rsidR="00B1358C" w14:paraId="02CA5E65" w14:textId="77777777" w:rsidTr="00C12FD0">
        <w:tblPrEx>
          <w:tblCellMar>
            <w:left w:w="108" w:type="dxa"/>
            <w:right w:w="108" w:type="dxa"/>
          </w:tblCellMar>
          <w:tblLook w:val="0000" w:firstRow="0" w:lastRow="0" w:firstColumn="0" w:lastColumn="0" w:noHBand="0" w:noVBand="0"/>
        </w:tblPrEx>
        <w:trPr>
          <w:trHeight w:val="234"/>
        </w:trPr>
        <w:tc>
          <w:tcPr>
            <w:tcW w:w="4822" w:type="dxa"/>
            <w:vMerge/>
          </w:tcPr>
          <w:p w14:paraId="55E2210A" w14:textId="77777777" w:rsidR="00AF02FB" w:rsidRPr="00C800F6" w:rsidRDefault="00AF02FB" w:rsidP="00CB256D">
            <w:pPr>
              <w:widowControl w:val="0"/>
              <w:autoSpaceDE w:val="0"/>
              <w:autoSpaceDN w:val="0"/>
              <w:adjustRightInd w:val="0"/>
              <w:ind w:right="422"/>
              <w:outlineLvl w:val="2"/>
              <w:rPr>
                <w:kern w:val="2"/>
              </w:rPr>
            </w:pPr>
          </w:p>
        </w:tc>
        <w:tc>
          <w:tcPr>
            <w:tcW w:w="3119" w:type="dxa"/>
          </w:tcPr>
          <w:p w14:paraId="5F1A65AE" w14:textId="77777777" w:rsidR="00AF02FB" w:rsidRPr="00D222BC" w:rsidRDefault="00AF02FB" w:rsidP="00AF02FB">
            <w:pPr>
              <w:jc w:val="center"/>
              <w:rPr>
                <w:kern w:val="2"/>
                <w:sz w:val="18"/>
                <w:szCs w:val="18"/>
              </w:rPr>
            </w:pPr>
            <w:r w:rsidRPr="00D222BC">
              <w:rPr>
                <w:kern w:val="2"/>
                <w:sz w:val="18"/>
                <w:szCs w:val="18"/>
              </w:rPr>
              <w:t>областного бюджета</w:t>
            </w:r>
          </w:p>
        </w:tc>
        <w:tc>
          <w:tcPr>
            <w:tcW w:w="2277" w:type="dxa"/>
          </w:tcPr>
          <w:p w14:paraId="12BBB761" w14:textId="77777777" w:rsidR="00AF02FB" w:rsidRPr="00D222BC" w:rsidRDefault="00AF02FB" w:rsidP="00AF02FB">
            <w:pPr>
              <w:jc w:val="center"/>
              <w:rPr>
                <w:kern w:val="2"/>
                <w:sz w:val="18"/>
                <w:szCs w:val="18"/>
              </w:rPr>
            </w:pPr>
            <w:r>
              <w:rPr>
                <w:kern w:val="2"/>
                <w:sz w:val="18"/>
                <w:szCs w:val="18"/>
              </w:rPr>
              <w:t>0,0</w:t>
            </w:r>
          </w:p>
        </w:tc>
        <w:tc>
          <w:tcPr>
            <w:tcW w:w="1962" w:type="dxa"/>
          </w:tcPr>
          <w:p w14:paraId="4676BEAF" w14:textId="77777777" w:rsidR="00AF02FB" w:rsidRPr="00D222BC" w:rsidRDefault="00AF02FB" w:rsidP="00AF02FB">
            <w:pPr>
              <w:jc w:val="center"/>
              <w:rPr>
                <w:kern w:val="2"/>
                <w:sz w:val="18"/>
                <w:szCs w:val="18"/>
              </w:rPr>
            </w:pPr>
            <w:r>
              <w:rPr>
                <w:kern w:val="2"/>
                <w:sz w:val="18"/>
                <w:szCs w:val="18"/>
              </w:rPr>
              <w:t>0,0</w:t>
            </w:r>
          </w:p>
        </w:tc>
        <w:tc>
          <w:tcPr>
            <w:tcW w:w="1655" w:type="dxa"/>
          </w:tcPr>
          <w:p w14:paraId="547E0D20" w14:textId="77777777" w:rsidR="00AF02FB" w:rsidRPr="00D222BC" w:rsidRDefault="00AF02FB" w:rsidP="00AF02FB">
            <w:pPr>
              <w:jc w:val="center"/>
              <w:rPr>
                <w:kern w:val="2"/>
                <w:sz w:val="18"/>
                <w:szCs w:val="18"/>
              </w:rPr>
            </w:pPr>
            <w:r>
              <w:rPr>
                <w:kern w:val="2"/>
                <w:sz w:val="18"/>
                <w:szCs w:val="18"/>
              </w:rPr>
              <w:t>0,0</w:t>
            </w:r>
          </w:p>
        </w:tc>
      </w:tr>
      <w:tr w:rsidR="00B1358C" w14:paraId="3F995FF7" w14:textId="77777777" w:rsidTr="00C12FD0">
        <w:tblPrEx>
          <w:tblCellMar>
            <w:left w:w="108" w:type="dxa"/>
            <w:right w:w="108" w:type="dxa"/>
          </w:tblCellMar>
          <w:tblLook w:val="0000" w:firstRow="0" w:lastRow="0" w:firstColumn="0" w:lastColumn="0" w:noHBand="0" w:noVBand="0"/>
        </w:tblPrEx>
        <w:trPr>
          <w:trHeight w:val="217"/>
        </w:trPr>
        <w:tc>
          <w:tcPr>
            <w:tcW w:w="4822" w:type="dxa"/>
            <w:vMerge/>
          </w:tcPr>
          <w:p w14:paraId="2893ED09" w14:textId="77777777" w:rsidR="00AF02FB" w:rsidRPr="00C800F6" w:rsidRDefault="00AF02FB" w:rsidP="00CB256D">
            <w:pPr>
              <w:widowControl w:val="0"/>
              <w:autoSpaceDE w:val="0"/>
              <w:autoSpaceDN w:val="0"/>
              <w:adjustRightInd w:val="0"/>
              <w:ind w:right="422"/>
              <w:outlineLvl w:val="2"/>
              <w:rPr>
                <w:kern w:val="2"/>
              </w:rPr>
            </w:pPr>
          </w:p>
        </w:tc>
        <w:tc>
          <w:tcPr>
            <w:tcW w:w="3119" w:type="dxa"/>
          </w:tcPr>
          <w:p w14:paraId="4DF9296B" w14:textId="77777777" w:rsidR="00AF02FB" w:rsidRPr="00D222BC" w:rsidRDefault="00AF02FB" w:rsidP="00AF02FB">
            <w:pPr>
              <w:jc w:val="center"/>
              <w:rPr>
                <w:kern w:val="2"/>
                <w:sz w:val="18"/>
                <w:szCs w:val="18"/>
              </w:rPr>
            </w:pPr>
            <w:r w:rsidRPr="00D222BC">
              <w:rPr>
                <w:kern w:val="2"/>
                <w:sz w:val="18"/>
                <w:szCs w:val="18"/>
              </w:rPr>
              <w:t>федерального бюджета</w:t>
            </w:r>
          </w:p>
        </w:tc>
        <w:tc>
          <w:tcPr>
            <w:tcW w:w="2277" w:type="dxa"/>
          </w:tcPr>
          <w:p w14:paraId="6AB6D2B9" w14:textId="77777777" w:rsidR="00AF02FB" w:rsidRPr="00D222BC" w:rsidRDefault="00AF02FB" w:rsidP="00AF02FB">
            <w:pPr>
              <w:jc w:val="center"/>
              <w:rPr>
                <w:kern w:val="2"/>
                <w:sz w:val="18"/>
                <w:szCs w:val="18"/>
              </w:rPr>
            </w:pPr>
            <w:r>
              <w:rPr>
                <w:kern w:val="2"/>
                <w:sz w:val="18"/>
                <w:szCs w:val="18"/>
              </w:rPr>
              <w:t>0,0</w:t>
            </w:r>
          </w:p>
        </w:tc>
        <w:tc>
          <w:tcPr>
            <w:tcW w:w="1962" w:type="dxa"/>
          </w:tcPr>
          <w:p w14:paraId="02BEEFC8" w14:textId="77777777" w:rsidR="00AF02FB" w:rsidRPr="00D222BC" w:rsidRDefault="00AF02FB" w:rsidP="00AF02FB">
            <w:pPr>
              <w:jc w:val="center"/>
              <w:rPr>
                <w:kern w:val="2"/>
                <w:sz w:val="18"/>
                <w:szCs w:val="18"/>
              </w:rPr>
            </w:pPr>
            <w:r>
              <w:rPr>
                <w:kern w:val="2"/>
                <w:sz w:val="18"/>
                <w:szCs w:val="18"/>
              </w:rPr>
              <w:t>0,0</w:t>
            </w:r>
          </w:p>
        </w:tc>
        <w:tc>
          <w:tcPr>
            <w:tcW w:w="1655" w:type="dxa"/>
          </w:tcPr>
          <w:p w14:paraId="720186B2" w14:textId="77777777" w:rsidR="00AF02FB" w:rsidRPr="00D222BC" w:rsidRDefault="00AF02FB" w:rsidP="00AF02FB">
            <w:pPr>
              <w:jc w:val="center"/>
              <w:rPr>
                <w:kern w:val="2"/>
                <w:sz w:val="18"/>
                <w:szCs w:val="18"/>
              </w:rPr>
            </w:pPr>
            <w:r>
              <w:rPr>
                <w:kern w:val="2"/>
                <w:sz w:val="18"/>
                <w:szCs w:val="18"/>
              </w:rPr>
              <w:t>0,0</w:t>
            </w:r>
          </w:p>
        </w:tc>
      </w:tr>
      <w:tr w:rsidR="00083AAE" w14:paraId="6EE7D202" w14:textId="77777777" w:rsidTr="00C12FD0">
        <w:tblPrEx>
          <w:tblCellMar>
            <w:left w:w="108" w:type="dxa"/>
            <w:right w:w="108" w:type="dxa"/>
          </w:tblCellMar>
          <w:tblLook w:val="0000" w:firstRow="0" w:lastRow="0" w:firstColumn="0" w:lastColumn="0" w:noHBand="0" w:noVBand="0"/>
        </w:tblPrEx>
        <w:trPr>
          <w:trHeight w:val="217"/>
        </w:trPr>
        <w:tc>
          <w:tcPr>
            <w:tcW w:w="4822" w:type="dxa"/>
            <w:vMerge w:val="restart"/>
          </w:tcPr>
          <w:p w14:paraId="7A035687" w14:textId="77777777" w:rsidR="00CB256D" w:rsidRPr="00062BE0" w:rsidRDefault="00CB256D" w:rsidP="00CB256D">
            <w:pPr>
              <w:widowControl w:val="0"/>
              <w:autoSpaceDE w:val="0"/>
            </w:pPr>
            <w:r w:rsidRPr="00062BE0">
              <w:t>Основное мероприятие</w:t>
            </w:r>
            <w:r>
              <w:t xml:space="preserve"> 2</w:t>
            </w:r>
            <w:r w:rsidRPr="00062BE0">
              <w:t xml:space="preserve">.1 </w:t>
            </w:r>
          </w:p>
          <w:p w14:paraId="6D1B640A" w14:textId="77777777" w:rsidR="00CB256D" w:rsidRPr="00C800F6" w:rsidRDefault="00CB256D" w:rsidP="00CB256D">
            <w:pPr>
              <w:widowControl w:val="0"/>
              <w:autoSpaceDE w:val="0"/>
              <w:autoSpaceDN w:val="0"/>
              <w:adjustRightInd w:val="0"/>
              <w:ind w:right="422"/>
              <w:outlineLvl w:val="2"/>
              <w:rPr>
                <w:kern w:val="2"/>
              </w:rPr>
            </w:pPr>
            <w:r w:rsidRPr="00962D44">
              <w:rPr>
                <w:bCs/>
                <w:kern w:val="2"/>
              </w:rPr>
              <w:t>И</w:t>
            </w:r>
            <w:r w:rsidRPr="00962D44">
              <w:rPr>
                <w:kern w:val="2"/>
              </w:rPr>
              <w:t>нформационно-пропагандистское противодействие терроризму и экстремизму на территории Боковского сельского поселения</w:t>
            </w:r>
          </w:p>
        </w:tc>
        <w:tc>
          <w:tcPr>
            <w:tcW w:w="3119" w:type="dxa"/>
          </w:tcPr>
          <w:p w14:paraId="4ED9BC28" w14:textId="77777777" w:rsidR="00CB256D" w:rsidRPr="00D222BC" w:rsidRDefault="00CB256D" w:rsidP="00CB256D">
            <w:pPr>
              <w:jc w:val="center"/>
              <w:rPr>
                <w:kern w:val="2"/>
                <w:sz w:val="18"/>
                <w:szCs w:val="18"/>
              </w:rPr>
            </w:pPr>
            <w:r w:rsidRPr="00D222BC">
              <w:rPr>
                <w:kern w:val="2"/>
                <w:sz w:val="18"/>
                <w:szCs w:val="18"/>
              </w:rPr>
              <w:t>всего</w:t>
            </w:r>
          </w:p>
        </w:tc>
        <w:tc>
          <w:tcPr>
            <w:tcW w:w="2277" w:type="dxa"/>
          </w:tcPr>
          <w:p w14:paraId="1214335C" w14:textId="0FA32912" w:rsidR="00CB256D" w:rsidRPr="00D222BC" w:rsidRDefault="00101421" w:rsidP="00CB256D">
            <w:pPr>
              <w:jc w:val="center"/>
              <w:rPr>
                <w:kern w:val="2"/>
                <w:sz w:val="18"/>
                <w:szCs w:val="18"/>
              </w:rPr>
            </w:pPr>
            <w:r>
              <w:rPr>
                <w:kern w:val="2"/>
                <w:sz w:val="18"/>
                <w:szCs w:val="18"/>
              </w:rPr>
              <w:t>3,1</w:t>
            </w:r>
          </w:p>
        </w:tc>
        <w:tc>
          <w:tcPr>
            <w:tcW w:w="1962" w:type="dxa"/>
          </w:tcPr>
          <w:p w14:paraId="2C030852" w14:textId="3BA187A3" w:rsidR="00CB256D" w:rsidRPr="00D222BC" w:rsidRDefault="00101421" w:rsidP="00CB256D">
            <w:pPr>
              <w:jc w:val="center"/>
              <w:rPr>
                <w:kern w:val="2"/>
                <w:sz w:val="18"/>
                <w:szCs w:val="18"/>
              </w:rPr>
            </w:pPr>
            <w:r>
              <w:rPr>
                <w:kern w:val="2"/>
                <w:sz w:val="18"/>
                <w:szCs w:val="18"/>
              </w:rPr>
              <w:t>3,1</w:t>
            </w:r>
          </w:p>
        </w:tc>
        <w:tc>
          <w:tcPr>
            <w:tcW w:w="1655" w:type="dxa"/>
          </w:tcPr>
          <w:p w14:paraId="0B62F89A" w14:textId="1BFEAC36" w:rsidR="00CB256D" w:rsidRPr="00D222BC" w:rsidRDefault="00101421" w:rsidP="00CB256D">
            <w:pPr>
              <w:jc w:val="center"/>
              <w:rPr>
                <w:kern w:val="2"/>
                <w:sz w:val="18"/>
                <w:szCs w:val="18"/>
              </w:rPr>
            </w:pPr>
            <w:r>
              <w:rPr>
                <w:kern w:val="2"/>
                <w:sz w:val="18"/>
                <w:szCs w:val="18"/>
              </w:rPr>
              <w:t>3,1</w:t>
            </w:r>
          </w:p>
        </w:tc>
      </w:tr>
      <w:tr w:rsidR="00083AAE" w14:paraId="003A1585" w14:textId="77777777" w:rsidTr="00C12FD0">
        <w:tblPrEx>
          <w:tblCellMar>
            <w:left w:w="108" w:type="dxa"/>
            <w:right w:w="108" w:type="dxa"/>
          </w:tblCellMar>
          <w:tblLook w:val="0000" w:firstRow="0" w:lastRow="0" w:firstColumn="0" w:lastColumn="0" w:noHBand="0" w:noVBand="0"/>
        </w:tblPrEx>
        <w:trPr>
          <w:trHeight w:val="217"/>
        </w:trPr>
        <w:tc>
          <w:tcPr>
            <w:tcW w:w="4822" w:type="dxa"/>
            <w:vMerge/>
          </w:tcPr>
          <w:p w14:paraId="4E707B0E" w14:textId="77777777" w:rsidR="00CB256D" w:rsidRPr="00C800F6" w:rsidRDefault="00CB256D" w:rsidP="00CB256D">
            <w:pPr>
              <w:widowControl w:val="0"/>
              <w:autoSpaceDE w:val="0"/>
              <w:autoSpaceDN w:val="0"/>
              <w:adjustRightInd w:val="0"/>
              <w:ind w:right="422"/>
              <w:outlineLvl w:val="2"/>
              <w:rPr>
                <w:kern w:val="2"/>
              </w:rPr>
            </w:pPr>
          </w:p>
        </w:tc>
        <w:tc>
          <w:tcPr>
            <w:tcW w:w="3119" w:type="dxa"/>
          </w:tcPr>
          <w:p w14:paraId="4C2DAA51" w14:textId="77777777" w:rsidR="00CB256D" w:rsidRPr="00D222BC" w:rsidRDefault="00CB256D" w:rsidP="00CB256D">
            <w:pPr>
              <w:jc w:val="center"/>
              <w:rPr>
                <w:bCs/>
                <w:iCs/>
                <w:kern w:val="2"/>
                <w:sz w:val="18"/>
                <w:szCs w:val="18"/>
              </w:rPr>
            </w:pPr>
            <w:r w:rsidRPr="00D222BC">
              <w:rPr>
                <w:bCs/>
                <w:iCs/>
                <w:kern w:val="2"/>
                <w:sz w:val="18"/>
                <w:szCs w:val="18"/>
              </w:rPr>
              <w:t>в том числе за счет средств:</w:t>
            </w:r>
          </w:p>
        </w:tc>
        <w:tc>
          <w:tcPr>
            <w:tcW w:w="2277" w:type="dxa"/>
          </w:tcPr>
          <w:p w14:paraId="0EEBC44A" w14:textId="6178B175" w:rsidR="00CB256D" w:rsidRPr="00D222BC" w:rsidRDefault="00CB256D" w:rsidP="00CB256D">
            <w:pPr>
              <w:jc w:val="center"/>
              <w:rPr>
                <w:kern w:val="2"/>
                <w:sz w:val="18"/>
                <w:szCs w:val="18"/>
              </w:rPr>
            </w:pPr>
          </w:p>
        </w:tc>
        <w:tc>
          <w:tcPr>
            <w:tcW w:w="1962" w:type="dxa"/>
          </w:tcPr>
          <w:p w14:paraId="05D5FCB7" w14:textId="5A4D45B9" w:rsidR="00CB256D" w:rsidRPr="00D222BC" w:rsidRDefault="00CB256D" w:rsidP="00CB256D">
            <w:pPr>
              <w:jc w:val="center"/>
              <w:rPr>
                <w:kern w:val="2"/>
                <w:sz w:val="18"/>
                <w:szCs w:val="18"/>
              </w:rPr>
            </w:pPr>
          </w:p>
        </w:tc>
        <w:tc>
          <w:tcPr>
            <w:tcW w:w="1655" w:type="dxa"/>
          </w:tcPr>
          <w:p w14:paraId="7D4CA3EF" w14:textId="4C9A6624" w:rsidR="00CB256D" w:rsidRPr="00D222BC" w:rsidRDefault="00CB256D" w:rsidP="00CB256D">
            <w:pPr>
              <w:jc w:val="center"/>
              <w:rPr>
                <w:kern w:val="2"/>
                <w:sz w:val="18"/>
                <w:szCs w:val="18"/>
              </w:rPr>
            </w:pPr>
          </w:p>
        </w:tc>
      </w:tr>
      <w:tr w:rsidR="00083AAE" w14:paraId="63E00691" w14:textId="77777777" w:rsidTr="00C12FD0">
        <w:tblPrEx>
          <w:tblCellMar>
            <w:left w:w="108" w:type="dxa"/>
            <w:right w:w="108" w:type="dxa"/>
          </w:tblCellMar>
          <w:tblLook w:val="0000" w:firstRow="0" w:lastRow="0" w:firstColumn="0" w:lastColumn="0" w:noHBand="0" w:noVBand="0"/>
        </w:tblPrEx>
        <w:trPr>
          <w:trHeight w:val="217"/>
        </w:trPr>
        <w:tc>
          <w:tcPr>
            <w:tcW w:w="4822" w:type="dxa"/>
            <w:vMerge/>
          </w:tcPr>
          <w:p w14:paraId="4F582F03" w14:textId="77777777" w:rsidR="00CB256D" w:rsidRPr="00C800F6" w:rsidRDefault="00CB256D" w:rsidP="00CB256D">
            <w:pPr>
              <w:widowControl w:val="0"/>
              <w:autoSpaceDE w:val="0"/>
              <w:autoSpaceDN w:val="0"/>
              <w:adjustRightInd w:val="0"/>
              <w:ind w:right="422"/>
              <w:outlineLvl w:val="2"/>
              <w:rPr>
                <w:kern w:val="2"/>
              </w:rPr>
            </w:pPr>
          </w:p>
        </w:tc>
        <w:tc>
          <w:tcPr>
            <w:tcW w:w="3119" w:type="dxa"/>
          </w:tcPr>
          <w:p w14:paraId="05105991" w14:textId="77777777" w:rsidR="00CB256D" w:rsidRPr="00D222BC" w:rsidRDefault="00CB256D" w:rsidP="00CB256D">
            <w:pPr>
              <w:jc w:val="center"/>
              <w:rPr>
                <w:kern w:val="2"/>
                <w:sz w:val="18"/>
                <w:szCs w:val="18"/>
              </w:rPr>
            </w:pPr>
            <w:r w:rsidRPr="00D222BC">
              <w:rPr>
                <w:kern w:val="2"/>
                <w:sz w:val="18"/>
                <w:szCs w:val="18"/>
              </w:rPr>
              <w:t>местного бюджет</w:t>
            </w:r>
            <w:r>
              <w:rPr>
                <w:kern w:val="2"/>
                <w:sz w:val="18"/>
                <w:szCs w:val="18"/>
              </w:rPr>
              <w:t>а</w:t>
            </w:r>
          </w:p>
        </w:tc>
        <w:tc>
          <w:tcPr>
            <w:tcW w:w="2277" w:type="dxa"/>
          </w:tcPr>
          <w:p w14:paraId="5F48B883" w14:textId="590C931F" w:rsidR="00CB256D" w:rsidRPr="00D222BC" w:rsidRDefault="00101421" w:rsidP="009A7224">
            <w:pPr>
              <w:jc w:val="center"/>
              <w:rPr>
                <w:kern w:val="2"/>
                <w:sz w:val="18"/>
                <w:szCs w:val="18"/>
              </w:rPr>
            </w:pPr>
            <w:r>
              <w:rPr>
                <w:kern w:val="2"/>
                <w:sz w:val="18"/>
                <w:szCs w:val="18"/>
              </w:rPr>
              <w:t>3,1</w:t>
            </w:r>
          </w:p>
        </w:tc>
        <w:tc>
          <w:tcPr>
            <w:tcW w:w="1962" w:type="dxa"/>
          </w:tcPr>
          <w:p w14:paraId="03DB5335" w14:textId="49436235" w:rsidR="00CB256D" w:rsidRPr="00D222BC" w:rsidRDefault="00101421" w:rsidP="00CB256D">
            <w:pPr>
              <w:jc w:val="center"/>
              <w:rPr>
                <w:kern w:val="2"/>
                <w:sz w:val="18"/>
                <w:szCs w:val="18"/>
              </w:rPr>
            </w:pPr>
            <w:r>
              <w:rPr>
                <w:kern w:val="2"/>
                <w:sz w:val="18"/>
                <w:szCs w:val="18"/>
              </w:rPr>
              <w:t>3,1</w:t>
            </w:r>
          </w:p>
        </w:tc>
        <w:tc>
          <w:tcPr>
            <w:tcW w:w="1655" w:type="dxa"/>
          </w:tcPr>
          <w:p w14:paraId="1013D506" w14:textId="67E5761A" w:rsidR="00CB256D" w:rsidRPr="00D222BC" w:rsidRDefault="00101421" w:rsidP="00CB256D">
            <w:pPr>
              <w:jc w:val="center"/>
              <w:rPr>
                <w:kern w:val="2"/>
                <w:sz w:val="18"/>
                <w:szCs w:val="18"/>
              </w:rPr>
            </w:pPr>
            <w:r>
              <w:rPr>
                <w:kern w:val="2"/>
                <w:sz w:val="18"/>
                <w:szCs w:val="18"/>
              </w:rPr>
              <w:t>3,1</w:t>
            </w:r>
          </w:p>
        </w:tc>
      </w:tr>
      <w:tr w:rsidR="00083AAE" w14:paraId="73865B35" w14:textId="77777777" w:rsidTr="00C12FD0">
        <w:tblPrEx>
          <w:tblCellMar>
            <w:left w:w="108" w:type="dxa"/>
            <w:right w:w="108" w:type="dxa"/>
          </w:tblCellMar>
          <w:tblLook w:val="0000" w:firstRow="0" w:lastRow="0" w:firstColumn="0" w:lastColumn="0" w:noHBand="0" w:noVBand="0"/>
        </w:tblPrEx>
        <w:trPr>
          <w:trHeight w:val="217"/>
        </w:trPr>
        <w:tc>
          <w:tcPr>
            <w:tcW w:w="4822" w:type="dxa"/>
            <w:vMerge/>
          </w:tcPr>
          <w:p w14:paraId="2468DC24" w14:textId="77777777" w:rsidR="00CB256D" w:rsidRPr="00C800F6" w:rsidRDefault="00CB256D" w:rsidP="00CB256D">
            <w:pPr>
              <w:widowControl w:val="0"/>
              <w:autoSpaceDE w:val="0"/>
              <w:autoSpaceDN w:val="0"/>
              <w:adjustRightInd w:val="0"/>
              <w:ind w:right="422"/>
              <w:outlineLvl w:val="2"/>
              <w:rPr>
                <w:kern w:val="2"/>
              </w:rPr>
            </w:pPr>
          </w:p>
        </w:tc>
        <w:tc>
          <w:tcPr>
            <w:tcW w:w="3119" w:type="dxa"/>
          </w:tcPr>
          <w:p w14:paraId="65D22765" w14:textId="77777777" w:rsidR="00CB256D" w:rsidRPr="00D222BC" w:rsidRDefault="00CB256D" w:rsidP="00CB256D">
            <w:pPr>
              <w:jc w:val="center"/>
              <w:rPr>
                <w:kern w:val="2"/>
                <w:sz w:val="18"/>
                <w:szCs w:val="18"/>
              </w:rPr>
            </w:pPr>
            <w:r w:rsidRPr="00D222BC">
              <w:rPr>
                <w:kern w:val="2"/>
                <w:sz w:val="18"/>
                <w:szCs w:val="18"/>
              </w:rPr>
              <w:t>областного бюджета</w:t>
            </w:r>
          </w:p>
        </w:tc>
        <w:tc>
          <w:tcPr>
            <w:tcW w:w="2277" w:type="dxa"/>
          </w:tcPr>
          <w:p w14:paraId="4A3E311F" w14:textId="77777777" w:rsidR="00CB256D" w:rsidRPr="00D222BC" w:rsidRDefault="00CB256D" w:rsidP="00CB256D">
            <w:pPr>
              <w:jc w:val="center"/>
              <w:rPr>
                <w:kern w:val="2"/>
                <w:sz w:val="18"/>
                <w:szCs w:val="18"/>
              </w:rPr>
            </w:pPr>
            <w:r>
              <w:rPr>
                <w:kern w:val="2"/>
                <w:sz w:val="18"/>
                <w:szCs w:val="18"/>
              </w:rPr>
              <w:t>0,0</w:t>
            </w:r>
          </w:p>
        </w:tc>
        <w:tc>
          <w:tcPr>
            <w:tcW w:w="1962" w:type="dxa"/>
          </w:tcPr>
          <w:p w14:paraId="4EEF4D86" w14:textId="77777777" w:rsidR="00CB256D" w:rsidRPr="00D222BC" w:rsidRDefault="00CB256D" w:rsidP="00CB256D">
            <w:pPr>
              <w:jc w:val="center"/>
              <w:rPr>
                <w:kern w:val="2"/>
                <w:sz w:val="18"/>
                <w:szCs w:val="18"/>
              </w:rPr>
            </w:pPr>
            <w:r>
              <w:rPr>
                <w:kern w:val="2"/>
                <w:sz w:val="18"/>
                <w:szCs w:val="18"/>
              </w:rPr>
              <w:t>0,0</w:t>
            </w:r>
          </w:p>
        </w:tc>
        <w:tc>
          <w:tcPr>
            <w:tcW w:w="1655" w:type="dxa"/>
          </w:tcPr>
          <w:p w14:paraId="4D7DF0A9" w14:textId="77777777" w:rsidR="00CB256D" w:rsidRPr="00D222BC" w:rsidRDefault="00CB256D" w:rsidP="00CB256D">
            <w:pPr>
              <w:jc w:val="center"/>
              <w:rPr>
                <w:kern w:val="2"/>
                <w:sz w:val="18"/>
                <w:szCs w:val="18"/>
              </w:rPr>
            </w:pPr>
            <w:r>
              <w:rPr>
                <w:kern w:val="2"/>
                <w:sz w:val="18"/>
                <w:szCs w:val="18"/>
              </w:rPr>
              <w:t>0,0</w:t>
            </w:r>
          </w:p>
        </w:tc>
      </w:tr>
      <w:tr w:rsidR="00083AAE" w14:paraId="6B4F764D" w14:textId="77777777" w:rsidTr="00C12FD0">
        <w:tblPrEx>
          <w:tblCellMar>
            <w:left w:w="108" w:type="dxa"/>
            <w:right w:w="108" w:type="dxa"/>
          </w:tblCellMar>
          <w:tblLook w:val="0000" w:firstRow="0" w:lastRow="0" w:firstColumn="0" w:lastColumn="0" w:noHBand="0" w:noVBand="0"/>
        </w:tblPrEx>
        <w:trPr>
          <w:trHeight w:val="217"/>
        </w:trPr>
        <w:tc>
          <w:tcPr>
            <w:tcW w:w="4822" w:type="dxa"/>
            <w:vMerge/>
          </w:tcPr>
          <w:p w14:paraId="0465FBF7" w14:textId="77777777" w:rsidR="00CB256D" w:rsidRPr="00C800F6" w:rsidRDefault="00CB256D" w:rsidP="00CB256D">
            <w:pPr>
              <w:widowControl w:val="0"/>
              <w:autoSpaceDE w:val="0"/>
              <w:autoSpaceDN w:val="0"/>
              <w:adjustRightInd w:val="0"/>
              <w:ind w:right="422"/>
              <w:outlineLvl w:val="2"/>
              <w:rPr>
                <w:kern w:val="2"/>
              </w:rPr>
            </w:pPr>
          </w:p>
        </w:tc>
        <w:tc>
          <w:tcPr>
            <w:tcW w:w="3119" w:type="dxa"/>
          </w:tcPr>
          <w:p w14:paraId="577FE202" w14:textId="77777777" w:rsidR="00CB256D" w:rsidRPr="00D222BC" w:rsidRDefault="00CB256D" w:rsidP="00CB256D">
            <w:pPr>
              <w:jc w:val="center"/>
              <w:rPr>
                <w:kern w:val="2"/>
                <w:sz w:val="18"/>
                <w:szCs w:val="18"/>
              </w:rPr>
            </w:pPr>
            <w:r w:rsidRPr="00D222BC">
              <w:rPr>
                <w:kern w:val="2"/>
                <w:sz w:val="18"/>
                <w:szCs w:val="18"/>
              </w:rPr>
              <w:t>федерального бюджета</w:t>
            </w:r>
          </w:p>
        </w:tc>
        <w:tc>
          <w:tcPr>
            <w:tcW w:w="2277" w:type="dxa"/>
          </w:tcPr>
          <w:p w14:paraId="600E582B" w14:textId="77777777" w:rsidR="00CB256D" w:rsidRPr="00D222BC" w:rsidRDefault="00CB256D" w:rsidP="00CB256D">
            <w:pPr>
              <w:jc w:val="center"/>
              <w:rPr>
                <w:kern w:val="2"/>
                <w:sz w:val="18"/>
                <w:szCs w:val="18"/>
              </w:rPr>
            </w:pPr>
            <w:r>
              <w:rPr>
                <w:kern w:val="2"/>
                <w:sz w:val="18"/>
                <w:szCs w:val="18"/>
              </w:rPr>
              <w:t>0,0</w:t>
            </w:r>
          </w:p>
        </w:tc>
        <w:tc>
          <w:tcPr>
            <w:tcW w:w="1962" w:type="dxa"/>
          </w:tcPr>
          <w:p w14:paraId="2159439D" w14:textId="77777777" w:rsidR="00CB256D" w:rsidRPr="00D222BC" w:rsidRDefault="00CB256D" w:rsidP="00CB256D">
            <w:pPr>
              <w:jc w:val="center"/>
              <w:rPr>
                <w:kern w:val="2"/>
                <w:sz w:val="18"/>
                <w:szCs w:val="18"/>
              </w:rPr>
            </w:pPr>
            <w:r>
              <w:rPr>
                <w:kern w:val="2"/>
                <w:sz w:val="18"/>
                <w:szCs w:val="18"/>
              </w:rPr>
              <w:t>0,0</w:t>
            </w:r>
          </w:p>
        </w:tc>
        <w:tc>
          <w:tcPr>
            <w:tcW w:w="1655" w:type="dxa"/>
          </w:tcPr>
          <w:p w14:paraId="78839747" w14:textId="77777777" w:rsidR="00CB256D" w:rsidRPr="00D222BC" w:rsidRDefault="00CB256D" w:rsidP="00CB256D">
            <w:pPr>
              <w:jc w:val="center"/>
              <w:rPr>
                <w:kern w:val="2"/>
                <w:sz w:val="18"/>
                <w:szCs w:val="18"/>
              </w:rPr>
            </w:pPr>
            <w:r>
              <w:rPr>
                <w:kern w:val="2"/>
                <w:sz w:val="18"/>
                <w:szCs w:val="18"/>
              </w:rPr>
              <w:t>0,0</w:t>
            </w:r>
          </w:p>
        </w:tc>
      </w:tr>
      <w:tr w:rsidR="00083AAE" w14:paraId="4686F14E" w14:textId="77777777" w:rsidTr="00C12FD0">
        <w:tblPrEx>
          <w:tblCellMar>
            <w:left w:w="108" w:type="dxa"/>
            <w:right w:w="108" w:type="dxa"/>
          </w:tblCellMar>
          <w:tblLook w:val="0000" w:firstRow="0" w:lastRow="0" w:firstColumn="0" w:lastColumn="0" w:noHBand="0" w:noVBand="0"/>
        </w:tblPrEx>
        <w:trPr>
          <w:trHeight w:val="217"/>
        </w:trPr>
        <w:tc>
          <w:tcPr>
            <w:tcW w:w="4822" w:type="dxa"/>
            <w:vMerge w:val="restart"/>
          </w:tcPr>
          <w:p w14:paraId="627A5D62" w14:textId="77777777" w:rsidR="00CB256D" w:rsidRDefault="00CB256D" w:rsidP="00CB256D">
            <w:pPr>
              <w:rPr>
                <w:kern w:val="2"/>
              </w:rPr>
            </w:pPr>
            <w:r w:rsidRPr="005F3A62">
              <w:rPr>
                <w:kern w:val="2"/>
              </w:rPr>
              <w:t xml:space="preserve">Основное мероприятие </w:t>
            </w:r>
            <w:r>
              <w:rPr>
                <w:kern w:val="2"/>
              </w:rPr>
              <w:t>2</w:t>
            </w:r>
            <w:r w:rsidRPr="005F3A62">
              <w:rPr>
                <w:kern w:val="2"/>
              </w:rPr>
              <w:t>.</w:t>
            </w:r>
            <w:r>
              <w:rPr>
                <w:kern w:val="2"/>
              </w:rPr>
              <w:t>2</w:t>
            </w:r>
            <w:r w:rsidRPr="005F3A62">
              <w:rPr>
                <w:kern w:val="2"/>
              </w:rPr>
              <w:t xml:space="preserve">. </w:t>
            </w:r>
          </w:p>
          <w:p w14:paraId="0B5D6AB9" w14:textId="77777777" w:rsidR="00CB256D" w:rsidRPr="00C800F6" w:rsidRDefault="00CB256D" w:rsidP="00CB256D">
            <w:pPr>
              <w:widowControl w:val="0"/>
              <w:autoSpaceDE w:val="0"/>
              <w:autoSpaceDN w:val="0"/>
              <w:adjustRightInd w:val="0"/>
              <w:ind w:right="422"/>
              <w:outlineLvl w:val="2"/>
              <w:rPr>
                <w:kern w:val="2"/>
              </w:rPr>
            </w:pPr>
            <w:r>
              <w:t>Участие в организации общественного порядка и обеспечение безопасности граждан</w:t>
            </w:r>
          </w:p>
        </w:tc>
        <w:tc>
          <w:tcPr>
            <w:tcW w:w="3119" w:type="dxa"/>
          </w:tcPr>
          <w:p w14:paraId="19D3E0D3" w14:textId="77777777" w:rsidR="00CB256D" w:rsidRPr="00D222BC" w:rsidRDefault="00CB256D" w:rsidP="00CB256D">
            <w:pPr>
              <w:jc w:val="center"/>
              <w:rPr>
                <w:kern w:val="2"/>
                <w:sz w:val="18"/>
                <w:szCs w:val="18"/>
              </w:rPr>
            </w:pPr>
            <w:r w:rsidRPr="00D222BC">
              <w:rPr>
                <w:kern w:val="2"/>
                <w:sz w:val="18"/>
                <w:szCs w:val="18"/>
              </w:rPr>
              <w:t>всего</w:t>
            </w:r>
          </w:p>
        </w:tc>
        <w:tc>
          <w:tcPr>
            <w:tcW w:w="2277" w:type="dxa"/>
          </w:tcPr>
          <w:p w14:paraId="7064B92B" w14:textId="68F0ADEB" w:rsidR="00CB256D" w:rsidRDefault="00101421" w:rsidP="00CB256D">
            <w:pPr>
              <w:jc w:val="center"/>
              <w:rPr>
                <w:kern w:val="2"/>
                <w:sz w:val="18"/>
                <w:szCs w:val="18"/>
              </w:rPr>
            </w:pPr>
            <w:r>
              <w:rPr>
                <w:kern w:val="2"/>
                <w:sz w:val="18"/>
                <w:szCs w:val="18"/>
              </w:rPr>
              <w:t>4</w:t>
            </w:r>
            <w:r w:rsidR="006F1DCE">
              <w:rPr>
                <w:kern w:val="2"/>
                <w:sz w:val="18"/>
                <w:szCs w:val="18"/>
              </w:rPr>
              <w:t>0</w:t>
            </w:r>
            <w:r w:rsidR="009A7224">
              <w:rPr>
                <w:kern w:val="2"/>
                <w:sz w:val="18"/>
                <w:szCs w:val="18"/>
              </w:rPr>
              <w:t>,0</w:t>
            </w:r>
          </w:p>
        </w:tc>
        <w:tc>
          <w:tcPr>
            <w:tcW w:w="1962" w:type="dxa"/>
          </w:tcPr>
          <w:p w14:paraId="6320A180" w14:textId="744CEE7A" w:rsidR="00CB256D" w:rsidRDefault="00101421" w:rsidP="00CB256D">
            <w:pPr>
              <w:jc w:val="center"/>
              <w:rPr>
                <w:kern w:val="2"/>
                <w:sz w:val="18"/>
                <w:szCs w:val="18"/>
              </w:rPr>
            </w:pPr>
            <w:r>
              <w:rPr>
                <w:kern w:val="2"/>
                <w:sz w:val="18"/>
                <w:szCs w:val="18"/>
              </w:rPr>
              <w:t>4</w:t>
            </w:r>
            <w:r w:rsidR="006F1DCE">
              <w:rPr>
                <w:kern w:val="2"/>
                <w:sz w:val="18"/>
                <w:szCs w:val="18"/>
              </w:rPr>
              <w:t>0</w:t>
            </w:r>
            <w:r w:rsidR="009A7224">
              <w:rPr>
                <w:kern w:val="2"/>
                <w:sz w:val="18"/>
                <w:szCs w:val="18"/>
              </w:rPr>
              <w:t>,0</w:t>
            </w:r>
          </w:p>
        </w:tc>
        <w:tc>
          <w:tcPr>
            <w:tcW w:w="1655" w:type="dxa"/>
          </w:tcPr>
          <w:p w14:paraId="75E0A781" w14:textId="4665C3EB" w:rsidR="00CB256D" w:rsidRDefault="00101421" w:rsidP="00CB256D">
            <w:pPr>
              <w:jc w:val="center"/>
              <w:rPr>
                <w:kern w:val="2"/>
                <w:sz w:val="18"/>
                <w:szCs w:val="18"/>
              </w:rPr>
            </w:pPr>
            <w:r>
              <w:rPr>
                <w:kern w:val="2"/>
                <w:sz w:val="18"/>
                <w:szCs w:val="18"/>
              </w:rPr>
              <w:t>4</w:t>
            </w:r>
            <w:r w:rsidR="006F1DCE">
              <w:rPr>
                <w:kern w:val="2"/>
                <w:sz w:val="18"/>
                <w:szCs w:val="18"/>
              </w:rPr>
              <w:t>0</w:t>
            </w:r>
            <w:r w:rsidR="009A7224">
              <w:rPr>
                <w:kern w:val="2"/>
                <w:sz w:val="18"/>
                <w:szCs w:val="18"/>
              </w:rPr>
              <w:t>,0</w:t>
            </w:r>
          </w:p>
        </w:tc>
      </w:tr>
      <w:tr w:rsidR="00083AAE" w14:paraId="2DB9814B" w14:textId="77777777" w:rsidTr="00C12FD0">
        <w:tblPrEx>
          <w:tblCellMar>
            <w:left w:w="108" w:type="dxa"/>
            <w:right w:w="108" w:type="dxa"/>
          </w:tblCellMar>
          <w:tblLook w:val="0000" w:firstRow="0" w:lastRow="0" w:firstColumn="0" w:lastColumn="0" w:noHBand="0" w:noVBand="0"/>
        </w:tblPrEx>
        <w:trPr>
          <w:trHeight w:val="217"/>
        </w:trPr>
        <w:tc>
          <w:tcPr>
            <w:tcW w:w="4822" w:type="dxa"/>
            <w:vMerge/>
          </w:tcPr>
          <w:p w14:paraId="41E4177A" w14:textId="77777777" w:rsidR="00CB256D" w:rsidRPr="00C800F6" w:rsidRDefault="00CB256D" w:rsidP="00CB256D">
            <w:pPr>
              <w:widowControl w:val="0"/>
              <w:autoSpaceDE w:val="0"/>
              <w:autoSpaceDN w:val="0"/>
              <w:adjustRightInd w:val="0"/>
              <w:ind w:right="422"/>
              <w:jc w:val="both"/>
              <w:outlineLvl w:val="2"/>
              <w:rPr>
                <w:kern w:val="2"/>
              </w:rPr>
            </w:pPr>
          </w:p>
        </w:tc>
        <w:tc>
          <w:tcPr>
            <w:tcW w:w="3119" w:type="dxa"/>
          </w:tcPr>
          <w:p w14:paraId="66656A80" w14:textId="77777777" w:rsidR="00CB256D" w:rsidRPr="00D222BC" w:rsidRDefault="00CB256D" w:rsidP="00CB256D">
            <w:pPr>
              <w:jc w:val="center"/>
              <w:rPr>
                <w:bCs/>
                <w:iCs/>
                <w:kern w:val="2"/>
                <w:sz w:val="18"/>
                <w:szCs w:val="18"/>
              </w:rPr>
            </w:pPr>
            <w:r w:rsidRPr="00D222BC">
              <w:rPr>
                <w:bCs/>
                <w:iCs/>
                <w:kern w:val="2"/>
                <w:sz w:val="18"/>
                <w:szCs w:val="18"/>
              </w:rPr>
              <w:t>в том числе за счет средств:</w:t>
            </w:r>
          </w:p>
        </w:tc>
        <w:tc>
          <w:tcPr>
            <w:tcW w:w="2277" w:type="dxa"/>
          </w:tcPr>
          <w:p w14:paraId="5BB39FC4" w14:textId="77777777" w:rsidR="00CB256D" w:rsidRDefault="00CB256D" w:rsidP="00CB256D">
            <w:pPr>
              <w:jc w:val="center"/>
              <w:rPr>
                <w:kern w:val="2"/>
                <w:sz w:val="18"/>
                <w:szCs w:val="18"/>
              </w:rPr>
            </w:pPr>
          </w:p>
        </w:tc>
        <w:tc>
          <w:tcPr>
            <w:tcW w:w="1962" w:type="dxa"/>
          </w:tcPr>
          <w:p w14:paraId="1505184B" w14:textId="77777777" w:rsidR="00CB256D" w:rsidRDefault="00CB256D" w:rsidP="00CB256D">
            <w:pPr>
              <w:jc w:val="center"/>
              <w:rPr>
                <w:kern w:val="2"/>
                <w:sz w:val="18"/>
                <w:szCs w:val="18"/>
              </w:rPr>
            </w:pPr>
          </w:p>
        </w:tc>
        <w:tc>
          <w:tcPr>
            <w:tcW w:w="1655" w:type="dxa"/>
          </w:tcPr>
          <w:p w14:paraId="7F81B2E9" w14:textId="77777777" w:rsidR="00CB256D" w:rsidRDefault="00CB256D" w:rsidP="00CB256D">
            <w:pPr>
              <w:jc w:val="center"/>
              <w:rPr>
                <w:kern w:val="2"/>
                <w:sz w:val="18"/>
                <w:szCs w:val="18"/>
              </w:rPr>
            </w:pPr>
          </w:p>
        </w:tc>
      </w:tr>
      <w:tr w:rsidR="00083AAE" w14:paraId="41447EF0" w14:textId="77777777" w:rsidTr="00C12FD0">
        <w:tblPrEx>
          <w:tblCellMar>
            <w:left w:w="108" w:type="dxa"/>
            <w:right w:w="108" w:type="dxa"/>
          </w:tblCellMar>
          <w:tblLook w:val="0000" w:firstRow="0" w:lastRow="0" w:firstColumn="0" w:lastColumn="0" w:noHBand="0" w:noVBand="0"/>
        </w:tblPrEx>
        <w:trPr>
          <w:trHeight w:val="217"/>
        </w:trPr>
        <w:tc>
          <w:tcPr>
            <w:tcW w:w="4822" w:type="dxa"/>
            <w:vMerge/>
          </w:tcPr>
          <w:p w14:paraId="40A1DC68" w14:textId="77777777" w:rsidR="00CB256D" w:rsidRPr="00C800F6" w:rsidRDefault="00CB256D" w:rsidP="00CB256D">
            <w:pPr>
              <w:widowControl w:val="0"/>
              <w:autoSpaceDE w:val="0"/>
              <w:autoSpaceDN w:val="0"/>
              <w:adjustRightInd w:val="0"/>
              <w:ind w:right="422"/>
              <w:jc w:val="both"/>
              <w:outlineLvl w:val="2"/>
              <w:rPr>
                <w:kern w:val="2"/>
              </w:rPr>
            </w:pPr>
          </w:p>
        </w:tc>
        <w:tc>
          <w:tcPr>
            <w:tcW w:w="3119" w:type="dxa"/>
          </w:tcPr>
          <w:p w14:paraId="1C916A89" w14:textId="77777777" w:rsidR="00CB256D" w:rsidRPr="00D222BC" w:rsidRDefault="00CB256D" w:rsidP="00CB256D">
            <w:pPr>
              <w:jc w:val="center"/>
              <w:rPr>
                <w:kern w:val="2"/>
                <w:sz w:val="18"/>
                <w:szCs w:val="18"/>
              </w:rPr>
            </w:pPr>
            <w:r w:rsidRPr="00D222BC">
              <w:rPr>
                <w:kern w:val="2"/>
                <w:sz w:val="18"/>
                <w:szCs w:val="18"/>
              </w:rPr>
              <w:t>местного бюджет</w:t>
            </w:r>
            <w:r>
              <w:rPr>
                <w:kern w:val="2"/>
                <w:sz w:val="18"/>
                <w:szCs w:val="18"/>
              </w:rPr>
              <w:t>а</w:t>
            </w:r>
          </w:p>
        </w:tc>
        <w:tc>
          <w:tcPr>
            <w:tcW w:w="2277" w:type="dxa"/>
          </w:tcPr>
          <w:p w14:paraId="11B0BAB3" w14:textId="4919E31D" w:rsidR="00CB256D" w:rsidRDefault="00101421" w:rsidP="00CB256D">
            <w:pPr>
              <w:jc w:val="center"/>
              <w:rPr>
                <w:kern w:val="2"/>
                <w:sz w:val="18"/>
                <w:szCs w:val="18"/>
              </w:rPr>
            </w:pPr>
            <w:r>
              <w:rPr>
                <w:kern w:val="2"/>
                <w:sz w:val="18"/>
                <w:szCs w:val="18"/>
              </w:rPr>
              <w:t>4</w:t>
            </w:r>
            <w:r w:rsidR="006F1DCE">
              <w:rPr>
                <w:kern w:val="2"/>
                <w:sz w:val="18"/>
                <w:szCs w:val="18"/>
              </w:rPr>
              <w:t>0</w:t>
            </w:r>
            <w:r w:rsidR="009A7224">
              <w:rPr>
                <w:kern w:val="2"/>
                <w:sz w:val="18"/>
                <w:szCs w:val="18"/>
              </w:rPr>
              <w:t>,0</w:t>
            </w:r>
          </w:p>
        </w:tc>
        <w:tc>
          <w:tcPr>
            <w:tcW w:w="1962" w:type="dxa"/>
          </w:tcPr>
          <w:p w14:paraId="43F72FF5" w14:textId="012ABA16" w:rsidR="00CB256D" w:rsidRDefault="00101421" w:rsidP="00CB256D">
            <w:pPr>
              <w:jc w:val="center"/>
              <w:rPr>
                <w:kern w:val="2"/>
                <w:sz w:val="18"/>
                <w:szCs w:val="18"/>
              </w:rPr>
            </w:pPr>
            <w:r>
              <w:rPr>
                <w:kern w:val="2"/>
                <w:sz w:val="18"/>
                <w:szCs w:val="18"/>
              </w:rPr>
              <w:t>4</w:t>
            </w:r>
            <w:r w:rsidR="006F1DCE">
              <w:rPr>
                <w:kern w:val="2"/>
                <w:sz w:val="18"/>
                <w:szCs w:val="18"/>
              </w:rPr>
              <w:t>0</w:t>
            </w:r>
            <w:r w:rsidR="009A7224">
              <w:rPr>
                <w:kern w:val="2"/>
                <w:sz w:val="18"/>
                <w:szCs w:val="18"/>
              </w:rPr>
              <w:t>,0</w:t>
            </w:r>
          </w:p>
        </w:tc>
        <w:tc>
          <w:tcPr>
            <w:tcW w:w="1655" w:type="dxa"/>
          </w:tcPr>
          <w:p w14:paraId="7CF7960D" w14:textId="5F319CB5" w:rsidR="00CB256D" w:rsidRDefault="00101421" w:rsidP="00CB256D">
            <w:pPr>
              <w:jc w:val="center"/>
              <w:rPr>
                <w:kern w:val="2"/>
                <w:sz w:val="18"/>
                <w:szCs w:val="18"/>
              </w:rPr>
            </w:pPr>
            <w:r>
              <w:rPr>
                <w:kern w:val="2"/>
                <w:sz w:val="18"/>
                <w:szCs w:val="18"/>
              </w:rPr>
              <w:t>4</w:t>
            </w:r>
            <w:r w:rsidR="006F1DCE">
              <w:rPr>
                <w:kern w:val="2"/>
                <w:sz w:val="18"/>
                <w:szCs w:val="18"/>
              </w:rPr>
              <w:t>0</w:t>
            </w:r>
            <w:r w:rsidR="009A7224">
              <w:rPr>
                <w:kern w:val="2"/>
                <w:sz w:val="18"/>
                <w:szCs w:val="18"/>
              </w:rPr>
              <w:t>,0</w:t>
            </w:r>
          </w:p>
        </w:tc>
      </w:tr>
      <w:tr w:rsidR="00083AAE" w14:paraId="2DF1227E" w14:textId="77777777" w:rsidTr="00C12FD0">
        <w:tblPrEx>
          <w:tblCellMar>
            <w:left w:w="108" w:type="dxa"/>
            <w:right w:w="108" w:type="dxa"/>
          </w:tblCellMar>
          <w:tblLook w:val="0000" w:firstRow="0" w:lastRow="0" w:firstColumn="0" w:lastColumn="0" w:noHBand="0" w:noVBand="0"/>
        </w:tblPrEx>
        <w:trPr>
          <w:trHeight w:val="217"/>
        </w:trPr>
        <w:tc>
          <w:tcPr>
            <w:tcW w:w="4822" w:type="dxa"/>
            <w:vMerge/>
          </w:tcPr>
          <w:p w14:paraId="7BC68DBB" w14:textId="77777777" w:rsidR="00CB256D" w:rsidRPr="00C800F6" w:rsidRDefault="00CB256D" w:rsidP="00CB256D">
            <w:pPr>
              <w:widowControl w:val="0"/>
              <w:autoSpaceDE w:val="0"/>
              <w:autoSpaceDN w:val="0"/>
              <w:adjustRightInd w:val="0"/>
              <w:ind w:right="422"/>
              <w:jc w:val="both"/>
              <w:outlineLvl w:val="2"/>
              <w:rPr>
                <w:kern w:val="2"/>
              </w:rPr>
            </w:pPr>
          </w:p>
        </w:tc>
        <w:tc>
          <w:tcPr>
            <w:tcW w:w="3119" w:type="dxa"/>
          </w:tcPr>
          <w:p w14:paraId="0B384941" w14:textId="77777777" w:rsidR="00CB256D" w:rsidRPr="00D222BC" w:rsidRDefault="00CB256D" w:rsidP="00CB256D">
            <w:pPr>
              <w:jc w:val="center"/>
              <w:rPr>
                <w:kern w:val="2"/>
                <w:sz w:val="18"/>
                <w:szCs w:val="18"/>
              </w:rPr>
            </w:pPr>
            <w:r w:rsidRPr="00D222BC">
              <w:rPr>
                <w:kern w:val="2"/>
                <w:sz w:val="18"/>
                <w:szCs w:val="18"/>
              </w:rPr>
              <w:t>областного бюджета</w:t>
            </w:r>
          </w:p>
        </w:tc>
        <w:tc>
          <w:tcPr>
            <w:tcW w:w="2277" w:type="dxa"/>
          </w:tcPr>
          <w:p w14:paraId="095F0215" w14:textId="77777777" w:rsidR="00CB256D" w:rsidRPr="00D222BC" w:rsidRDefault="00CB256D" w:rsidP="00CB256D">
            <w:pPr>
              <w:jc w:val="center"/>
              <w:rPr>
                <w:kern w:val="2"/>
                <w:sz w:val="18"/>
                <w:szCs w:val="18"/>
              </w:rPr>
            </w:pPr>
            <w:r>
              <w:rPr>
                <w:kern w:val="2"/>
                <w:sz w:val="18"/>
                <w:szCs w:val="18"/>
              </w:rPr>
              <w:t>0,0</w:t>
            </w:r>
          </w:p>
        </w:tc>
        <w:tc>
          <w:tcPr>
            <w:tcW w:w="1962" w:type="dxa"/>
          </w:tcPr>
          <w:p w14:paraId="1CDF8D56" w14:textId="77777777" w:rsidR="00CB256D" w:rsidRPr="00D222BC" w:rsidRDefault="00CB256D" w:rsidP="00CB256D">
            <w:pPr>
              <w:jc w:val="center"/>
              <w:rPr>
                <w:kern w:val="2"/>
                <w:sz w:val="18"/>
                <w:szCs w:val="18"/>
              </w:rPr>
            </w:pPr>
            <w:r>
              <w:rPr>
                <w:kern w:val="2"/>
                <w:sz w:val="18"/>
                <w:szCs w:val="18"/>
              </w:rPr>
              <w:t>0,0</w:t>
            </w:r>
          </w:p>
        </w:tc>
        <w:tc>
          <w:tcPr>
            <w:tcW w:w="1655" w:type="dxa"/>
          </w:tcPr>
          <w:p w14:paraId="473DEE70" w14:textId="77777777" w:rsidR="00CB256D" w:rsidRPr="00D222BC" w:rsidRDefault="00CB256D" w:rsidP="00CB256D">
            <w:pPr>
              <w:jc w:val="center"/>
              <w:rPr>
                <w:kern w:val="2"/>
                <w:sz w:val="18"/>
                <w:szCs w:val="18"/>
              </w:rPr>
            </w:pPr>
            <w:r>
              <w:rPr>
                <w:kern w:val="2"/>
                <w:sz w:val="18"/>
                <w:szCs w:val="18"/>
              </w:rPr>
              <w:t>0,0</w:t>
            </w:r>
          </w:p>
        </w:tc>
      </w:tr>
      <w:tr w:rsidR="00083AAE" w14:paraId="5036F1F9" w14:textId="77777777" w:rsidTr="00C12FD0">
        <w:tblPrEx>
          <w:tblCellMar>
            <w:left w:w="108" w:type="dxa"/>
            <w:right w:w="108" w:type="dxa"/>
          </w:tblCellMar>
          <w:tblLook w:val="0000" w:firstRow="0" w:lastRow="0" w:firstColumn="0" w:lastColumn="0" w:noHBand="0" w:noVBand="0"/>
        </w:tblPrEx>
        <w:trPr>
          <w:trHeight w:val="217"/>
        </w:trPr>
        <w:tc>
          <w:tcPr>
            <w:tcW w:w="4822" w:type="dxa"/>
            <w:vMerge/>
          </w:tcPr>
          <w:p w14:paraId="16C51384" w14:textId="77777777" w:rsidR="00CB256D" w:rsidRPr="00C800F6" w:rsidRDefault="00CB256D" w:rsidP="00CB256D">
            <w:pPr>
              <w:widowControl w:val="0"/>
              <w:autoSpaceDE w:val="0"/>
              <w:autoSpaceDN w:val="0"/>
              <w:adjustRightInd w:val="0"/>
              <w:ind w:right="422"/>
              <w:jc w:val="both"/>
              <w:outlineLvl w:val="2"/>
              <w:rPr>
                <w:kern w:val="2"/>
              </w:rPr>
            </w:pPr>
          </w:p>
        </w:tc>
        <w:tc>
          <w:tcPr>
            <w:tcW w:w="3119" w:type="dxa"/>
          </w:tcPr>
          <w:p w14:paraId="218A7D55" w14:textId="77777777" w:rsidR="00CB256D" w:rsidRPr="00D222BC" w:rsidRDefault="00CB256D" w:rsidP="00CB256D">
            <w:pPr>
              <w:jc w:val="center"/>
              <w:rPr>
                <w:kern w:val="2"/>
                <w:sz w:val="18"/>
                <w:szCs w:val="18"/>
              </w:rPr>
            </w:pPr>
            <w:r w:rsidRPr="00D222BC">
              <w:rPr>
                <w:kern w:val="2"/>
                <w:sz w:val="18"/>
                <w:szCs w:val="18"/>
              </w:rPr>
              <w:t>федерального бюджета</w:t>
            </w:r>
          </w:p>
        </w:tc>
        <w:tc>
          <w:tcPr>
            <w:tcW w:w="2277" w:type="dxa"/>
          </w:tcPr>
          <w:p w14:paraId="58F6D934" w14:textId="77777777" w:rsidR="00CB256D" w:rsidRPr="00D222BC" w:rsidRDefault="00CB256D" w:rsidP="00CB256D">
            <w:pPr>
              <w:jc w:val="center"/>
              <w:rPr>
                <w:kern w:val="2"/>
                <w:sz w:val="18"/>
                <w:szCs w:val="18"/>
              </w:rPr>
            </w:pPr>
            <w:r>
              <w:rPr>
                <w:kern w:val="2"/>
                <w:sz w:val="18"/>
                <w:szCs w:val="18"/>
              </w:rPr>
              <w:t>0,0</w:t>
            </w:r>
          </w:p>
        </w:tc>
        <w:tc>
          <w:tcPr>
            <w:tcW w:w="1962" w:type="dxa"/>
          </w:tcPr>
          <w:p w14:paraId="10F789FE" w14:textId="77777777" w:rsidR="00CB256D" w:rsidRPr="00D222BC" w:rsidRDefault="00CB256D" w:rsidP="00CB256D">
            <w:pPr>
              <w:jc w:val="center"/>
              <w:rPr>
                <w:kern w:val="2"/>
                <w:sz w:val="18"/>
                <w:szCs w:val="18"/>
              </w:rPr>
            </w:pPr>
            <w:r>
              <w:rPr>
                <w:kern w:val="2"/>
                <w:sz w:val="18"/>
                <w:szCs w:val="18"/>
              </w:rPr>
              <w:t>0,0</w:t>
            </w:r>
          </w:p>
        </w:tc>
        <w:tc>
          <w:tcPr>
            <w:tcW w:w="1655" w:type="dxa"/>
          </w:tcPr>
          <w:p w14:paraId="0375908C" w14:textId="77777777" w:rsidR="00CB256D" w:rsidRPr="00D222BC" w:rsidRDefault="00CB256D" w:rsidP="00CB256D">
            <w:pPr>
              <w:jc w:val="center"/>
              <w:rPr>
                <w:kern w:val="2"/>
                <w:sz w:val="18"/>
                <w:szCs w:val="18"/>
              </w:rPr>
            </w:pPr>
            <w:r>
              <w:rPr>
                <w:kern w:val="2"/>
                <w:sz w:val="18"/>
                <w:szCs w:val="18"/>
              </w:rPr>
              <w:t>0,0</w:t>
            </w:r>
          </w:p>
        </w:tc>
      </w:tr>
    </w:tbl>
    <w:p w14:paraId="66EDB040" w14:textId="77777777" w:rsidR="00F2604F" w:rsidRDefault="00F2604F" w:rsidP="00402DF3">
      <w:pPr>
        <w:widowControl w:val="0"/>
        <w:autoSpaceDE w:val="0"/>
        <w:autoSpaceDN w:val="0"/>
        <w:adjustRightInd w:val="0"/>
        <w:ind w:right="422"/>
        <w:jc w:val="both"/>
        <w:outlineLvl w:val="2"/>
        <w:rPr>
          <w:sz w:val="4"/>
          <w:szCs w:val="4"/>
        </w:rPr>
      </w:pPr>
    </w:p>
    <w:p w14:paraId="478F7C70" w14:textId="77777777" w:rsidR="00F2604F" w:rsidRDefault="00F2604F" w:rsidP="00402DF3">
      <w:pPr>
        <w:widowControl w:val="0"/>
        <w:autoSpaceDE w:val="0"/>
        <w:autoSpaceDN w:val="0"/>
        <w:adjustRightInd w:val="0"/>
        <w:ind w:right="422"/>
        <w:jc w:val="both"/>
        <w:outlineLvl w:val="2"/>
        <w:rPr>
          <w:sz w:val="4"/>
          <w:szCs w:val="4"/>
        </w:rPr>
      </w:pPr>
    </w:p>
    <w:p w14:paraId="66A5B1D2" w14:textId="77777777" w:rsidR="00F2604F" w:rsidRDefault="00F2604F" w:rsidP="00402DF3">
      <w:pPr>
        <w:widowControl w:val="0"/>
        <w:autoSpaceDE w:val="0"/>
        <w:autoSpaceDN w:val="0"/>
        <w:adjustRightInd w:val="0"/>
        <w:ind w:right="422"/>
        <w:jc w:val="both"/>
        <w:outlineLvl w:val="2"/>
        <w:rPr>
          <w:sz w:val="4"/>
          <w:szCs w:val="4"/>
        </w:rPr>
      </w:pPr>
    </w:p>
    <w:p w14:paraId="7DA3BD05" w14:textId="77777777" w:rsidR="00F2604F" w:rsidRDefault="00F2604F" w:rsidP="00402DF3">
      <w:pPr>
        <w:widowControl w:val="0"/>
        <w:autoSpaceDE w:val="0"/>
        <w:autoSpaceDN w:val="0"/>
        <w:adjustRightInd w:val="0"/>
        <w:ind w:right="422"/>
        <w:jc w:val="both"/>
        <w:outlineLvl w:val="2"/>
        <w:rPr>
          <w:sz w:val="4"/>
          <w:szCs w:val="4"/>
        </w:rPr>
      </w:pPr>
    </w:p>
    <w:p w14:paraId="0D977310" w14:textId="77777777" w:rsidR="00402DF3" w:rsidRPr="001332B7" w:rsidRDefault="00402DF3" w:rsidP="00275A20">
      <w:pPr>
        <w:widowControl w:val="0"/>
        <w:autoSpaceDE w:val="0"/>
        <w:autoSpaceDN w:val="0"/>
        <w:adjustRightInd w:val="0"/>
        <w:ind w:left="567" w:right="422"/>
        <w:jc w:val="both"/>
        <w:outlineLvl w:val="2"/>
        <w:rPr>
          <w:bCs/>
          <w:color w:val="000000"/>
        </w:rPr>
      </w:pPr>
      <w:r w:rsidRPr="001332B7">
        <w:rPr>
          <w:bCs/>
          <w:color w:val="000000"/>
        </w:rPr>
        <w:t>&lt;1&gt; В соответствии с бюджетной отчетностью на 1 января текущего финансового года.</w:t>
      </w:r>
    </w:p>
    <w:p w14:paraId="0625E53D" w14:textId="77777777" w:rsidR="00402DF3" w:rsidRPr="001332B7" w:rsidRDefault="00402DF3" w:rsidP="00275A20">
      <w:pPr>
        <w:widowControl w:val="0"/>
        <w:autoSpaceDE w:val="0"/>
        <w:autoSpaceDN w:val="0"/>
        <w:adjustRightInd w:val="0"/>
        <w:ind w:left="567" w:right="422"/>
        <w:jc w:val="both"/>
        <w:outlineLvl w:val="2"/>
        <w:rPr>
          <w:bCs/>
          <w:color w:val="000000"/>
        </w:rPr>
      </w:pPr>
      <w:r w:rsidRPr="001332B7">
        <w:rPr>
          <w:bCs/>
          <w:color w:val="000000"/>
        </w:rPr>
        <w:t>&lt;2&gt; Заполняется в случае наличия указанных средств.</w:t>
      </w:r>
    </w:p>
    <w:p w14:paraId="76D80004" w14:textId="77777777" w:rsidR="00402DF3" w:rsidRPr="001332B7" w:rsidRDefault="00402DF3" w:rsidP="00275A20">
      <w:pPr>
        <w:widowControl w:val="0"/>
        <w:autoSpaceDE w:val="0"/>
        <w:autoSpaceDN w:val="0"/>
        <w:adjustRightInd w:val="0"/>
        <w:ind w:left="567" w:right="422"/>
        <w:jc w:val="both"/>
        <w:outlineLvl w:val="2"/>
        <w:rPr>
          <w:bCs/>
          <w:color w:val="000000"/>
        </w:rPr>
      </w:pPr>
      <w:hyperlink w:anchor="Par1127" w:history="1">
        <w:r w:rsidRPr="001332B7">
          <w:rPr>
            <w:bCs/>
            <w:color w:val="000000"/>
          </w:rPr>
          <w:t>&lt;3&gt;</w:t>
        </w:r>
      </w:hyperlink>
      <w:r w:rsidRPr="001332B7">
        <w:rPr>
          <w:bCs/>
          <w:color w:val="000000"/>
        </w:rPr>
        <w:t xml:space="preserve"> По основным мероприятиям, приоритетным основным мероприятиям и мероприятиям ВЦП в графе 3 «Объем расходов (тыс. рублей), предусмотренных муниципальной программой» сумма должна соответствовать данным Таблицы 7.</w:t>
      </w:r>
    </w:p>
    <w:p w14:paraId="578595C2" w14:textId="77777777" w:rsidR="007606CD" w:rsidRPr="0075236F" w:rsidRDefault="00402DF3" w:rsidP="00275A20">
      <w:pPr>
        <w:widowControl w:val="0"/>
        <w:autoSpaceDE w:val="0"/>
        <w:autoSpaceDN w:val="0"/>
        <w:adjustRightInd w:val="0"/>
        <w:ind w:left="567" w:right="422"/>
        <w:jc w:val="both"/>
        <w:outlineLvl w:val="2"/>
      </w:pPr>
      <w:hyperlink w:anchor="Par1127" w:history="1">
        <w:r w:rsidRPr="001332B7">
          <w:rPr>
            <w:bCs/>
            <w:color w:val="000000"/>
          </w:rPr>
          <w:t>&lt;4&gt;</w:t>
        </w:r>
      </w:hyperlink>
      <w:r w:rsidRPr="001332B7">
        <w:rPr>
          <w:bCs/>
          <w:color w:val="000000"/>
        </w:rPr>
        <w:t xml:space="preserve"> </w:t>
      </w:r>
      <w:r w:rsidRPr="001332B7">
        <w:t xml:space="preserve">В целях оптимизации содержания информации в графе 1 допускается использование аббревиатур, например: муниципальная программа – МП, основное </w:t>
      </w:r>
      <w:proofErr w:type="gramStart"/>
      <w:r w:rsidRPr="001332B7">
        <w:t>мероприятие  –</w:t>
      </w:r>
      <w:proofErr w:type="gramEnd"/>
      <w:r w:rsidRPr="001332B7">
        <w:t xml:space="preserve"> ОМ, приоритетное основное мероприятие – ПОМ</w:t>
      </w:r>
    </w:p>
    <w:p w14:paraId="3ACF1A81" w14:textId="77777777" w:rsidR="007606CD" w:rsidRDefault="007606CD" w:rsidP="007606CD">
      <w:pPr>
        <w:suppressAutoHyphens/>
        <w:ind w:left="10773"/>
        <w:jc w:val="center"/>
        <w:rPr>
          <w:kern w:val="2"/>
          <w:sz w:val="28"/>
          <w:szCs w:val="28"/>
        </w:rPr>
      </w:pPr>
    </w:p>
    <w:p w14:paraId="36389756" w14:textId="77777777" w:rsidR="009A3378" w:rsidRDefault="009A3378" w:rsidP="00EF74B9">
      <w:pPr>
        <w:ind w:firstLine="708"/>
        <w:jc w:val="right"/>
        <w:rPr>
          <w:sz w:val="28"/>
          <w:szCs w:val="28"/>
        </w:rPr>
      </w:pPr>
    </w:p>
    <w:p w14:paraId="34129B3B" w14:textId="77777777" w:rsidR="009A3378" w:rsidRDefault="009A3378" w:rsidP="00EF74B9">
      <w:pPr>
        <w:ind w:firstLine="708"/>
        <w:jc w:val="right"/>
        <w:rPr>
          <w:sz w:val="28"/>
          <w:szCs w:val="28"/>
        </w:rPr>
      </w:pPr>
    </w:p>
    <w:p w14:paraId="48D9E9DE" w14:textId="77777777" w:rsidR="009A3378" w:rsidRDefault="009A3378" w:rsidP="00EF74B9">
      <w:pPr>
        <w:ind w:firstLine="708"/>
        <w:jc w:val="right"/>
        <w:rPr>
          <w:sz w:val="28"/>
          <w:szCs w:val="28"/>
        </w:rPr>
      </w:pPr>
    </w:p>
    <w:p w14:paraId="6AEDD5C5" w14:textId="77777777" w:rsidR="009A3378" w:rsidRDefault="009A3378" w:rsidP="00EF74B9">
      <w:pPr>
        <w:ind w:firstLine="708"/>
        <w:jc w:val="right"/>
        <w:rPr>
          <w:sz w:val="28"/>
          <w:szCs w:val="28"/>
        </w:rPr>
      </w:pPr>
    </w:p>
    <w:p w14:paraId="412EC487" w14:textId="77777777" w:rsidR="009A3378" w:rsidRDefault="009A3378" w:rsidP="00EF74B9">
      <w:pPr>
        <w:ind w:firstLine="708"/>
        <w:jc w:val="right"/>
        <w:rPr>
          <w:sz w:val="28"/>
          <w:szCs w:val="28"/>
        </w:rPr>
      </w:pPr>
    </w:p>
    <w:p w14:paraId="29EF7328" w14:textId="77777777" w:rsidR="00101421" w:rsidRDefault="00101421" w:rsidP="00EF74B9">
      <w:pPr>
        <w:ind w:firstLine="708"/>
        <w:jc w:val="right"/>
        <w:rPr>
          <w:sz w:val="28"/>
          <w:szCs w:val="28"/>
        </w:rPr>
      </w:pPr>
    </w:p>
    <w:p w14:paraId="3EA6D44A" w14:textId="77777777" w:rsidR="00101421" w:rsidRDefault="00101421" w:rsidP="00EF74B9">
      <w:pPr>
        <w:ind w:firstLine="708"/>
        <w:jc w:val="right"/>
        <w:rPr>
          <w:sz w:val="28"/>
          <w:szCs w:val="28"/>
        </w:rPr>
      </w:pPr>
    </w:p>
    <w:p w14:paraId="057D0B98" w14:textId="77777777" w:rsidR="00101421" w:rsidRDefault="00101421" w:rsidP="00EF74B9">
      <w:pPr>
        <w:ind w:firstLine="708"/>
        <w:jc w:val="right"/>
        <w:rPr>
          <w:sz w:val="28"/>
          <w:szCs w:val="28"/>
        </w:rPr>
      </w:pPr>
    </w:p>
    <w:p w14:paraId="0F81FE34" w14:textId="77777777" w:rsidR="00101421" w:rsidRDefault="00101421" w:rsidP="00EF74B9">
      <w:pPr>
        <w:ind w:firstLine="708"/>
        <w:jc w:val="right"/>
        <w:rPr>
          <w:sz w:val="28"/>
          <w:szCs w:val="28"/>
        </w:rPr>
      </w:pPr>
    </w:p>
    <w:p w14:paraId="3A36407E" w14:textId="77777777" w:rsidR="0075236F" w:rsidRPr="007C2A22" w:rsidRDefault="0075236F" w:rsidP="00EF74B9">
      <w:pPr>
        <w:ind w:firstLine="708"/>
        <w:jc w:val="right"/>
        <w:rPr>
          <w:sz w:val="28"/>
          <w:szCs w:val="28"/>
        </w:rPr>
      </w:pPr>
      <w:r w:rsidRPr="0077139B">
        <w:rPr>
          <w:sz w:val="28"/>
          <w:szCs w:val="28"/>
        </w:rPr>
        <w:t xml:space="preserve">Приложение </w:t>
      </w:r>
      <w:r>
        <w:rPr>
          <w:sz w:val="28"/>
          <w:szCs w:val="28"/>
        </w:rPr>
        <w:t>3</w:t>
      </w:r>
    </w:p>
    <w:p w14:paraId="4E54E642" w14:textId="77777777" w:rsidR="0075236F" w:rsidRPr="007C2A22" w:rsidRDefault="0075236F" w:rsidP="0075236F">
      <w:pPr>
        <w:widowControl w:val="0"/>
        <w:shd w:val="clear" w:color="auto" w:fill="FFFFFF"/>
        <w:autoSpaceDE w:val="0"/>
        <w:autoSpaceDN w:val="0"/>
        <w:adjustRightInd w:val="0"/>
        <w:jc w:val="center"/>
        <w:rPr>
          <w:sz w:val="28"/>
          <w:szCs w:val="28"/>
        </w:rPr>
      </w:pPr>
      <w:bookmarkStart w:id="1" w:name="Par1422"/>
      <w:bookmarkEnd w:id="1"/>
      <w:r w:rsidRPr="007C2A22">
        <w:rPr>
          <w:sz w:val="28"/>
          <w:szCs w:val="28"/>
        </w:rPr>
        <w:t>СВЕДЕНИЯ</w:t>
      </w:r>
    </w:p>
    <w:p w14:paraId="2A124C91" w14:textId="77777777" w:rsidR="0075236F" w:rsidRPr="007C2A22" w:rsidRDefault="0075236F" w:rsidP="0075236F">
      <w:pPr>
        <w:widowControl w:val="0"/>
        <w:shd w:val="clear" w:color="auto" w:fill="FFFFFF"/>
        <w:autoSpaceDE w:val="0"/>
        <w:autoSpaceDN w:val="0"/>
        <w:adjustRightInd w:val="0"/>
        <w:jc w:val="center"/>
        <w:rPr>
          <w:sz w:val="28"/>
          <w:szCs w:val="28"/>
        </w:rPr>
      </w:pPr>
      <w:r w:rsidRPr="007C2A22">
        <w:rPr>
          <w:sz w:val="28"/>
          <w:szCs w:val="28"/>
        </w:rPr>
        <w:t xml:space="preserve">о достижении значений показателей </w:t>
      </w:r>
    </w:p>
    <w:p w14:paraId="1B10214F" w14:textId="77777777" w:rsidR="0075236F" w:rsidRPr="007C2A22" w:rsidRDefault="0075236F" w:rsidP="0075236F">
      <w:pPr>
        <w:widowControl w:val="0"/>
        <w:shd w:val="clear" w:color="auto" w:fill="FFFFFF"/>
        <w:autoSpaceDE w:val="0"/>
        <w:autoSpaceDN w:val="0"/>
        <w:adjustRightInd w:val="0"/>
        <w:ind w:firstLine="540"/>
        <w:jc w:val="both"/>
        <w:rPr>
          <w:sz w:val="28"/>
          <w:szCs w:val="28"/>
        </w:rPr>
      </w:pPr>
    </w:p>
    <w:tbl>
      <w:tblPr>
        <w:tblW w:w="13805" w:type="dxa"/>
        <w:jc w:val="center"/>
        <w:tblCellSpacing w:w="5" w:type="nil"/>
        <w:tblLayout w:type="fixed"/>
        <w:tblCellMar>
          <w:left w:w="75" w:type="dxa"/>
          <w:right w:w="75" w:type="dxa"/>
        </w:tblCellMar>
        <w:tblLook w:val="0000" w:firstRow="0" w:lastRow="0" w:firstColumn="0" w:lastColumn="0" w:noHBand="0" w:noVBand="0"/>
      </w:tblPr>
      <w:tblGrid>
        <w:gridCol w:w="738"/>
        <w:gridCol w:w="3077"/>
        <w:gridCol w:w="1418"/>
        <w:gridCol w:w="2104"/>
        <w:gridCol w:w="1550"/>
        <w:gridCol w:w="1524"/>
        <w:gridCol w:w="3394"/>
      </w:tblGrid>
      <w:tr w:rsidR="0075236F" w:rsidRPr="0093771B" w14:paraId="24626E7C" w14:textId="77777777" w:rsidTr="001148D0">
        <w:trPr>
          <w:tblCellSpacing w:w="5" w:type="nil"/>
          <w:jc w:val="center"/>
        </w:trPr>
        <w:tc>
          <w:tcPr>
            <w:tcW w:w="738" w:type="dxa"/>
            <w:vMerge w:val="restart"/>
            <w:tcBorders>
              <w:top w:val="single" w:sz="4" w:space="0" w:color="auto"/>
              <w:left w:val="single" w:sz="4" w:space="0" w:color="auto"/>
              <w:bottom w:val="single" w:sz="4" w:space="0" w:color="auto"/>
              <w:right w:val="single" w:sz="4" w:space="0" w:color="auto"/>
            </w:tcBorders>
          </w:tcPr>
          <w:p w14:paraId="54DA83E1"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п/п</w:t>
            </w:r>
          </w:p>
        </w:tc>
        <w:tc>
          <w:tcPr>
            <w:tcW w:w="3077" w:type="dxa"/>
            <w:vMerge w:val="restart"/>
            <w:tcBorders>
              <w:top w:val="single" w:sz="4" w:space="0" w:color="auto"/>
              <w:left w:val="single" w:sz="4" w:space="0" w:color="auto"/>
              <w:bottom w:val="single" w:sz="4" w:space="0" w:color="auto"/>
              <w:right w:val="single" w:sz="4" w:space="0" w:color="auto"/>
            </w:tcBorders>
          </w:tcPr>
          <w:p w14:paraId="5E0220B5"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xml:space="preserve">Номер и наименование </w:t>
            </w:r>
          </w:p>
          <w:p w14:paraId="12ADB505"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14:paraId="2D063E8F"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Единица</w:t>
            </w:r>
          </w:p>
          <w:p w14:paraId="639AC133"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измерения</w:t>
            </w:r>
          </w:p>
        </w:tc>
        <w:tc>
          <w:tcPr>
            <w:tcW w:w="5178" w:type="dxa"/>
            <w:gridSpan w:val="3"/>
            <w:tcBorders>
              <w:top w:val="single" w:sz="4" w:space="0" w:color="auto"/>
              <w:left w:val="single" w:sz="4" w:space="0" w:color="auto"/>
              <w:bottom w:val="single" w:sz="4" w:space="0" w:color="auto"/>
              <w:right w:val="single" w:sz="4" w:space="0" w:color="auto"/>
            </w:tcBorders>
          </w:tcPr>
          <w:p w14:paraId="42F2A5C8"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xml:space="preserve">Значения показателей </w:t>
            </w:r>
            <w:r w:rsidRPr="0093771B">
              <w:rPr>
                <w:rFonts w:ascii="Times New Roman" w:hAnsi="Times New Roman" w:cs="Times New Roman"/>
                <w:sz w:val="24"/>
                <w:szCs w:val="24"/>
              </w:rPr>
              <w:br/>
            </w:r>
            <w:r>
              <w:rPr>
                <w:rFonts w:ascii="Times New Roman" w:hAnsi="Times New Roman" w:cs="Times New Roman"/>
                <w:sz w:val="24"/>
                <w:szCs w:val="24"/>
              </w:rPr>
              <w:t xml:space="preserve">муниципальной </w:t>
            </w:r>
            <w:proofErr w:type="gramStart"/>
            <w:r w:rsidRPr="0093771B">
              <w:rPr>
                <w:rFonts w:ascii="Times New Roman" w:hAnsi="Times New Roman" w:cs="Times New Roman"/>
                <w:sz w:val="24"/>
                <w:szCs w:val="24"/>
              </w:rPr>
              <w:t xml:space="preserve">программы,   </w:t>
            </w:r>
            <w:proofErr w:type="gramEnd"/>
            <w:r w:rsidRPr="0093771B">
              <w:rPr>
                <w:rFonts w:ascii="Times New Roman" w:hAnsi="Times New Roman" w:cs="Times New Roman"/>
                <w:sz w:val="24"/>
                <w:szCs w:val="24"/>
              </w:rPr>
              <w:t xml:space="preserve">  </w:t>
            </w:r>
            <w:r w:rsidRPr="0093771B">
              <w:rPr>
                <w:rFonts w:ascii="Times New Roman" w:hAnsi="Times New Roman" w:cs="Times New Roman"/>
                <w:sz w:val="24"/>
                <w:szCs w:val="24"/>
              </w:rPr>
              <w:br/>
              <w:t xml:space="preserve">подпрограммы </w:t>
            </w: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программы</w:t>
            </w:r>
          </w:p>
        </w:tc>
        <w:tc>
          <w:tcPr>
            <w:tcW w:w="3394" w:type="dxa"/>
            <w:vMerge w:val="restart"/>
            <w:tcBorders>
              <w:top w:val="single" w:sz="4" w:space="0" w:color="auto"/>
              <w:left w:val="single" w:sz="4" w:space="0" w:color="auto"/>
              <w:bottom w:val="single" w:sz="4" w:space="0" w:color="auto"/>
              <w:right w:val="single" w:sz="4" w:space="0" w:color="auto"/>
            </w:tcBorders>
          </w:tcPr>
          <w:p w14:paraId="71CEC4D7"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xml:space="preserve">Обоснование отклонений  </w:t>
            </w:r>
            <w:r w:rsidRPr="0093771B">
              <w:rPr>
                <w:rFonts w:ascii="Times New Roman" w:hAnsi="Times New Roman" w:cs="Times New Roman"/>
                <w:sz w:val="24"/>
                <w:szCs w:val="24"/>
              </w:rPr>
              <w:br/>
              <w:t xml:space="preserve"> значений показателя    </w:t>
            </w:r>
            <w:r w:rsidRPr="0093771B">
              <w:rPr>
                <w:rFonts w:ascii="Times New Roman" w:hAnsi="Times New Roman" w:cs="Times New Roman"/>
                <w:sz w:val="24"/>
                <w:szCs w:val="24"/>
              </w:rPr>
              <w:br/>
              <w:t xml:space="preserve">  на конец   </w:t>
            </w:r>
            <w:r w:rsidRPr="0093771B">
              <w:rPr>
                <w:rFonts w:ascii="Times New Roman" w:hAnsi="Times New Roman" w:cs="Times New Roman"/>
                <w:sz w:val="24"/>
                <w:szCs w:val="24"/>
              </w:rPr>
              <w:br/>
              <w:t xml:space="preserve"> отчетного года       </w:t>
            </w:r>
            <w:r w:rsidRPr="0093771B">
              <w:rPr>
                <w:rFonts w:ascii="Times New Roman" w:hAnsi="Times New Roman" w:cs="Times New Roman"/>
                <w:sz w:val="24"/>
                <w:szCs w:val="24"/>
              </w:rPr>
              <w:br/>
              <w:t>(при наличии)</w:t>
            </w:r>
          </w:p>
        </w:tc>
      </w:tr>
      <w:tr w:rsidR="0075236F" w:rsidRPr="0093771B" w14:paraId="671D180E" w14:textId="77777777" w:rsidTr="001148D0">
        <w:trPr>
          <w:tblCellSpacing w:w="5" w:type="nil"/>
          <w:jc w:val="center"/>
        </w:trPr>
        <w:tc>
          <w:tcPr>
            <w:tcW w:w="738" w:type="dxa"/>
            <w:vMerge/>
            <w:tcBorders>
              <w:left w:val="single" w:sz="4" w:space="0" w:color="auto"/>
              <w:bottom w:val="single" w:sz="4" w:space="0" w:color="auto"/>
              <w:right w:val="single" w:sz="4" w:space="0" w:color="auto"/>
            </w:tcBorders>
          </w:tcPr>
          <w:p w14:paraId="6F35409E" w14:textId="77777777" w:rsidR="0075236F" w:rsidRPr="0093771B" w:rsidRDefault="0075236F" w:rsidP="001148D0">
            <w:pPr>
              <w:pStyle w:val="ConsPlusCell"/>
              <w:shd w:val="clear" w:color="auto" w:fill="FFFFFF"/>
              <w:rPr>
                <w:rFonts w:ascii="Times New Roman" w:hAnsi="Times New Roman" w:cs="Times New Roman"/>
                <w:sz w:val="24"/>
                <w:szCs w:val="24"/>
              </w:rPr>
            </w:pPr>
          </w:p>
        </w:tc>
        <w:tc>
          <w:tcPr>
            <w:tcW w:w="3077" w:type="dxa"/>
            <w:vMerge/>
            <w:tcBorders>
              <w:left w:val="single" w:sz="4" w:space="0" w:color="auto"/>
              <w:bottom w:val="single" w:sz="4" w:space="0" w:color="auto"/>
              <w:right w:val="single" w:sz="4" w:space="0" w:color="auto"/>
            </w:tcBorders>
          </w:tcPr>
          <w:p w14:paraId="68FCE8BA" w14:textId="77777777" w:rsidR="0075236F" w:rsidRPr="0093771B" w:rsidRDefault="0075236F" w:rsidP="001148D0">
            <w:pPr>
              <w:pStyle w:val="ConsPlusCell"/>
              <w:shd w:val="clear" w:color="auto" w:fill="FFFFFF"/>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14:paraId="4979272C" w14:textId="77777777" w:rsidR="0075236F" w:rsidRPr="0093771B" w:rsidRDefault="0075236F" w:rsidP="001148D0">
            <w:pPr>
              <w:pStyle w:val="ConsPlusCell"/>
              <w:shd w:val="clear" w:color="auto" w:fill="FFFFFF"/>
              <w:rPr>
                <w:rFonts w:ascii="Times New Roman" w:hAnsi="Times New Roman" w:cs="Times New Roman"/>
                <w:sz w:val="24"/>
                <w:szCs w:val="24"/>
              </w:rPr>
            </w:pPr>
          </w:p>
        </w:tc>
        <w:tc>
          <w:tcPr>
            <w:tcW w:w="2104" w:type="dxa"/>
            <w:vMerge w:val="restart"/>
            <w:tcBorders>
              <w:left w:val="single" w:sz="4" w:space="0" w:color="auto"/>
              <w:bottom w:val="single" w:sz="4" w:space="0" w:color="auto"/>
              <w:right w:val="single" w:sz="4" w:space="0" w:color="auto"/>
            </w:tcBorders>
          </w:tcPr>
          <w:p w14:paraId="47E0A9A3"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год,</w:t>
            </w:r>
          </w:p>
          <w:p w14:paraId="10D8A636"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xml:space="preserve">предшествующий </w:t>
            </w:r>
            <w:r w:rsidRPr="0093771B">
              <w:rPr>
                <w:rFonts w:ascii="Times New Roman" w:hAnsi="Times New Roman" w:cs="Times New Roman"/>
                <w:sz w:val="24"/>
                <w:szCs w:val="24"/>
              </w:rPr>
              <w:br/>
              <w:t xml:space="preserve">отчетному </w:t>
            </w:r>
            <w:hyperlink w:anchor="Par1462" w:history="1">
              <w:r w:rsidRPr="0093771B">
                <w:rPr>
                  <w:rFonts w:ascii="Times New Roman" w:hAnsi="Times New Roman" w:cs="Times New Roman"/>
                  <w:sz w:val="24"/>
                  <w:szCs w:val="24"/>
                </w:rPr>
                <w:t>&lt;</w:t>
              </w:r>
              <w:r>
                <w:rPr>
                  <w:rFonts w:ascii="Times New Roman" w:hAnsi="Times New Roman" w:cs="Times New Roman"/>
                  <w:sz w:val="24"/>
                  <w:szCs w:val="24"/>
                </w:rPr>
                <w:t>1</w:t>
              </w:r>
              <w:r w:rsidRPr="0093771B">
                <w:rPr>
                  <w:rFonts w:ascii="Times New Roman" w:hAnsi="Times New Roman" w:cs="Times New Roman"/>
                  <w:sz w:val="24"/>
                  <w:szCs w:val="24"/>
                </w:rPr>
                <w:t>&gt;</w:t>
              </w:r>
            </w:hyperlink>
          </w:p>
        </w:tc>
        <w:tc>
          <w:tcPr>
            <w:tcW w:w="3074" w:type="dxa"/>
            <w:gridSpan w:val="2"/>
            <w:tcBorders>
              <w:left w:val="single" w:sz="4" w:space="0" w:color="auto"/>
              <w:bottom w:val="single" w:sz="4" w:space="0" w:color="auto"/>
              <w:right w:val="single" w:sz="4" w:space="0" w:color="auto"/>
            </w:tcBorders>
          </w:tcPr>
          <w:p w14:paraId="626D30D8"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отчетный год</w:t>
            </w:r>
          </w:p>
        </w:tc>
        <w:tc>
          <w:tcPr>
            <w:tcW w:w="3394" w:type="dxa"/>
            <w:vMerge/>
            <w:tcBorders>
              <w:left w:val="single" w:sz="4" w:space="0" w:color="auto"/>
              <w:bottom w:val="single" w:sz="4" w:space="0" w:color="auto"/>
              <w:right w:val="single" w:sz="4" w:space="0" w:color="auto"/>
            </w:tcBorders>
          </w:tcPr>
          <w:p w14:paraId="11F7B666" w14:textId="77777777" w:rsidR="0075236F" w:rsidRPr="0093771B" w:rsidRDefault="0075236F" w:rsidP="001148D0">
            <w:pPr>
              <w:pStyle w:val="ConsPlusCell"/>
              <w:shd w:val="clear" w:color="auto" w:fill="FFFFFF"/>
              <w:rPr>
                <w:rFonts w:ascii="Times New Roman" w:hAnsi="Times New Roman" w:cs="Times New Roman"/>
                <w:sz w:val="24"/>
                <w:szCs w:val="24"/>
              </w:rPr>
            </w:pPr>
          </w:p>
        </w:tc>
      </w:tr>
      <w:tr w:rsidR="0075236F" w:rsidRPr="0093771B" w14:paraId="5152DE63" w14:textId="77777777" w:rsidTr="001148D0">
        <w:trPr>
          <w:tblCellSpacing w:w="5" w:type="nil"/>
          <w:jc w:val="center"/>
        </w:trPr>
        <w:tc>
          <w:tcPr>
            <w:tcW w:w="738" w:type="dxa"/>
            <w:vMerge/>
            <w:tcBorders>
              <w:left w:val="single" w:sz="4" w:space="0" w:color="auto"/>
              <w:bottom w:val="single" w:sz="4" w:space="0" w:color="auto"/>
              <w:right w:val="single" w:sz="4" w:space="0" w:color="auto"/>
            </w:tcBorders>
          </w:tcPr>
          <w:p w14:paraId="6230C958" w14:textId="77777777" w:rsidR="0075236F" w:rsidRPr="0093771B" w:rsidRDefault="0075236F" w:rsidP="001148D0">
            <w:pPr>
              <w:pStyle w:val="ConsPlusCell"/>
              <w:shd w:val="clear" w:color="auto" w:fill="FFFFFF"/>
              <w:rPr>
                <w:rFonts w:ascii="Times New Roman" w:hAnsi="Times New Roman" w:cs="Times New Roman"/>
                <w:sz w:val="24"/>
                <w:szCs w:val="24"/>
              </w:rPr>
            </w:pPr>
          </w:p>
        </w:tc>
        <w:tc>
          <w:tcPr>
            <w:tcW w:w="3077" w:type="dxa"/>
            <w:vMerge/>
            <w:tcBorders>
              <w:left w:val="single" w:sz="4" w:space="0" w:color="auto"/>
              <w:bottom w:val="single" w:sz="4" w:space="0" w:color="auto"/>
              <w:right w:val="single" w:sz="4" w:space="0" w:color="auto"/>
            </w:tcBorders>
          </w:tcPr>
          <w:p w14:paraId="04A92344" w14:textId="77777777" w:rsidR="0075236F" w:rsidRPr="0093771B" w:rsidRDefault="0075236F" w:rsidP="001148D0">
            <w:pPr>
              <w:pStyle w:val="ConsPlusCell"/>
              <w:shd w:val="clear" w:color="auto" w:fill="FFFFFF"/>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14:paraId="67BAA990" w14:textId="77777777" w:rsidR="0075236F" w:rsidRPr="0093771B" w:rsidRDefault="0075236F" w:rsidP="001148D0">
            <w:pPr>
              <w:pStyle w:val="ConsPlusCell"/>
              <w:shd w:val="clear" w:color="auto" w:fill="FFFFFF"/>
              <w:rPr>
                <w:rFonts w:ascii="Times New Roman" w:hAnsi="Times New Roman" w:cs="Times New Roman"/>
                <w:sz w:val="24"/>
                <w:szCs w:val="24"/>
              </w:rPr>
            </w:pPr>
          </w:p>
        </w:tc>
        <w:tc>
          <w:tcPr>
            <w:tcW w:w="2104" w:type="dxa"/>
            <w:vMerge/>
            <w:tcBorders>
              <w:left w:val="single" w:sz="4" w:space="0" w:color="auto"/>
              <w:bottom w:val="single" w:sz="4" w:space="0" w:color="auto"/>
              <w:right w:val="single" w:sz="4" w:space="0" w:color="auto"/>
            </w:tcBorders>
          </w:tcPr>
          <w:p w14:paraId="7F07EC8C"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p>
        </w:tc>
        <w:tc>
          <w:tcPr>
            <w:tcW w:w="1550" w:type="dxa"/>
            <w:tcBorders>
              <w:left w:val="single" w:sz="4" w:space="0" w:color="auto"/>
              <w:bottom w:val="single" w:sz="4" w:space="0" w:color="auto"/>
              <w:right w:val="single" w:sz="4" w:space="0" w:color="auto"/>
            </w:tcBorders>
          </w:tcPr>
          <w:p w14:paraId="6E0AC4FF"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план</w:t>
            </w:r>
          </w:p>
        </w:tc>
        <w:tc>
          <w:tcPr>
            <w:tcW w:w="1524" w:type="dxa"/>
            <w:tcBorders>
              <w:left w:val="single" w:sz="4" w:space="0" w:color="auto"/>
              <w:bottom w:val="single" w:sz="4" w:space="0" w:color="auto"/>
              <w:right w:val="single" w:sz="4" w:space="0" w:color="auto"/>
            </w:tcBorders>
          </w:tcPr>
          <w:p w14:paraId="2E345A82"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факт</w:t>
            </w:r>
          </w:p>
        </w:tc>
        <w:tc>
          <w:tcPr>
            <w:tcW w:w="3394" w:type="dxa"/>
            <w:vMerge/>
            <w:tcBorders>
              <w:left w:val="single" w:sz="4" w:space="0" w:color="auto"/>
              <w:bottom w:val="single" w:sz="4" w:space="0" w:color="auto"/>
              <w:right w:val="single" w:sz="4" w:space="0" w:color="auto"/>
            </w:tcBorders>
          </w:tcPr>
          <w:p w14:paraId="2980E80C" w14:textId="77777777" w:rsidR="0075236F" w:rsidRPr="0093771B" w:rsidRDefault="0075236F" w:rsidP="001148D0">
            <w:pPr>
              <w:pStyle w:val="ConsPlusCell"/>
              <w:shd w:val="clear" w:color="auto" w:fill="FFFFFF"/>
              <w:rPr>
                <w:rFonts w:ascii="Times New Roman" w:hAnsi="Times New Roman" w:cs="Times New Roman"/>
                <w:sz w:val="24"/>
                <w:szCs w:val="24"/>
              </w:rPr>
            </w:pPr>
          </w:p>
        </w:tc>
      </w:tr>
      <w:tr w:rsidR="0075236F" w:rsidRPr="0093771B" w14:paraId="0523B90C" w14:textId="77777777" w:rsidTr="001148D0">
        <w:trPr>
          <w:tblCellSpacing w:w="5" w:type="nil"/>
          <w:jc w:val="center"/>
        </w:trPr>
        <w:tc>
          <w:tcPr>
            <w:tcW w:w="738" w:type="dxa"/>
            <w:tcBorders>
              <w:left w:val="single" w:sz="4" w:space="0" w:color="auto"/>
              <w:bottom w:val="single" w:sz="4" w:space="0" w:color="auto"/>
              <w:right w:val="single" w:sz="4" w:space="0" w:color="auto"/>
            </w:tcBorders>
          </w:tcPr>
          <w:p w14:paraId="732A677C"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1</w:t>
            </w:r>
          </w:p>
        </w:tc>
        <w:tc>
          <w:tcPr>
            <w:tcW w:w="3077" w:type="dxa"/>
            <w:tcBorders>
              <w:left w:val="single" w:sz="4" w:space="0" w:color="auto"/>
              <w:bottom w:val="single" w:sz="4" w:space="0" w:color="auto"/>
              <w:right w:val="single" w:sz="4" w:space="0" w:color="auto"/>
            </w:tcBorders>
          </w:tcPr>
          <w:p w14:paraId="3CD0F2FD"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2</w:t>
            </w:r>
          </w:p>
        </w:tc>
        <w:tc>
          <w:tcPr>
            <w:tcW w:w="1418" w:type="dxa"/>
            <w:tcBorders>
              <w:left w:val="single" w:sz="4" w:space="0" w:color="auto"/>
              <w:bottom w:val="single" w:sz="4" w:space="0" w:color="auto"/>
              <w:right w:val="single" w:sz="4" w:space="0" w:color="auto"/>
            </w:tcBorders>
          </w:tcPr>
          <w:p w14:paraId="37069FF7"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3</w:t>
            </w:r>
          </w:p>
        </w:tc>
        <w:tc>
          <w:tcPr>
            <w:tcW w:w="2104" w:type="dxa"/>
            <w:tcBorders>
              <w:left w:val="single" w:sz="4" w:space="0" w:color="auto"/>
              <w:bottom w:val="single" w:sz="4" w:space="0" w:color="auto"/>
              <w:right w:val="single" w:sz="4" w:space="0" w:color="auto"/>
            </w:tcBorders>
          </w:tcPr>
          <w:p w14:paraId="14338839"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4</w:t>
            </w:r>
          </w:p>
        </w:tc>
        <w:tc>
          <w:tcPr>
            <w:tcW w:w="1550" w:type="dxa"/>
            <w:tcBorders>
              <w:left w:val="single" w:sz="4" w:space="0" w:color="auto"/>
              <w:bottom w:val="single" w:sz="4" w:space="0" w:color="auto"/>
              <w:right w:val="single" w:sz="4" w:space="0" w:color="auto"/>
            </w:tcBorders>
          </w:tcPr>
          <w:p w14:paraId="17FD9CBF"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5</w:t>
            </w:r>
          </w:p>
        </w:tc>
        <w:tc>
          <w:tcPr>
            <w:tcW w:w="1524" w:type="dxa"/>
            <w:tcBorders>
              <w:left w:val="single" w:sz="4" w:space="0" w:color="auto"/>
              <w:bottom w:val="single" w:sz="4" w:space="0" w:color="auto"/>
              <w:right w:val="single" w:sz="4" w:space="0" w:color="auto"/>
            </w:tcBorders>
          </w:tcPr>
          <w:p w14:paraId="7772FB0A"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6</w:t>
            </w:r>
          </w:p>
        </w:tc>
        <w:tc>
          <w:tcPr>
            <w:tcW w:w="3394" w:type="dxa"/>
            <w:tcBorders>
              <w:left w:val="single" w:sz="4" w:space="0" w:color="auto"/>
              <w:bottom w:val="single" w:sz="4" w:space="0" w:color="auto"/>
              <w:right w:val="single" w:sz="4" w:space="0" w:color="auto"/>
            </w:tcBorders>
          </w:tcPr>
          <w:p w14:paraId="11159C8E" w14:textId="77777777" w:rsidR="0075236F" w:rsidRPr="0093771B" w:rsidRDefault="0075236F" w:rsidP="001148D0">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7</w:t>
            </w:r>
          </w:p>
        </w:tc>
      </w:tr>
      <w:tr w:rsidR="0075236F" w:rsidRPr="0093771B" w14:paraId="081CCE33" w14:textId="77777777" w:rsidTr="001148D0">
        <w:trPr>
          <w:trHeight w:val="313"/>
          <w:tblCellSpacing w:w="5" w:type="nil"/>
          <w:jc w:val="center"/>
        </w:trPr>
        <w:tc>
          <w:tcPr>
            <w:tcW w:w="13805" w:type="dxa"/>
            <w:gridSpan w:val="7"/>
            <w:tcBorders>
              <w:left w:val="single" w:sz="4" w:space="0" w:color="auto"/>
              <w:bottom w:val="single" w:sz="4" w:space="0" w:color="auto"/>
              <w:right w:val="single" w:sz="4" w:space="0" w:color="auto"/>
            </w:tcBorders>
          </w:tcPr>
          <w:p w14:paraId="467EC372" w14:textId="77777777" w:rsidR="0075236F" w:rsidRPr="009A3378" w:rsidRDefault="0075236F" w:rsidP="00222C1F">
            <w:pPr>
              <w:pStyle w:val="ConsPlusCell"/>
              <w:shd w:val="clear" w:color="auto" w:fill="FFFFFF"/>
              <w:jc w:val="center"/>
              <w:rPr>
                <w:rFonts w:ascii="Times New Roman" w:hAnsi="Times New Roman" w:cs="Times New Roman"/>
                <w:sz w:val="24"/>
                <w:szCs w:val="24"/>
              </w:rPr>
            </w:pPr>
            <w:r w:rsidRPr="009A3378">
              <w:rPr>
                <w:rFonts w:ascii="Times New Roman" w:hAnsi="Times New Roman" w:cs="Times New Roman"/>
                <w:sz w:val="24"/>
                <w:szCs w:val="24"/>
              </w:rPr>
              <w:t xml:space="preserve">Муниципальная программа </w:t>
            </w:r>
            <w:r w:rsidR="00222C1F" w:rsidRPr="009A3378">
              <w:rPr>
                <w:rFonts w:ascii="Times New Roman" w:hAnsi="Times New Roman" w:cs="Times New Roman"/>
                <w:kern w:val="2"/>
                <w:sz w:val="24"/>
                <w:szCs w:val="24"/>
              </w:rPr>
              <w:t>«</w:t>
            </w:r>
            <w:r w:rsidR="009A3378" w:rsidRPr="009A3378">
              <w:rPr>
                <w:rFonts w:ascii="Times New Roman" w:hAnsi="Times New Roman" w:cs="Times New Roman"/>
                <w:kern w:val="2"/>
              </w:rPr>
              <w:t>Обеспечение общественного порядка и противодействие преступности</w:t>
            </w:r>
            <w:r w:rsidR="00222C1F" w:rsidRPr="009A3378">
              <w:rPr>
                <w:rFonts w:ascii="Times New Roman" w:hAnsi="Times New Roman" w:cs="Times New Roman"/>
                <w:kern w:val="2"/>
                <w:sz w:val="24"/>
                <w:szCs w:val="24"/>
              </w:rPr>
              <w:t>»</w:t>
            </w:r>
            <w:r w:rsidRPr="009A3378">
              <w:rPr>
                <w:rFonts w:ascii="Times New Roman" w:hAnsi="Times New Roman" w:cs="Times New Roman"/>
                <w:sz w:val="24"/>
                <w:szCs w:val="24"/>
              </w:rPr>
              <w:t xml:space="preserve"> </w:t>
            </w:r>
          </w:p>
        </w:tc>
      </w:tr>
      <w:tr w:rsidR="0075236F" w:rsidRPr="0093771B" w14:paraId="416F64CF" w14:textId="77777777" w:rsidTr="00B63CD8">
        <w:trPr>
          <w:trHeight w:val="1145"/>
          <w:tblCellSpacing w:w="5" w:type="nil"/>
          <w:jc w:val="center"/>
        </w:trPr>
        <w:tc>
          <w:tcPr>
            <w:tcW w:w="738" w:type="dxa"/>
            <w:tcBorders>
              <w:left w:val="single" w:sz="4" w:space="0" w:color="auto"/>
              <w:bottom w:val="single" w:sz="4" w:space="0" w:color="auto"/>
              <w:right w:val="single" w:sz="4" w:space="0" w:color="auto"/>
            </w:tcBorders>
          </w:tcPr>
          <w:p w14:paraId="541F2F93" w14:textId="77777777" w:rsidR="0075236F" w:rsidRPr="00CD43F1" w:rsidRDefault="0075236F" w:rsidP="001148D0">
            <w:pPr>
              <w:jc w:val="center"/>
              <w:rPr>
                <w:kern w:val="2"/>
              </w:rPr>
            </w:pPr>
            <w:r w:rsidRPr="00CD43F1">
              <w:rPr>
                <w:kern w:val="2"/>
              </w:rPr>
              <w:t>1.</w:t>
            </w:r>
          </w:p>
        </w:tc>
        <w:tc>
          <w:tcPr>
            <w:tcW w:w="3077" w:type="dxa"/>
            <w:tcBorders>
              <w:top w:val="single" w:sz="4" w:space="0" w:color="auto"/>
              <w:left w:val="single" w:sz="4" w:space="0" w:color="auto"/>
              <w:bottom w:val="single" w:sz="4" w:space="0" w:color="auto"/>
              <w:right w:val="single" w:sz="4" w:space="0" w:color="auto"/>
            </w:tcBorders>
          </w:tcPr>
          <w:p w14:paraId="4B710B52" w14:textId="77777777" w:rsidR="009A3378" w:rsidRPr="009A3378" w:rsidRDefault="009A3378" w:rsidP="009A3378">
            <w:pPr>
              <w:autoSpaceDE w:val="0"/>
              <w:autoSpaceDN w:val="0"/>
              <w:adjustRightInd w:val="0"/>
              <w:spacing w:line="208" w:lineRule="auto"/>
              <w:rPr>
                <w:kern w:val="2"/>
                <w:lang w:eastAsia="en-US"/>
              </w:rPr>
            </w:pPr>
            <w:r w:rsidRPr="009A3378">
              <w:rPr>
                <w:kern w:val="2"/>
                <w:lang w:eastAsia="en-US"/>
              </w:rPr>
              <w:t>Показатель 1.</w:t>
            </w:r>
          </w:p>
          <w:p w14:paraId="4ACC185D" w14:textId="77777777" w:rsidR="00B63CD8" w:rsidRPr="009A3378" w:rsidRDefault="009A3378" w:rsidP="009A3378">
            <w:pPr>
              <w:rPr>
                <w:kern w:val="2"/>
              </w:rPr>
            </w:pPr>
            <w:r w:rsidRPr="009A3378">
              <w:t>Количество мероприятий и материалов, направленных на профилактику экстремистских проявлений и укрепления межнационального согласия</w:t>
            </w:r>
          </w:p>
        </w:tc>
        <w:tc>
          <w:tcPr>
            <w:tcW w:w="1418" w:type="dxa"/>
            <w:tcBorders>
              <w:left w:val="single" w:sz="4" w:space="0" w:color="auto"/>
              <w:bottom w:val="single" w:sz="4" w:space="0" w:color="auto"/>
              <w:right w:val="single" w:sz="4" w:space="0" w:color="auto"/>
            </w:tcBorders>
          </w:tcPr>
          <w:p w14:paraId="12CF7DE1" w14:textId="77777777" w:rsidR="0075236F" w:rsidRPr="00222C1F" w:rsidRDefault="00222C1F" w:rsidP="002068F4">
            <w:pPr>
              <w:jc w:val="center"/>
            </w:pPr>
            <w:r>
              <w:t>штук</w:t>
            </w:r>
          </w:p>
        </w:tc>
        <w:tc>
          <w:tcPr>
            <w:tcW w:w="2104" w:type="dxa"/>
            <w:tcBorders>
              <w:left w:val="single" w:sz="4" w:space="0" w:color="auto"/>
              <w:bottom w:val="single" w:sz="4" w:space="0" w:color="auto"/>
              <w:right w:val="single" w:sz="4" w:space="0" w:color="auto"/>
            </w:tcBorders>
          </w:tcPr>
          <w:p w14:paraId="3D1CEF43" w14:textId="77777777" w:rsidR="0075236F" w:rsidRPr="00222C1F" w:rsidRDefault="00CF631A" w:rsidP="001148D0">
            <w:pPr>
              <w:autoSpaceDE w:val="0"/>
              <w:autoSpaceDN w:val="0"/>
              <w:adjustRightInd w:val="0"/>
              <w:jc w:val="center"/>
              <w:rPr>
                <w:kern w:val="2"/>
              </w:rPr>
            </w:pPr>
            <w:r w:rsidRPr="00222C1F">
              <w:rPr>
                <w:kern w:val="2"/>
              </w:rPr>
              <w:t>12</w:t>
            </w:r>
          </w:p>
        </w:tc>
        <w:tc>
          <w:tcPr>
            <w:tcW w:w="1550" w:type="dxa"/>
            <w:tcBorders>
              <w:left w:val="single" w:sz="4" w:space="0" w:color="auto"/>
              <w:bottom w:val="single" w:sz="4" w:space="0" w:color="auto"/>
              <w:right w:val="single" w:sz="4" w:space="0" w:color="auto"/>
            </w:tcBorders>
          </w:tcPr>
          <w:p w14:paraId="1A13C4F8" w14:textId="77777777" w:rsidR="0075236F" w:rsidRPr="00222C1F" w:rsidRDefault="00CF631A" w:rsidP="001148D0">
            <w:pPr>
              <w:autoSpaceDE w:val="0"/>
              <w:autoSpaceDN w:val="0"/>
              <w:adjustRightInd w:val="0"/>
              <w:jc w:val="center"/>
              <w:rPr>
                <w:kern w:val="2"/>
              </w:rPr>
            </w:pPr>
            <w:r w:rsidRPr="00222C1F">
              <w:rPr>
                <w:kern w:val="2"/>
              </w:rPr>
              <w:t>12</w:t>
            </w:r>
          </w:p>
        </w:tc>
        <w:tc>
          <w:tcPr>
            <w:tcW w:w="1524" w:type="dxa"/>
            <w:tcBorders>
              <w:left w:val="single" w:sz="4" w:space="0" w:color="auto"/>
              <w:bottom w:val="single" w:sz="4" w:space="0" w:color="auto"/>
              <w:right w:val="single" w:sz="4" w:space="0" w:color="auto"/>
            </w:tcBorders>
          </w:tcPr>
          <w:p w14:paraId="03781997" w14:textId="77777777" w:rsidR="0075236F" w:rsidRPr="00222C1F" w:rsidRDefault="00CF631A" w:rsidP="001148D0">
            <w:pPr>
              <w:autoSpaceDE w:val="0"/>
              <w:autoSpaceDN w:val="0"/>
              <w:adjustRightInd w:val="0"/>
              <w:jc w:val="center"/>
              <w:rPr>
                <w:kern w:val="2"/>
              </w:rPr>
            </w:pPr>
            <w:r w:rsidRPr="00222C1F">
              <w:rPr>
                <w:kern w:val="2"/>
              </w:rPr>
              <w:t>12</w:t>
            </w:r>
          </w:p>
        </w:tc>
        <w:tc>
          <w:tcPr>
            <w:tcW w:w="3394" w:type="dxa"/>
            <w:tcBorders>
              <w:left w:val="single" w:sz="4" w:space="0" w:color="auto"/>
              <w:bottom w:val="single" w:sz="4" w:space="0" w:color="auto"/>
              <w:right w:val="single" w:sz="4" w:space="0" w:color="auto"/>
            </w:tcBorders>
          </w:tcPr>
          <w:p w14:paraId="317A71E0" w14:textId="77777777" w:rsidR="0075236F" w:rsidRPr="0093771B" w:rsidRDefault="0075236F" w:rsidP="001148D0">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75236F" w:rsidRPr="0093771B" w14:paraId="34E66960" w14:textId="77777777" w:rsidTr="001148D0">
        <w:trPr>
          <w:tblCellSpacing w:w="5" w:type="nil"/>
          <w:jc w:val="center"/>
        </w:trPr>
        <w:tc>
          <w:tcPr>
            <w:tcW w:w="13805" w:type="dxa"/>
            <w:gridSpan w:val="7"/>
            <w:tcBorders>
              <w:left w:val="single" w:sz="4" w:space="0" w:color="auto"/>
              <w:bottom w:val="single" w:sz="4" w:space="0" w:color="auto"/>
              <w:right w:val="single" w:sz="4" w:space="0" w:color="auto"/>
            </w:tcBorders>
          </w:tcPr>
          <w:p w14:paraId="697B2925" w14:textId="77777777" w:rsidR="0075236F" w:rsidRPr="00C54F32" w:rsidRDefault="0075236F" w:rsidP="00222C1F">
            <w:pPr>
              <w:jc w:val="center"/>
              <w:rPr>
                <w:rFonts w:eastAsia="Calibri"/>
                <w:bCs/>
                <w:kern w:val="2"/>
                <w:sz w:val="24"/>
                <w:szCs w:val="24"/>
                <w:lang w:eastAsia="en-US"/>
              </w:rPr>
            </w:pPr>
            <w:r w:rsidRPr="0093771B">
              <w:rPr>
                <w:sz w:val="24"/>
                <w:szCs w:val="24"/>
              </w:rPr>
              <w:t>Подпрограмма</w:t>
            </w:r>
            <w:r w:rsidR="001148D0">
              <w:rPr>
                <w:sz w:val="24"/>
                <w:szCs w:val="24"/>
              </w:rPr>
              <w:t xml:space="preserve"> 1</w:t>
            </w:r>
            <w:r w:rsidRPr="0093771B">
              <w:rPr>
                <w:sz w:val="24"/>
                <w:szCs w:val="24"/>
              </w:rPr>
              <w:t xml:space="preserve"> </w:t>
            </w:r>
            <w:r w:rsidR="00222C1F" w:rsidRPr="00C8578C">
              <w:rPr>
                <w:kern w:val="2"/>
                <w:sz w:val="22"/>
                <w:szCs w:val="22"/>
              </w:rPr>
              <w:t>«</w:t>
            </w:r>
            <w:r w:rsidR="009A3378" w:rsidRPr="000E34C3">
              <w:rPr>
                <w:kern w:val="2"/>
                <w:sz w:val="22"/>
                <w:szCs w:val="22"/>
              </w:rPr>
              <w:t>Противодейств</w:t>
            </w:r>
            <w:r w:rsidR="009A3378">
              <w:rPr>
                <w:kern w:val="2"/>
                <w:sz w:val="22"/>
                <w:szCs w:val="22"/>
              </w:rPr>
              <w:t>ие коррупции</w:t>
            </w:r>
            <w:r w:rsidR="00222C1F" w:rsidRPr="00C8578C">
              <w:rPr>
                <w:sz w:val="22"/>
                <w:szCs w:val="22"/>
              </w:rPr>
              <w:t>»</w:t>
            </w:r>
          </w:p>
        </w:tc>
      </w:tr>
      <w:tr w:rsidR="00C54F32" w:rsidRPr="0093771B" w14:paraId="177A1609" w14:textId="77777777" w:rsidTr="00B936BA">
        <w:trPr>
          <w:trHeight w:val="862"/>
          <w:tblCellSpacing w:w="5" w:type="nil"/>
          <w:jc w:val="center"/>
        </w:trPr>
        <w:tc>
          <w:tcPr>
            <w:tcW w:w="738" w:type="dxa"/>
            <w:tcBorders>
              <w:left w:val="single" w:sz="4" w:space="0" w:color="auto"/>
              <w:bottom w:val="single" w:sz="4" w:space="0" w:color="auto"/>
              <w:right w:val="single" w:sz="4" w:space="0" w:color="auto"/>
            </w:tcBorders>
          </w:tcPr>
          <w:p w14:paraId="06656829" w14:textId="77777777" w:rsidR="00C54F32" w:rsidRPr="00CD43F1" w:rsidRDefault="00841F04" w:rsidP="001148D0">
            <w:pPr>
              <w:jc w:val="center"/>
              <w:rPr>
                <w:kern w:val="2"/>
              </w:rPr>
            </w:pPr>
            <w:r>
              <w:rPr>
                <w:kern w:val="2"/>
              </w:rPr>
              <w:t>4.</w:t>
            </w:r>
          </w:p>
        </w:tc>
        <w:tc>
          <w:tcPr>
            <w:tcW w:w="3077" w:type="dxa"/>
            <w:tcBorders>
              <w:left w:val="single" w:sz="4" w:space="0" w:color="auto"/>
              <w:bottom w:val="single" w:sz="4" w:space="0" w:color="auto"/>
              <w:right w:val="single" w:sz="4" w:space="0" w:color="auto"/>
            </w:tcBorders>
          </w:tcPr>
          <w:p w14:paraId="7B59B007" w14:textId="77777777" w:rsidR="009A3378" w:rsidRPr="009A3378" w:rsidRDefault="009A3378" w:rsidP="009A3378">
            <w:pPr>
              <w:rPr>
                <w:kern w:val="2"/>
              </w:rPr>
            </w:pPr>
            <w:r w:rsidRPr="009A3378">
              <w:rPr>
                <w:kern w:val="2"/>
              </w:rPr>
              <w:t>Показатель 1.1.</w:t>
            </w:r>
          </w:p>
          <w:p w14:paraId="3AC2F328" w14:textId="77777777" w:rsidR="00B936BA" w:rsidRPr="009A3378" w:rsidRDefault="009A3378" w:rsidP="009A3378">
            <w:pPr>
              <w:autoSpaceDE w:val="0"/>
              <w:autoSpaceDN w:val="0"/>
              <w:adjustRightInd w:val="0"/>
              <w:spacing w:line="216" w:lineRule="auto"/>
              <w:jc w:val="both"/>
              <w:rPr>
                <w:kern w:val="2"/>
                <w:lang w:eastAsia="en-US"/>
              </w:rPr>
            </w:pPr>
            <w:r w:rsidRPr="009A3378">
              <w:t>Количество муниципальных служащих, прошедших обучение на семинарах или курсах по программам противодействия коррупции</w:t>
            </w:r>
          </w:p>
        </w:tc>
        <w:tc>
          <w:tcPr>
            <w:tcW w:w="1418" w:type="dxa"/>
            <w:tcBorders>
              <w:left w:val="single" w:sz="4" w:space="0" w:color="auto"/>
              <w:bottom w:val="single" w:sz="4" w:space="0" w:color="auto"/>
              <w:right w:val="single" w:sz="4" w:space="0" w:color="auto"/>
            </w:tcBorders>
          </w:tcPr>
          <w:p w14:paraId="63F70DAF" w14:textId="77777777" w:rsidR="00C54F32" w:rsidRPr="00266EBC" w:rsidRDefault="009A3378" w:rsidP="001148D0">
            <w:pPr>
              <w:jc w:val="center"/>
            </w:pPr>
            <w:r>
              <w:t>человек</w:t>
            </w:r>
          </w:p>
        </w:tc>
        <w:tc>
          <w:tcPr>
            <w:tcW w:w="2104" w:type="dxa"/>
            <w:tcBorders>
              <w:left w:val="single" w:sz="4" w:space="0" w:color="auto"/>
              <w:bottom w:val="single" w:sz="4" w:space="0" w:color="auto"/>
              <w:right w:val="single" w:sz="4" w:space="0" w:color="auto"/>
            </w:tcBorders>
          </w:tcPr>
          <w:p w14:paraId="17D4EFB5" w14:textId="77777777" w:rsidR="00C54F32" w:rsidRPr="00CD43F1" w:rsidRDefault="00A245E7" w:rsidP="001148D0">
            <w:pPr>
              <w:autoSpaceDE w:val="0"/>
              <w:autoSpaceDN w:val="0"/>
              <w:adjustRightInd w:val="0"/>
              <w:jc w:val="center"/>
              <w:rPr>
                <w:kern w:val="2"/>
              </w:rPr>
            </w:pPr>
            <w:r>
              <w:rPr>
                <w:kern w:val="2"/>
              </w:rPr>
              <w:t>1</w:t>
            </w:r>
          </w:p>
        </w:tc>
        <w:tc>
          <w:tcPr>
            <w:tcW w:w="1550" w:type="dxa"/>
            <w:tcBorders>
              <w:left w:val="single" w:sz="4" w:space="0" w:color="auto"/>
              <w:bottom w:val="single" w:sz="4" w:space="0" w:color="auto"/>
              <w:right w:val="single" w:sz="4" w:space="0" w:color="auto"/>
            </w:tcBorders>
          </w:tcPr>
          <w:p w14:paraId="5EFCB344" w14:textId="77777777" w:rsidR="00C54F32" w:rsidRPr="00CD43F1" w:rsidRDefault="00A245E7" w:rsidP="001148D0">
            <w:pPr>
              <w:autoSpaceDE w:val="0"/>
              <w:autoSpaceDN w:val="0"/>
              <w:adjustRightInd w:val="0"/>
              <w:jc w:val="center"/>
              <w:rPr>
                <w:kern w:val="2"/>
              </w:rPr>
            </w:pPr>
            <w:r>
              <w:rPr>
                <w:kern w:val="2"/>
              </w:rPr>
              <w:t>1</w:t>
            </w:r>
          </w:p>
        </w:tc>
        <w:tc>
          <w:tcPr>
            <w:tcW w:w="1524" w:type="dxa"/>
            <w:tcBorders>
              <w:left w:val="single" w:sz="4" w:space="0" w:color="auto"/>
              <w:bottom w:val="single" w:sz="4" w:space="0" w:color="auto"/>
              <w:right w:val="single" w:sz="4" w:space="0" w:color="auto"/>
            </w:tcBorders>
          </w:tcPr>
          <w:p w14:paraId="1F76209B" w14:textId="77777777" w:rsidR="00C54F32" w:rsidRPr="00CD43F1" w:rsidRDefault="00A245E7" w:rsidP="001148D0">
            <w:pPr>
              <w:autoSpaceDE w:val="0"/>
              <w:autoSpaceDN w:val="0"/>
              <w:adjustRightInd w:val="0"/>
              <w:jc w:val="center"/>
              <w:rPr>
                <w:kern w:val="2"/>
              </w:rPr>
            </w:pPr>
            <w:r>
              <w:rPr>
                <w:kern w:val="2"/>
              </w:rPr>
              <w:t>1</w:t>
            </w:r>
          </w:p>
        </w:tc>
        <w:tc>
          <w:tcPr>
            <w:tcW w:w="3394" w:type="dxa"/>
            <w:tcBorders>
              <w:left w:val="single" w:sz="4" w:space="0" w:color="auto"/>
              <w:bottom w:val="single" w:sz="4" w:space="0" w:color="auto"/>
              <w:right w:val="single" w:sz="4" w:space="0" w:color="auto"/>
            </w:tcBorders>
          </w:tcPr>
          <w:p w14:paraId="11CD992D" w14:textId="77777777" w:rsidR="00C54F32" w:rsidRPr="0093771B" w:rsidRDefault="00C54F32" w:rsidP="001148D0">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3D4306" w:rsidRPr="0093771B" w14:paraId="6C5D1636" w14:textId="77777777" w:rsidTr="00B936BA">
        <w:trPr>
          <w:trHeight w:val="862"/>
          <w:tblCellSpacing w:w="5" w:type="nil"/>
          <w:jc w:val="center"/>
        </w:trPr>
        <w:tc>
          <w:tcPr>
            <w:tcW w:w="738" w:type="dxa"/>
            <w:tcBorders>
              <w:left w:val="single" w:sz="4" w:space="0" w:color="auto"/>
              <w:bottom w:val="single" w:sz="4" w:space="0" w:color="auto"/>
              <w:right w:val="single" w:sz="4" w:space="0" w:color="auto"/>
            </w:tcBorders>
          </w:tcPr>
          <w:p w14:paraId="41AC2412" w14:textId="77777777" w:rsidR="003D4306" w:rsidRDefault="003D4306" w:rsidP="001148D0">
            <w:pPr>
              <w:jc w:val="center"/>
              <w:rPr>
                <w:kern w:val="2"/>
              </w:rPr>
            </w:pPr>
            <w:r>
              <w:rPr>
                <w:kern w:val="2"/>
              </w:rPr>
              <w:t>5.</w:t>
            </w:r>
          </w:p>
        </w:tc>
        <w:tc>
          <w:tcPr>
            <w:tcW w:w="3077" w:type="dxa"/>
            <w:tcBorders>
              <w:left w:val="single" w:sz="4" w:space="0" w:color="auto"/>
              <w:bottom w:val="single" w:sz="4" w:space="0" w:color="auto"/>
              <w:right w:val="single" w:sz="4" w:space="0" w:color="auto"/>
            </w:tcBorders>
          </w:tcPr>
          <w:p w14:paraId="03F0A75A" w14:textId="77777777" w:rsidR="003D4306" w:rsidRPr="003D4306" w:rsidRDefault="003D4306" w:rsidP="003D4306">
            <w:pPr>
              <w:rPr>
                <w:kern w:val="2"/>
              </w:rPr>
            </w:pPr>
            <w:r w:rsidRPr="003D4306">
              <w:rPr>
                <w:kern w:val="2"/>
              </w:rPr>
              <w:t xml:space="preserve">Показатель 1.2 </w:t>
            </w:r>
          </w:p>
          <w:p w14:paraId="4250CEE2" w14:textId="77777777" w:rsidR="003D4306" w:rsidRPr="003D4306" w:rsidRDefault="003D4306" w:rsidP="003D4306">
            <w:pPr>
              <w:rPr>
                <w:kern w:val="2"/>
              </w:rPr>
            </w:pPr>
            <w:r w:rsidRPr="003D4306">
              <w:rPr>
                <w:spacing w:val="-10"/>
                <w:kern w:val="2"/>
                <w:lang w:eastAsia="en-US"/>
              </w:rPr>
              <w:t>Доля опубликованных нормативных правовых актов в газете, являющейся официальным публикатором правовых актов Боковского района, к общему количеству нормативных правовых актов, подлежащих официальному опубликованию в соответствии с федеральным и областным законодательством</w:t>
            </w:r>
          </w:p>
        </w:tc>
        <w:tc>
          <w:tcPr>
            <w:tcW w:w="1418" w:type="dxa"/>
            <w:tcBorders>
              <w:left w:val="single" w:sz="4" w:space="0" w:color="auto"/>
              <w:bottom w:val="single" w:sz="4" w:space="0" w:color="auto"/>
              <w:right w:val="single" w:sz="4" w:space="0" w:color="auto"/>
            </w:tcBorders>
          </w:tcPr>
          <w:p w14:paraId="311D8DDE" w14:textId="77777777" w:rsidR="003D4306" w:rsidRDefault="003D4306" w:rsidP="001148D0">
            <w:pPr>
              <w:jc w:val="center"/>
            </w:pPr>
            <w:r>
              <w:t>процентов</w:t>
            </w:r>
          </w:p>
        </w:tc>
        <w:tc>
          <w:tcPr>
            <w:tcW w:w="2104" w:type="dxa"/>
            <w:tcBorders>
              <w:left w:val="single" w:sz="4" w:space="0" w:color="auto"/>
              <w:bottom w:val="single" w:sz="4" w:space="0" w:color="auto"/>
              <w:right w:val="single" w:sz="4" w:space="0" w:color="auto"/>
            </w:tcBorders>
          </w:tcPr>
          <w:p w14:paraId="55D8485A" w14:textId="77777777" w:rsidR="003D4306" w:rsidRDefault="003D4306" w:rsidP="001148D0">
            <w:pPr>
              <w:autoSpaceDE w:val="0"/>
              <w:autoSpaceDN w:val="0"/>
              <w:adjustRightInd w:val="0"/>
              <w:jc w:val="center"/>
              <w:rPr>
                <w:kern w:val="2"/>
              </w:rPr>
            </w:pPr>
            <w:r>
              <w:rPr>
                <w:kern w:val="2"/>
              </w:rPr>
              <w:t>100</w:t>
            </w:r>
          </w:p>
        </w:tc>
        <w:tc>
          <w:tcPr>
            <w:tcW w:w="1550" w:type="dxa"/>
            <w:tcBorders>
              <w:left w:val="single" w:sz="4" w:space="0" w:color="auto"/>
              <w:bottom w:val="single" w:sz="4" w:space="0" w:color="auto"/>
              <w:right w:val="single" w:sz="4" w:space="0" w:color="auto"/>
            </w:tcBorders>
          </w:tcPr>
          <w:p w14:paraId="655C8234" w14:textId="77777777" w:rsidR="003D4306" w:rsidRDefault="003D4306" w:rsidP="001148D0">
            <w:pPr>
              <w:autoSpaceDE w:val="0"/>
              <w:autoSpaceDN w:val="0"/>
              <w:adjustRightInd w:val="0"/>
              <w:jc w:val="center"/>
              <w:rPr>
                <w:kern w:val="2"/>
              </w:rPr>
            </w:pPr>
            <w:r>
              <w:rPr>
                <w:kern w:val="2"/>
              </w:rPr>
              <w:t>100</w:t>
            </w:r>
          </w:p>
        </w:tc>
        <w:tc>
          <w:tcPr>
            <w:tcW w:w="1524" w:type="dxa"/>
            <w:tcBorders>
              <w:left w:val="single" w:sz="4" w:space="0" w:color="auto"/>
              <w:bottom w:val="single" w:sz="4" w:space="0" w:color="auto"/>
              <w:right w:val="single" w:sz="4" w:space="0" w:color="auto"/>
            </w:tcBorders>
          </w:tcPr>
          <w:p w14:paraId="28FBF91B" w14:textId="77777777" w:rsidR="003D4306" w:rsidRDefault="003D4306" w:rsidP="001148D0">
            <w:pPr>
              <w:autoSpaceDE w:val="0"/>
              <w:autoSpaceDN w:val="0"/>
              <w:adjustRightInd w:val="0"/>
              <w:jc w:val="center"/>
              <w:rPr>
                <w:kern w:val="2"/>
              </w:rPr>
            </w:pPr>
            <w:r>
              <w:rPr>
                <w:kern w:val="2"/>
              </w:rPr>
              <w:t>100</w:t>
            </w:r>
          </w:p>
        </w:tc>
        <w:tc>
          <w:tcPr>
            <w:tcW w:w="3394" w:type="dxa"/>
            <w:tcBorders>
              <w:left w:val="single" w:sz="4" w:space="0" w:color="auto"/>
              <w:bottom w:val="single" w:sz="4" w:space="0" w:color="auto"/>
              <w:right w:val="single" w:sz="4" w:space="0" w:color="auto"/>
            </w:tcBorders>
          </w:tcPr>
          <w:p w14:paraId="65905015" w14:textId="77777777" w:rsidR="003D4306" w:rsidRDefault="003D4306" w:rsidP="001148D0">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3D4306" w:rsidRPr="0093771B" w14:paraId="5E726EF2" w14:textId="77777777" w:rsidTr="00B936BA">
        <w:trPr>
          <w:trHeight w:val="862"/>
          <w:tblCellSpacing w:w="5" w:type="nil"/>
          <w:jc w:val="center"/>
        </w:trPr>
        <w:tc>
          <w:tcPr>
            <w:tcW w:w="738" w:type="dxa"/>
            <w:tcBorders>
              <w:left w:val="single" w:sz="4" w:space="0" w:color="auto"/>
              <w:bottom w:val="single" w:sz="4" w:space="0" w:color="auto"/>
              <w:right w:val="single" w:sz="4" w:space="0" w:color="auto"/>
            </w:tcBorders>
          </w:tcPr>
          <w:p w14:paraId="4A29F4A0" w14:textId="77777777" w:rsidR="003D4306" w:rsidRDefault="003D4306" w:rsidP="003D4306">
            <w:pPr>
              <w:jc w:val="center"/>
              <w:rPr>
                <w:kern w:val="2"/>
              </w:rPr>
            </w:pPr>
            <w:r>
              <w:rPr>
                <w:kern w:val="2"/>
              </w:rPr>
              <w:lastRenderedPageBreak/>
              <w:t>6.</w:t>
            </w:r>
          </w:p>
        </w:tc>
        <w:tc>
          <w:tcPr>
            <w:tcW w:w="3077" w:type="dxa"/>
            <w:tcBorders>
              <w:left w:val="single" w:sz="4" w:space="0" w:color="auto"/>
              <w:bottom w:val="single" w:sz="4" w:space="0" w:color="auto"/>
              <w:right w:val="single" w:sz="4" w:space="0" w:color="auto"/>
            </w:tcBorders>
          </w:tcPr>
          <w:p w14:paraId="469A8441" w14:textId="77777777" w:rsidR="003D4306" w:rsidRPr="003D4306" w:rsidRDefault="003D4306" w:rsidP="003D4306">
            <w:pPr>
              <w:rPr>
                <w:kern w:val="2"/>
              </w:rPr>
            </w:pPr>
            <w:r w:rsidRPr="003D4306">
              <w:rPr>
                <w:kern w:val="2"/>
              </w:rPr>
              <w:t xml:space="preserve">Показатель 1.3 </w:t>
            </w:r>
          </w:p>
          <w:p w14:paraId="30D07B32" w14:textId="77777777" w:rsidR="003D4306" w:rsidRPr="003D4306" w:rsidRDefault="003D4306" w:rsidP="003D4306">
            <w:pPr>
              <w:rPr>
                <w:kern w:val="2"/>
              </w:rPr>
            </w:pPr>
            <w:r w:rsidRPr="003D4306">
              <w:rPr>
                <w:kern w:val="2"/>
              </w:rPr>
              <w:t xml:space="preserve">Доля </w:t>
            </w:r>
            <w:r w:rsidRPr="003D4306">
              <w:t xml:space="preserve">нормативных правовых актов и иной правовой информации официально размещенной (опубликованной) на официальном сайте Администрации Боковского сельского поселения </w:t>
            </w:r>
            <w:r w:rsidRPr="003D4306">
              <w:rPr>
                <w:spacing w:val="-10"/>
                <w:kern w:val="2"/>
                <w:lang w:eastAsia="en-US"/>
              </w:rPr>
              <w:t xml:space="preserve">к общему количеству нормативных правовых актов, подлежащих размещению </w:t>
            </w:r>
            <w:r w:rsidRPr="003D4306">
              <w:t>на официальном сайте Администрации Боковского сельского поселения</w:t>
            </w:r>
          </w:p>
        </w:tc>
        <w:tc>
          <w:tcPr>
            <w:tcW w:w="1418" w:type="dxa"/>
            <w:tcBorders>
              <w:left w:val="single" w:sz="4" w:space="0" w:color="auto"/>
              <w:bottom w:val="single" w:sz="4" w:space="0" w:color="auto"/>
              <w:right w:val="single" w:sz="4" w:space="0" w:color="auto"/>
            </w:tcBorders>
          </w:tcPr>
          <w:p w14:paraId="4912EEE0" w14:textId="77777777" w:rsidR="003D4306" w:rsidRDefault="003D4306" w:rsidP="003D4306">
            <w:pPr>
              <w:jc w:val="center"/>
            </w:pPr>
            <w:r>
              <w:t>процентов</w:t>
            </w:r>
          </w:p>
        </w:tc>
        <w:tc>
          <w:tcPr>
            <w:tcW w:w="2104" w:type="dxa"/>
            <w:tcBorders>
              <w:left w:val="single" w:sz="4" w:space="0" w:color="auto"/>
              <w:bottom w:val="single" w:sz="4" w:space="0" w:color="auto"/>
              <w:right w:val="single" w:sz="4" w:space="0" w:color="auto"/>
            </w:tcBorders>
          </w:tcPr>
          <w:p w14:paraId="7662ECAD" w14:textId="77777777" w:rsidR="003D4306" w:rsidRDefault="003D4306" w:rsidP="003D4306">
            <w:pPr>
              <w:autoSpaceDE w:val="0"/>
              <w:autoSpaceDN w:val="0"/>
              <w:adjustRightInd w:val="0"/>
              <w:jc w:val="center"/>
              <w:rPr>
                <w:kern w:val="2"/>
              </w:rPr>
            </w:pPr>
            <w:r>
              <w:rPr>
                <w:kern w:val="2"/>
              </w:rPr>
              <w:t>100</w:t>
            </w:r>
          </w:p>
        </w:tc>
        <w:tc>
          <w:tcPr>
            <w:tcW w:w="1550" w:type="dxa"/>
            <w:tcBorders>
              <w:left w:val="single" w:sz="4" w:space="0" w:color="auto"/>
              <w:bottom w:val="single" w:sz="4" w:space="0" w:color="auto"/>
              <w:right w:val="single" w:sz="4" w:space="0" w:color="auto"/>
            </w:tcBorders>
          </w:tcPr>
          <w:p w14:paraId="4C1E98DD" w14:textId="77777777" w:rsidR="003D4306" w:rsidRDefault="003D4306" w:rsidP="003D4306">
            <w:pPr>
              <w:autoSpaceDE w:val="0"/>
              <w:autoSpaceDN w:val="0"/>
              <w:adjustRightInd w:val="0"/>
              <w:jc w:val="center"/>
              <w:rPr>
                <w:kern w:val="2"/>
              </w:rPr>
            </w:pPr>
            <w:r>
              <w:rPr>
                <w:kern w:val="2"/>
              </w:rPr>
              <w:t>100</w:t>
            </w:r>
          </w:p>
        </w:tc>
        <w:tc>
          <w:tcPr>
            <w:tcW w:w="1524" w:type="dxa"/>
            <w:tcBorders>
              <w:left w:val="single" w:sz="4" w:space="0" w:color="auto"/>
              <w:bottom w:val="single" w:sz="4" w:space="0" w:color="auto"/>
              <w:right w:val="single" w:sz="4" w:space="0" w:color="auto"/>
            </w:tcBorders>
          </w:tcPr>
          <w:p w14:paraId="4CDB4567" w14:textId="77777777" w:rsidR="003D4306" w:rsidRDefault="003D4306" w:rsidP="003D4306">
            <w:pPr>
              <w:autoSpaceDE w:val="0"/>
              <w:autoSpaceDN w:val="0"/>
              <w:adjustRightInd w:val="0"/>
              <w:jc w:val="center"/>
              <w:rPr>
                <w:kern w:val="2"/>
              </w:rPr>
            </w:pPr>
            <w:r>
              <w:rPr>
                <w:kern w:val="2"/>
              </w:rPr>
              <w:t>100</w:t>
            </w:r>
          </w:p>
        </w:tc>
        <w:tc>
          <w:tcPr>
            <w:tcW w:w="3394" w:type="dxa"/>
            <w:tcBorders>
              <w:left w:val="single" w:sz="4" w:space="0" w:color="auto"/>
              <w:bottom w:val="single" w:sz="4" w:space="0" w:color="auto"/>
              <w:right w:val="single" w:sz="4" w:space="0" w:color="auto"/>
            </w:tcBorders>
          </w:tcPr>
          <w:p w14:paraId="13026892" w14:textId="77777777" w:rsidR="003D4306" w:rsidRDefault="003D4306" w:rsidP="003D4306">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B936BA" w:rsidRPr="0093771B" w14:paraId="7E12659D" w14:textId="77777777" w:rsidTr="00B936BA">
        <w:trPr>
          <w:trHeight w:val="259"/>
          <w:tblCellSpacing w:w="5" w:type="nil"/>
          <w:jc w:val="center"/>
        </w:trPr>
        <w:tc>
          <w:tcPr>
            <w:tcW w:w="13805" w:type="dxa"/>
            <w:gridSpan w:val="7"/>
            <w:tcBorders>
              <w:top w:val="single" w:sz="4" w:space="0" w:color="auto"/>
              <w:left w:val="single" w:sz="4" w:space="0" w:color="auto"/>
              <w:bottom w:val="single" w:sz="4" w:space="0" w:color="auto"/>
              <w:right w:val="single" w:sz="4" w:space="0" w:color="auto"/>
            </w:tcBorders>
          </w:tcPr>
          <w:p w14:paraId="671725CF" w14:textId="77777777" w:rsidR="00B936BA" w:rsidRPr="00C46946" w:rsidRDefault="00B936BA" w:rsidP="00B936BA">
            <w:pPr>
              <w:pStyle w:val="ConsPlusCell"/>
              <w:shd w:val="clear" w:color="auto" w:fill="FFFFFF"/>
              <w:tabs>
                <w:tab w:val="left" w:pos="1526"/>
              </w:tabs>
              <w:jc w:val="center"/>
              <w:rPr>
                <w:rFonts w:ascii="Times New Roman" w:hAnsi="Times New Roman" w:cs="Times New Roman"/>
                <w:sz w:val="24"/>
                <w:szCs w:val="24"/>
              </w:rPr>
            </w:pPr>
            <w:r w:rsidRPr="00C46946">
              <w:rPr>
                <w:rFonts w:ascii="Times New Roman" w:hAnsi="Times New Roman" w:cs="Times New Roman"/>
                <w:kern w:val="2"/>
              </w:rPr>
              <w:t>Подпрограмма 2 «</w:t>
            </w:r>
            <w:r w:rsidR="00C46946" w:rsidRPr="00C46946">
              <w:rPr>
                <w:rFonts w:ascii="Times New Roman" w:hAnsi="Times New Roman" w:cs="Times New Roman"/>
              </w:rPr>
              <w:t>Противодействие терроризму и экстремизму</w:t>
            </w:r>
            <w:r w:rsidRPr="00C46946">
              <w:rPr>
                <w:rFonts w:ascii="Times New Roman" w:hAnsi="Times New Roman" w:cs="Times New Roman"/>
                <w:kern w:val="2"/>
              </w:rPr>
              <w:t>»</w:t>
            </w:r>
          </w:p>
        </w:tc>
      </w:tr>
      <w:tr w:rsidR="00C54F32" w:rsidRPr="0093771B" w14:paraId="5C232444" w14:textId="77777777" w:rsidTr="00B936BA">
        <w:trPr>
          <w:trHeight w:val="1120"/>
          <w:tblCellSpacing w:w="5" w:type="nil"/>
          <w:jc w:val="center"/>
        </w:trPr>
        <w:tc>
          <w:tcPr>
            <w:tcW w:w="738" w:type="dxa"/>
            <w:tcBorders>
              <w:left w:val="single" w:sz="4" w:space="0" w:color="auto"/>
              <w:bottom w:val="single" w:sz="4" w:space="0" w:color="auto"/>
              <w:right w:val="single" w:sz="4" w:space="0" w:color="auto"/>
            </w:tcBorders>
          </w:tcPr>
          <w:p w14:paraId="22D13C10" w14:textId="77777777" w:rsidR="00C54F32" w:rsidRPr="00CD43F1" w:rsidRDefault="00C46946" w:rsidP="001148D0">
            <w:pPr>
              <w:jc w:val="center"/>
            </w:pPr>
            <w:r>
              <w:rPr>
                <w:kern w:val="2"/>
              </w:rPr>
              <w:t>7</w:t>
            </w:r>
            <w:r w:rsidR="00841F04">
              <w:rPr>
                <w:kern w:val="2"/>
              </w:rPr>
              <w:t>.</w:t>
            </w:r>
          </w:p>
        </w:tc>
        <w:tc>
          <w:tcPr>
            <w:tcW w:w="3077" w:type="dxa"/>
            <w:tcBorders>
              <w:left w:val="single" w:sz="4" w:space="0" w:color="auto"/>
              <w:bottom w:val="single" w:sz="4" w:space="0" w:color="auto"/>
              <w:right w:val="single" w:sz="4" w:space="0" w:color="auto"/>
            </w:tcBorders>
          </w:tcPr>
          <w:p w14:paraId="4FF9E763" w14:textId="77777777" w:rsidR="00C46946" w:rsidRPr="00C46946" w:rsidRDefault="00C46946" w:rsidP="00C46946">
            <w:pPr>
              <w:autoSpaceDE w:val="0"/>
              <w:autoSpaceDN w:val="0"/>
              <w:adjustRightInd w:val="0"/>
              <w:rPr>
                <w:kern w:val="2"/>
              </w:rPr>
            </w:pPr>
            <w:r w:rsidRPr="00C46946">
              <w:rPr>
                <w:kern w:val="2"/>
              </w:rPr>
              <w:t>Показатель 2.1.</w:t>
            </w:r>
          </w:p>
          <w:p w14:paraId="412E95EF" w14:textId="77777777" w:rsidR="00C46946" w:rsidRPr="00C46946" w:rsidRDefault="00C46946" w:rsidP="00C46946">
            <w:pPr>
              <w:autoSpaceDE w:val="0"/>
              <w:autoSpaceDN w:val="0"/>
              <w:adjustRightInd w:val="0"/>
              <w:contextualSpacing/>
            </w:pPr>
            <w:r w:rsidRPr="00C46946">
              <w:t xml:space="preserve">Количество публикаций в сети интернет и на стендах Администрации информации </w:t>
            </w:r>
            <w:proofErr w:type="gramStart"/>
            <w:r w:rsidRPr="00C46946">
              <w:t>по антитеррористической и антиэкстремистской проблематики</w:t>
            </w:r>
            <w:proofErr w:type="gramEnd"/>
            <w:r w:rsidRPr="00C46946">
              <w:t>;</w:t>
            </w:r>
          </w:p>
          <w:p w14:paraId="333ACAEA" w14:textId="77777777" w:rsidR="00B936BA" w:rsidRPr="00C46946" w:rsidRDefault="00B936BA" w:rsidP="001148D0"/>
        </w:tc>
        <w:tc>
          <w:tcPr>
            <w:tcW w:w="1418" w:type="dxa"/>
            <w:tcBorders>
              <w:left w:val="single" w:sz="4" w:space="0" w:color="auto"/>
              <w:bottom w:val="single" w:sz="4" w:space="0" w:color="auto"/>
              <w:right w:val="single" w:sz="4" w:space="0" w:color="auto"/>
            </w:tcBorders>
          </w:tcPr>
          <w:p w14:paraId="71874BB8" w14:textId="77777777" w:rsidR="00C54F32" w:rsidRPr="00CD43F1" w:rsidRDefault="00C54F32" w:rsidP="001148D0">
            <w:pPr>
              <w:jc w:val="center"/>
            </w:pPr>
            <w:r>
              <w:t>процентов</w:t>
            </w:r>
          </w:p>
        </w:tc>
        <w:tc>
          <w:tcPr>
            <w:tcW w:w="2104" w:type="dxa"/>
            <w:tcBorders>
              <w:left w:val="single" w:sz="4" w:space="0" w:color="auto"/>
              <w:bottom w:val="single" w:sz="4" w:space="0" w:color="auto"/>
              <w:right w:val="single" w:sz="4" w:space="0" w:color="auto"/>
            </w:tcBorders>
          </w:tcPr>
          <w:p w14:paraId="6E70D471" w14:textId="77777777" w:rsidR="00C54F32" w:rsidRPr="00CD43F1" w:rsidRDefault="00B936BA" w:rsidP="001148D0">
            <w:pPr>
              <w:autoSpaceDE w:val="0"/>
              <w:autoSpaceDN w:val="0"/>
              <w:adjustRightInd w:val="0"/>
              <w:jc w:val="center"/>
              <w:rPr>
                <w:kern w:val="2"/>
              </w:rPr>
            </w:pPr>
            <w:r>
              <w:rPr>
                <w:kern w:val="2"/>
              </w:rPr>
              <w:t>100,0</w:t>
            </w:r>
          </w:p>
        </w:tc>
        <w:tc>
          <w:tcPr>
            <w:tcW w:w="1550" w:type="dxa"/>
            <w:tcBorders>
              <w:left w:val="single" w:sz="4" w:space="0" w:color="auto"/>
              <w:bottom w:val="single" w:sz="4" w:space="0" w:color="auto"/>
              <w:right w:val="single" w:sz="4" w:space="0" w:color="auto"/>
            </w:tcBorders>
          </w:tcPr>
          <w:p w14:paraId="7992E3F7" w14:textId="77777777" w:rsidR="00C54F32" w:rsidRPr="00CD43F1" w:rsidRDefault="00B936BA" w:rsidP="001148D0">
            <w:pPr>
              <w:jc w:val="center"/>
            </w:pPr>
            <w:r>
              <w:t>100,0</w:t>
            </w:r>
          </w:p>
        </w:tc>
        <w:tc>
          <w:tcPr>
            <w:tcW w:w="1524" w:type="dxa"/>
            <w:tcBorders>
              <w:left w:val="single" w:sz="4" w:space="0" w:color="auto"/>
              <w:bottom w:val="single" w:sz="4" w:space="0" w:color="auto"/>
              <w:right w:val="single" w:sz="4" w:space="0" w:color="auto"/>
            </w:tcBorders>
          </w:tcPr>
          <w:p w14:paraId="134070BF" w14:textId="77777777" w:rsidR="00C54F32" w:rsidRPr="00CD43F1" w:rsidRDefault="00B936BA" w:rsidP="001148D0">
            <w:pPr>
              <w:jc w:val="center"/>
            </w:pPr>
            <w:r>
              <w:t>100,0</w:t>
            </w:r>
          </w:p>
        </w:tc>
        <w:tc>
          <w:tcPr>
            <w:tcW w:w="3394" w:type="dxa"/>
            <w:tcBorders>
              <w:left w:val="single" w:sz="4" w:space="0" w:color="auto"/>
              <w:bottom w:val="single" w:sz="4" w:space="0" w:color="auto"/>
              <w:right w:val="single" w:sz="4" w:space="0" w:color="auto"/>
            </w:tcBorders>
          </w:tcPr>
          <w:p w14:paraId="2A320629" w14:textId="77777777" w:rsidR="00C54F32" w:rsidRPr="0093771B" w:rsidRDefault="00C54F32" w:rsidP="001148D0">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B936BA" w:rsidRPr="0093771B" w14:paraId="04A8BAD8" w14:textId="77777777" w:rsidTr="003A7FFD">
        <w:trPr>
          <w:trHeight w:val="248"/>
          <w:tblCellSpacing w:w="5" w:type="nil"/>
          <w:jc w:val="center"/>
        </w:trPr>
        <w:tc>
          <w:tcPr>
            <w:tcW w:w="13805" w:type="dxa"/>
            <w:gridSpan w:val="7"/>
            <w:tcBorders>
              <w:top w:val="single" w:sz="4" w:space="0" w:color="auto"/>
              <w:left w:val="single" w:sz="4" w:space="0" w:color="auto"/>
              <w:bottom w:val="single" w:sz="4" w:space="0" w:color="auto"/>
              <w:right w:val="single" w:sz="4" w:space="0" w:color="auto"/>
            </w:tcBorders>
          </w:tcPr>
          <w:p w14:paraId="4B332895" w14:textId="77777777" w:rsidR="00B936BA" w:rsidRPr="00E07DFD" w:rsidRDefault="00E07DFD" w:rsidP="00E07DFD">
            <w:pPr>
              <w:autoSpaceDE w:val="0"/>
              <w:autoSpaceDN w:val="0"/>
              <w:adjustRightInd w:val="0"/>
              <w:spacing w:line="216" w:lineRule="auto"/>
              <w:jc w:val="center"/>
              <w:rPr>
                <w:kern w:val="2"/>
                <w:sz w:val="22"/>
                <w:szCs w:val="22"/>
              </w:rPr>
            </w:pPr>
            <w:r>
              <w:rPr>
                <w:sz w:val="24"/>
                <w:szCs w:val="24"/>
              </w:rPr>
              <w:tab/>
            </w:r>
            <w:r w:rsidRPr="00491FE8">
              <w:rPr>
                <w:kern w:val="2"/>
                <w:sz w:val="22"/>
                <w:szCs w:val="22"/>
              </w:rPr>
              <w:t xml:space="preserve">Подпрограмма </w:t>
            </w:r>
            <w:r>
              <w:rPr>
                <w:kern w:val="2"/>
                <w:sz w:val="22"/>
                <w:szCs w:val="22"/>
              </w:rPr>
              <w:t>3</w:t>
            </w:r>
            <w:r w:rsidR="00A9477C">
              <w:rPr>
                <w:kern w:val="2"/>
                <w:sz w:val="22"/>
                <w:szCs w:val="22"/>
              </w:rPr>
              <w:t xml:space="preserve"> </w:t>
            </w:r>
            <w:r w:rsidRPr="00491FE8">
              <w:rPr>
                <w:kern w:val="2"/>
                <w:sz w:val="22"/>
                <w:szCs w:val="22"/>
              </w:rPr>
              <w:t>«</w:t>
            </w:r>
            <w:r w:rsidR="00C46946" w:rsidRPr="000A379C">
              <w:rPr>
                <w:spacing w:val="-1"/>
                <w:sz w:val="22"/>
                <w:szCs w:val="22"/>
              </w:rPr>
              <w:t>П</w:t>
            </w:r>
            <w:r w:rsidR="00C46946" w:rsidRPr="000A379C">
              <w:rPr>
                <w:sz w:val="22"/>
                <w:szCs w:val="22"/>
              </w:rPr>
              <w:t>ротиводействие злоупотреблению наркотиками и их незаконному обороту</w:t>
            </w:r>
            <w:r w:rsidRPr="00491FE8">
              <w:rPr>
                <w:kern w:val="2"/>
                <w:sz w:val="22"/>
                <w:szCs w:val="22"/>
              </w:rPr>
              <w:t>»</w:t>
            </w:r>
          </w:p>
        </w:tc>
      </w:tr>
      <w:tr w:rsidR="00E07DFD" w:rsidRPr="0093771B" w14:paraId="424DA9E0" w14:textId="77777777" w:rsidTr="00A9477C">
        <w:trPr>
          <w:trHeight w:val="1588"/>
          <w:tblCellSpacing w:w="5" w:type="nil"/>
          <w:jc w:val="center"/>
        </w:trPr>
        <w:tc>
          <w:tcPr>
            <w:tcW w:w="738" w:type="dxa"/>
            <w:tcBorders>
              <w:top w:val="single" w:sz="4" w:space="0" w:color="auto"/>
              <w:left w:val="single" w:sz="4" w:space="0" w:color="auto"/>
              <w:bottom w:val="single" w:sz="4" w:space="0" w:color="auto"/>
              <w:right w:val="single" w:sz="4" w:space="0" w:color="auto"/>
            </w:tcBorders>
          </w:tcPr>
          <w:p w14:paraId="5814945C" w14:textId="77777777" w:rsidR="00E07DFD" w:rsidRDefault="00E07DFD" w:rsidP="001148D0">
            <w:pPr>
              <w:jc w:val="center"/>
              <w:rPr>
                <w:kern w:val="2"/>
              </w:rPr>
            </w:pPr>
            <w:r>
              <w:rPr>
                <w:kern w:val="2"/>
              </w:rPr>
              <w:t>6.</w:t>
            </w:r>
          </w:p>
        </w:tc>
        <w:tc>
          <w:tcPr>
            <w:tcW w:w="3077" w:type="dxa"/>
            <w:tcBorders>
              <w:top w:val="single" w:sz="4" w:space="0" w:color="auto"/>
              <w:left w:val="single" w:sz="4" w:space="0" w:color="auto"/>
              <w:bottom w:val="single" w:sz="4" w:space="0" w:color="auto"/>
              <w:right w:val="single" w:sz="4" w:space="0" w:color="auto"/>
            </w:tcBorders>
          </w:tcPr>
          <w:p w14:paraId="288C677D" w14:textId="77777777" w:rsidR="00C46946" w:rsidRPr="00C46946" w:rsidRDefault="00C46946" w:rsidP="00C46946">
            <w:pPr>
              <w:autoSpaceDE w:val="0"/>
              <w:autoSpaceDN w:val="0"/>
              <w:adjustRightInd w:val="0"/>
              <w:contextualSpacing/>
            </w:pPr>
            <w:r w:rsidRPr="00C46946">
              <w:t xml:space="preserve">Показатель 3.1 Количество мероприятий и материалов, направленных на профилактику </w:t>
            </w:r>
          </w:p>
          <w:p w14:paraId="2D6AE6A0" w14:textId="77777777" w:rsidR="00A9477C" w:rsidRPr="00C46946" w:rsidRDefault="00C46946" w:rsidP="00C46946">
            <w:pPr>
              <w:rPr>
                <w:kern w:val="2"/>
              </w:rPr>
            </w:pPr>
            <w:r w:rsidRPr="00C46946">
              <w:rPr>
                <w:bCs/>
                <w:kern w:val="2"/>
              </w:rPr>
              <w:t>по общей профилактике наркомании, формированию антинаркотического мировоззрения</w:t>
            </w:r>
          </w:p>
        </w:tc>
        <w:tc>
          <w:tcPr>
            <w:tcW w:w="1418" w:type="dxa"/>
            <w:tcBorders>
              <w:top w:val="single" w:sz="4" w:space="0" w:color="auto"/>
              <w:left w:val="single" w:sz="4" w:space="0" w:color="auto"/>
              <w:bottom w:val="single" w:sz="4" w:space="0" w:color="auto"/>
              <w:right w:val="single" w:sz="4" w:space="0" w:color="auto"/>
            </w:tcBorders>
          </w:tcPr>
          <w:p w14:paraId="791E5526" w14:textId="77777777" w:rsidR="00E07DFD" w:rsidRDefault="00C46946" w:rsidP="001148D0">
            <w:pPr>
              <w:jc w:val="center"/>
            </w:pPr>
            <w:r>
              <w:t>единиц</w:t>
            </w:r>
          </w:p>
        </w:tc>
        <w:tc>
          <w:tcPr>
            <w:tcW w:w="2104" w:type="dxa"/>
            <w:tcBorders>
              <w:top w:val="single" w:sz="4" w:space="0" w:color="auto"/>
              <w:left w:val="single" w:sz="4" w:space="0" w:color="auto"/>
              <w:bottom w:val="single" w:sz="4" w:space="0" w:color="auto"/>
              <w:right w:val="single" w:sz="4" w:space="0" w:color="auto"/>
            </w:tcBorders>
          </w:tcPr>
          <w:p w14:paraId="1BB58885" w14:textId="77777777" w:rsidR="00E07DFD" w:rsidRDefault="00C46946" w:rsidP="001148D0">
            <w:pPr>
              <w:autoSpaceDE w:val="0"/>
              <w:autoSpaceDN w:val="0"/>
              <w:adjustRightInd w:val="0"/>
              <w:jc w:val="center"/>
              <w:rPr>
                <w:kern w:val="2"/>
              </w:rPr>
            </w:pPr>
            <w:r>
              <w:rPr>
                <w:kern w:val="2"/>
              </w:rPr>
              <w:t>100</w:t>
            </w:r>
          </w:p>
        </w:tc>
        <w:tc>
          <w:tcPr>
            <w:tcW w:w="1550" w:type="dxa"/>
            <w:tcBorders>
              <w:left w:val="single" w:sz="4" w:space="0" w:color="auto"/>
              <w:bottom w:val="single" w:sz="4" w:space="0" w:color="auto"/>
              <w:right w:val="single" w:sz="4" w:space="0" w:color="auto"/>
            </w:tcBorders>
          </w:tcPr>
          <w:p w14:paraId="1E431795" w14:textId="77777777" w:rsidR="00E07DFD" w:rsidRDefault="00E07DFD" w:rsidP="001148D0">
            <w:pPr>
              <w:jc w:val="center"/>
            </w:pPr>
            <w:r>
              <w:t>1</w:t>
            </w:r>
            <w:r w:rsidR="00C46946">
              <w:t>00</w:t>
            </w:r>
          </w:p>
        </w:tc>
        <w:tc>
          <w:tcPr>
            <w:tcW w:w="1524" w:type="dxa"/>
            <w:tcBorders>
              <w:left w:val="single" w:sz="4" w:space="0" w:color="auto"/>
              <w:bottom w:val="single" w:sz="4" w:space="0" w:color="auto"/>
              <w:right w:val="single" w:sz="4" w:space="0" w:color="auto"/>
            </w:tcBorders>
          </w:tcPr>
          <w:p w14:paraId="0EEC6AA0" w14:textId="77777777" w:rsidR="00E07DFD" w:rsidRDefault="00E07DFD" w:rsidP="001148D0">
            <w:pPr>
              <w:jc w:val="center"/>
            </w:pPr>
            <w:r>
              <w:t>1</w:t>
            </w:r>
            <w:r w:rsidR="00C46946">
              <w:t>00</w:t>
            </w:r>
          </w:p>
        </w:tc>
        <w:tc>
          <w:tcPr>
            <w:tcW w:w="3394" w:type="dxa"/>
            <w:tcBorders>
              <w:top w:val="single" w:sz="4" w:space="0" w:color="auto"/>
              <w:left w:val="single" w:sz="4" w:space="0" w:color="auto"/>
              <w:bottom w:val="single" w:sz="4" w:space="0" w:color="auto"/>
              <w:right w:val="single" w:sz="4" w:space="0" w:color="auto"/>
            </w:tcBorders>
          </w:tcPr>
          <w:p w14:paraId="1EC33825" w14:textId="77777777" w:rsidR="00E07DFD" w:rsidRDefault="00275A20" w:rsidP="001148D0">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bl>
    <w:p w14:paraId="387AC653" w14:textId="77777777" w:rsidR="001148D0" w:rsidRDefault="001148D0" w:rsidP="009F2E3B">
      <w:pPr>
        <w:widowControl w:val="0"/>
        <w:autoSpaceDE w:val="0"/>
        <w:autoSpaceDN w:val="0"/>
        <w:adjustRightInd w:val="0"/>
        <w:jc w:val="both"/>
      </w:pPr>
      <w:bookmarkStart w:id="2" w:name="Par1462"/>
      <w:bookmarkEnd w:id="2"/>
    </w:p>
    <w:p w14:paraId="591730B9" w14:textId="77777777" w:rsidR="00841F04" w:rsidRPr="009F2E3B" w:rsidRDefault="00841F04" w:rsidP="00841F04">
      <w:pPr>
        <w:widowControl w:val="0"/>
        <w:autoSpaceDE w:val="0"/>
        <w:autoSpaceDN w:val="0"/>
        <w:adjustRightInd w:val="0"/>
        <w:jc w:val="both"/>
      </w:pPr>
      <w:r w:rsidRPr="001332B7">
        <w:t>&lt;1</w:t>
      </w:r>
      <w:proofErr w:type="gramStart"/>
      <w:r w:rsidRPr="001332B7">
        <w:t>&gt;  Приводится</w:t>
      </w:r>
      <w:proofErr w:type="gramEnd"/>
      <w:r w:rsidRPr="001332B7">
        <w:t xml:space="preserve"> фактическое значение показателя з</w:t>
      </w:r>
      <w:r>
        <w:t>а год, предшествующий отчетному</w:t>
      </w:r>
    </w:p>
    <w:p w14:paraId="69B5097D" w14:textId="77777777" w:rsidR="009916C4" w:rsidRDefault="009916C4" w:rsidP="00B23469">
      <w:pPr>
        <w:ind w:firstLine="708"/>
        <w:jc w:val="right"/>
        <w:rPr>
          <w:sz w:val="28"/>
          <w:szCs w:val="28"/>
        </w:rPr>
      </w:pPr>
    </w:p>
    <w:p w14:paraId="6139E9E8" w14:textId="77777777" w:rsidR="00C46946" w:rsidRDefault="00C46946" w:rsidP="00B23469">
      <w:pPr>
        <w:ind w:firstLine="708"/>
        <w:jc w:val="right"/>
        <w:rPr>
          <w:sz w:val="28"/>
          <w:szCs w:val="28"/>
        </w:rPr>
      </w:pPr>
    </w:p>
    <w:p w14:paraId="05CF5FE6" w14:textId="77777777" w:rsidR="009A7224" w:rsidRDefault="009A7224" w:rsidP="00B23469">
      <w:pPr>
        <w:ind w:firstLine="708"/>
        <w:jc w:val="right"/>
        <w:rPr>
          <w:sz w:val="28"/>
          <w:szCs w:val="28"/>
        </w:rPr>
      </w:pPr>
    </w:p>
    <w:p w14:paraId="7F9E9C45" w14:textId="77777777" w:rsidR="009A7224" w:rsidRDefault="009A7224" w:rsidP="00B23469">
      <w:pPr>
        <w:ind w:firstLine="708"/>
        <w:jc w:val="right"/>
        <w:rPr>
          <w:sz w:val="28"/>
          <w:szCs w:val="28"/>
        </w:rPr>
      </w:pPr>
    </w:p>
    <w:p w14:paraId="02DDF93B" w14:textId="77777777" w:rsidR="00C46946" w:rsidRDefault="00C46946" w:rsidP="00B23469">
      <w:pPr>
        <w:ind w:firstLine="708"/>
        <w:jc w:val="right"/>
        <w:rPr>
          <w:sz w:val="28"/>
          <w:szCs w:val="28"/>
        </w:rPr>
      </w:pPr>
    </w:p>
    <w:p w14:paraId="18AF1125" w14:textId="77777777" w:rsidR="00C46946" w:rsidRDefault="00C46946" w:rsidP="00B23469">
      <w:pPr>
        <w:ind w:firstLine="708"/>
        <w:jc w:val="right"/>
        <w:rPr>
          <w:sz w:val="28"/>
          <w:szCs w:val="28"/>
        </w:rPr>
      </w:pPr>
    </w:p>
    <w:p w14:paraId="0F318194" w14:textId="77777777" w:rsidR="00C46946" w:rsidRDefault="00C46946" w:rsidP="00B23469">
      <w:pPr>
        <w:ind w:firstLine="708"/>
        <w:jc w:val="right"/>
        <w:rPr>
          <w:sz w:val="28"/>
          <w:szCs w:val="28"/>
        </w:rPr>
      </w:pPr>
    </w:p>
    <w:p w14:paraId="7944B9AB" w14:textId="77777777" w:rsidR="00EF74B9" w:rsidRPr="00B23469" w:rsidRDefault="00EF74B9" w:rsidP="00B23469">
      <w:pPr>
        <w:ind w:firstLine="708"/>
        <w:jc w:val="right"/>
        <w:rPr>
          <w:sz w:val="28"/>
          <w:szCs w:val="28"/>
        </w:rPr>
      </w:pPr>
      <w:r w:rsidRPr="0077139B">
        <w:rPr>
          <w:sz w:val="28"/>
          <w:szCs w:val="28"/>
        </w:rPr>
        <w:t xml:space="preserve">Приложение </w:t>
      </w:r>
      <w:r>
        <w:rPr>
          <w:sz w:val="28"/>
          <w:szCs w:val="28"/>
        </w:rPr>
        <w:t>4</w:t>
      </w:r>
    </w:p>
    <w:p w14:paraId="5C93CA15" w14:textId="77777777" w:rsidR="00EF74B9" w:rsidRPr="007C2A22" w:rsidRDefault="00EF74B9" w:rsidP="00EF74B9">
      <w:pPr>
        <w:jc w:val="center"/>
        <w:rPr>
          <w:bCs/>
          <w:sz w:val="28"/>
          <w:szCs w:val="28"/>
        </w:rPr>
      </w:pPr>
      <w:r w:rsidRPr="007C2A22">
        <w:rPr>
          <w:bCs/>
          <w:sz w:val="28"/>
          <w:szCs w:val="28"/>
        </w:rPr>
        <w:t>ИНФОРМАЦИЯ</w:t>
      </w:r>
    </w:p>
    <w:p w14:paraId="2CBC764D" w14:textId="77777777" w:rsidR="00EF74B9" w:rsidRPr="007C2A22" w:rsidRDefault="00EF74B9" w:rsidP="00EF74B9">
      <w:pPr>
        <w:jc w:val="center"/>
        <w:rPr>
          <w:bCs/>
          <w:sz w:val="28"/>
          <w:szCs w:val="28"/>
        </w:rPr>
      </w:pP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w:t>
      </w:r>
    </w:p>
    <w:p w14:paraId="55132650" w14:textId="23E85B0C" w:rsidR="00EF74B9" w:rsidRPr="007C2A22" w:rsidRDefault="00EF74B9" w:rsidP="00EF74B9">
      <w:pPr>
        <w:widowControl w:val="0"/>
        <w:autoSpaceDE w:val="0"/>
        <w:autoSpaceDN w:val="0"/>
        <w:adjustRightInd w:val="0"/>
        <w:jc w:val="center"/>
        <w:outlineLvl w:val="2"/>
        <w:rPr>
          <w:sz w:val="28"/>
          <w:szCs w:val="28"/>
        </w:rPr>
      </w:pPr>
      <w:r w:rsidRPr="007C2A22">
        <w:rPr>
          <w:bCs/>
          <w:sz w:val="28"/>
          <w:szCs w:val="28"/>
        </w:rPr>
        <w:t xml:space="preserve">проведения закупок, при условии его исполнения в полном объеме в </w:t>
      </w:r>
      <w:r w:rsidR="006F1DCE">
        <w:rPr>
          <w:bCs/>
          <w:sz w:val="28"/>
          <w:szCs w:val="28"/>
        </w:rPr>
        <w:t>202</w:t>
      </w:r>
      <w:r w:rsidR="00101421">
        <w:rPr>
          <w:bCs/>
          <w:sz w:val="28"/>
          <w:szCs w:val="28"/>
        </w:rPr>
        <w:t>4</w:t>
      </w:r>
      <w:r>
        <w:rPr>
          <w:bCs/>
          <w:sz w:val="28"/>
          <w:szCs w:val="28"/>
        </w:rPr>
        <w:t xml:space="preserve"> </w:t>
      </w:r>
      <w:r w:rsidRPr="007C2A22">
        <w:rPr>
          <w:bCs/>
          <w:sz w:val="28"/>
          <w:szCs w:val="28"/>
        </w:rPr>
        <w:t>году</w:t>
      </w:r>
    </w:p>
    <w:tbl>
      <w:tblPr>
        <w:tblpPr w:leftFromText="180" w:rightFromText="180" w:vertAnchor="text" w:horzAnchor="margin" w:tblpX="232" w:tblpY="149"/>
        <w:tblOverlap w:val="never"/>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4599"/>
        <w:gridCol w:w="2374"/>
        <w:gridCol w:w="2589"/>
        <w:gridCol w:w="1656"/>
        <w:gridCol w:w="2141"/>
      </w:tblGrid>
      <w:tr w:rsidR="00EF74B9" w:rsidRPr="004B0430" w14:paraId="07D517AC" w14:textId="77777777" w:rsidTr="00BE7CB5">
        <w:trPr>
          <w:trHeight w:val="645"/>
        </w:trPr>
        <w:tc>
          <w:tcPr>
            <w:tcW w:w="749" w:type="dxa"/>
            <w:vMerge w:val="restart"/>
          </w:tcPr>
          <w:p w14:paraId="5AB1A9B2" w14:textId="77777777" w:rsidR="00EF74B9" w:rsidRPr="004B0430" w:rsidRDefault="00EF74B9" w:rsidP="00BE7CB5">
            <w:pPr>
              <w:jc w:val="center"/>
              <w:rPr>
                <w:bCs/>
              </w:rPr>
            </w:pPr>
            <w:r w:rsidRPr="004B0430">
              <w:rPr>
                <w:bCs/>
              </w:rPr>
              <w:t xml:space="preserve">№ </w:t>
            </w:r>
          </w:p>
          <w:p w14:paraId="6CC7FB4F" w14:textId="77777777" w:rsidR="00EF74B9" w:rsidRPr="004B0430" w:rsidRDefault="00EF74B9" w:rsidP="00BE7CB5">
            <w:pPr>
              <w:jc w:val="center"/>
              <w:rPr>
                <w:bCs/>
              </w:rPr>
            </w:pPr>
            <w:r w:rsidRPr="004B0430">
              <w:rPr>
                <w:bCs/>
              </w:rPr>
              <w:t>п/п</w:t>
            </w:r>
          </w:p>
        </w:tc>
        <w:tc>
          <w:tcPr>
            <w:tcW w:w="4599" w:type="dxa"/>
            <w:vMerge w:val="restart"/>
            <w:shd w:val="clear" w:color="auto" w:fill="auto"/>
          </w:tcPr>
          <w:p w14:paraId="4F010A3F" w14:textId="77777777" w:rsidR="00EF74B9" w:rsidRPr="004B0430" w:rsidRDefault="00EF74B9" w:rsidP="00BE7CB5">
            <w:pPr>
              <w:jc w:val="center"/>
              <w:rPr>
                <w:bCs/>
              </w:rPr>
            </w:pPr>
            <w:r w:rsidRPr="004B0430">
              <w:rPr>
                <w:bCs/>
              </w:rPr>
              <w:t xml:space="preserve">Наименование основного мероприятия, приоритетного основного мероприятия, мероприятия ведомственной целевой программы </w:t>
            </w:r>
          </w:p>
          <w:p w14:paraId="75F2F929" w14:textId="77777777" w:rsidR="00EF74B9" w:rsidRPr="004B0430" w:rsidRDefault="00EF74B9" w:rsidP="00BE7CB5">
            <w:pPr>
              <w:jc w:val="center"/>
              <w:rPr>
                <w:bCs/>
              </w:rPr>
            </w:pPr>
            <w:r w:rsidRPr="004B0430">
              <w:rPr>
                <w:bCs/>
              </w:rPr>
              <w:t>(по инвестиционным расходам – в разрезе объектов) &lt;1&gt;</w:t>
            </w:r>
          </w:p>
        </w:tc>
        <w:tc>
          <w:tcPr>
            <w:tcW w:w="2374" w:type="dxa"/>
            <w:vMerge w:val="restart"/>
            <w:shd w:val="clear" w:color="auto" w:fill="auto"/>
          </w:tcPr>
          <w:p w14:paraId="054D97C7" w14:textId="77777777" w:rsidR="00EF74B9" w:rsidRPr="004B0430" w:rsidRDefault="00EF74B9" w:rsidP="00BE7CB5">
            <w:pPr>
              <w:jc w:val="center"/>
              <w:rPr>
                <w:bCs/>
              </w:rPr>
            </w:pPr>
            <w:r w:rsidRPr="004B0430">
              <w:rPr>
                <w:bCs/>
              </w:rPr>
              <w:t>Ожидаемый</w:t>
            </w:r>
          </w:p>
          <w:p w14:paraId="0CC466C4" w14:textId="77777777" w:rsidR="00EF74B9" w:rsidRPr="004B0430" w:rsidRDefault="00EF74B9" w:rsidP="00BE7CB5">
            <w:pPr>
              <w:jc w:val="center"/>
              <w:rPr>
                <w:bCs/>
              </w:rPr>
            </w:pPr>
            <w:r w:rsidRPr="004B0430">
              <w:rPr>
                <w:bCs/>
              </w:rPr>
              <w:t>результат</w:t>
            </w:r>
          </w:p>
        </w:tc>
        <w:tc>
          <w:tcPr>
            <w:tcW w:w="2589" w:type="dxa"/>
            <w:vMerge w:val="restart"/>
            <w:shd w:val="clear" w:color="auto" w:fill="auto"/>
          </w:tcPr>
          <w:p w14:paraId="65A72CE4" w14:textId="77777777" w:rsidR="00EF74B9" w:rsidRPr="004B0430" w:rsidRDefault="00EF74B9" w:rsidP="00BE7CB5">
            <w:pPr>
              <w:jc w:val="center"/>
              <w:rPr>
                <w:bCs/>
              </w:rPr>
            </w:pPr>
            <w:r w:rsidRPr="004B0430">
              <w:rPr>
                <w:bCs/>
              </w:rPr>
              <w:t>Фактически сложившийся результат</w:t>
            </w:r>
          </w:p>
        </w:tc>
        <w:tc>
          <w:tcPr>
            <w:tcW w:w="3797" w:type="dxa"/>
            <w:gridSpan w:val="2"/>
            <w:shd w:val="clear" w:color="auto" w:fill="auto"/>
          </w:tcPr>
          <w:p w14:paraId="59720FCD" w14:textId="77777777" w:rsidR="00EF74B9" w:rsidRPr="004B0430" w:rsidRDefault="00EF74B9" w:rsidP="00BE7CB5">
            <w:pPr>
              <w:jc w:val="center"/>
              <w:rPr>
                <w:bCs/>
              </w:rPr>
            </w:pPr>
            <w:r w:rsidRPr="004B0430">
              <w:rPr>
                <w:bCs/>
              </w:rPr>
              <w:t>Сумма экономии</w:t>
            </w:r>
            <w:r w:rsidRPr="004B0430">
              <w:rPr>
                <w:bCs/>
              </w:rPr>
              <w:br/>
              <w:t>(тыс. рублей)</w:t>
            </w:r>
          </w:p>
        </w:tc>
      </w:tr>
      <w:tr w:rsidR="00EF74B9" w:rsidRPr="004B0430" w14:paraId="090DCB22" w14:textId="77777777" w:rsidTr="00BE7CB5">
        <w:trPr>
          <w:trHeight w:val="595"/>
        </w:trPr>
        <w:tc>
          <w:tcPr>
            <w:tcW w:w="749" w:type="dxa"/>
            <w:vMerge/>
          </w:tcPr>
          <w:p w14:paraId="14F9E00D" w14:textId="77777777" w:rsidR="00EF74B9" w:rsidRPr="004B0430" w:rsidRDefault="00EF74B9" w:rsidP="00BE7CB5">
            <w:pPr>
              <w:jc w:val="center"/>
              <w:rPr>
                <w:bCs/>
              </w:rPr>
            </w:pPr>
          </w:p>
        </w:tc>
        <w:tc>
          <w:tcPr>
            <w:tcW w:w="4599" w:type="dxa"/>
            <w:vMerge/>
          </w:tcPr>
          <w:p w14:paraId="51151FE6" w14:textId="77777777" w:rsidR="00EF74B9" w:rsidRPr="004B0430" w:rsidRDefault="00EF74B9" w:rsidP="00BE7CB5">
            <w:pPr>
              <w:jc w:val="center"/>
              <w:rPr>
                <w:bCs/>
              </w:rPr>
            </w:pPr>
          </w:p>
        </w:tc>
        <w:tc>
          <w:tcPr>
            <w:tcW w:w="2374" w:type="dxa"/>
            <w:vMerge/>
          </w:tcPr>
          <w:p w14:paraId="327597D7" w14:textId="77777777" w:rsidR="00EF74B9" w:rsidRPr="004B0430" w:rsidRDefault="00EF74B9" w:rsidP="00BE7CB5">
            <w:pPr>
              <w:jc w:val="center"/>
              <w:rPr>
                <w:bCs/>
              </w:rPr>
            </w:pPr>
          </w:p>
        </w:tc>
        <w:tc>
          <w:tcPr>
            <w:tcW w:w="2589" w:type="dxa"/>
            <w:vMerge/>
          </w:tcPr>
          <w:p w14:paraId="644EF26A" w14:textId="77777777" w:rsidR="00EF74B9" w:rsidRPr="004B0430" w:rsidRDefault="00EF74B9" w:rsidP="00BE7CB5">
            <w:pPr>
              <w:jc w:val="center"/>
              <w:rPr>
                <w:bCs/>
              </w:rPr>
            </w:pPr>
          </w:p>
        </w:tc>
        <w:tc>
          <w:tcPr>
            <w:tcW w:w="1656" w:type="dxa"/>
            <w:shd w:val="clear" w:color="auto" w:fill="auto"/>
          </w:tcPr>
          <w:p w14:paraId="43B6A825" w14:textId="77777777" w:rsidR="00EF74B9" w:rsidRPr="004B0430" w:rsidRDefault="00EF74B9" w:rsidP="00BE7CB5">
            <w:pPr>
              <w:jc w:val="center"/>
              <w:rPr>
                <w:bCs/>
              </w:rPr>
            </w:pPr>
            <w:r w:rsidRPr="004B0430">
              <w:rPr>
                <w:bCs/>
              </w:rPr>
              <w:t>всего</w:t>
            </w:r>
          </w:p>
        </w:tc>
        <w:tc>
          <w:tcPr>
            <w:tcW w:w="2141" w:type="dxa"/>
            <w:shd w:val="clear" w:color="auto" w:fill="auto"/>
          </w:tcPr>
          <w:p w14:paraId="515D72E6" w14:textId="77777777" w:rsidR="00EF74B9" w:rsidRPr="004B0430" w:rsidRDefault="00EF74B9" w:rsidP="00BE7CB5">
            <w:pPr>
              <w:jc w:val="center"/>
              <w:rPr>
                <w:bCs/>
              </w:rPr>
            </w:pPr>
            <w:r w:rsidRPr="004B0430">
              <w:rPr>
                <w:bCs/>
              </w:rPr>
              <w:t>в том числе в результате проведения закупок</w:t>
            </w:r>
          </w:p>
        </w:tc>
      </w:tr>
      <w:tr w:rsidR="00EF74B9" w:rsidRPr="004B0430" w14:paraId="4DE168E9" w14:textId="77777777" w:rsidTr="00BE7CB5">
        <w:trPr>
          <w:trHeight w:val="152"/>
        </w:trPr>
        <w:tc>
          <w:tcPr>
            <w:tcW w:w="749" w:type="dxa"/>
          </w:tcPr>
          <w:p w14:paraId="71368834" w14:textId="77777777" w:rsidR="00EF74B9" w:rsidRPr="004B0430" w:rsidRDefault="00EF74B9" w:rsidP="00BE7CB5">
            <w:pPr>
              <w:jc w:val="center"/>
            </w:pPr>
            <w:r w:rsidRPr="004B0430">
              <w:t>1</w:t>
            </w:r>
          </w:p>
        </w:tc>
        <w:tc>
          <w:tcPr>
            <w:tcW w:w="4599" w:type="dxa"/>
            <w:shd w:val="clear" w:color="auto" w:fill="auto"/>
          </w:tcPr>
          <w:p w14:paraId="54141D37" w14:textId="77777777" w:rsidR="00EF74B9" w:rsidRPr="004B0430" w:rsidRDefault="00EF74B9" w:rsidP="00BE7CB5">
            <w:pPr>
              <w:jc w:val="center"/>
            </w:pPr>
            <w:r w:rsidRPr="004B0430">
              <w:t>2 </w:t>
            </w:r>
          </w:p>
        </w:tc>
        <w:tc>
          <w:tcPr>
            <w:tcW w:w="2374" w:type="dxa"/>
            <w:shd w:val="clear" w:color="auto" w:fill="auto"/>
          </w:tcPr>
          <w:p w14:paraId="22B1973B" w14:textId="77777777" w:rsidR="00EF74B9" w:rsidRPr="004B0430" w:rsidRDefault="00EF74B9" w:rsidP="00BE7CB5">
            <w:pPr>
              <w:jc w:val="center"/>
            </w:pPr>
            <w:r w:rsidRPr="004B0430">
              <w:t>3 </w:t>
            </w:r>
          </w:p>
        </w:tc>
        <w:tc>
          <w:tcPr>
            <w:tcW w:w="2589" w:type="dxa"/>
            <w:shd w:val="clear" w:color="auto" w:fill="auto"/>
          </w:tcPr>
          <w:p w14:paraId="12037A85" w14:textId="77777777" w:rsidR="00EF74B9" w:rsidRPr="004B0430" w:rsidRDefault="00EF74B9" w:rsidP="00BE7CB5">
            <w:pPr>
              <w:jc w:val="center"/>
            </w:pPr>
            <w:r w:rsidRPr="004B0430">
              <w:t>4 </w:t>
            </w:r>
          </w:p>
        </w:tc>
        <w:tc>
          <w:tcPr>
            <w:tcW w:w="1656" w:type="dxa"/>
            <w:shd w:val="clear" w:color="auto" w:fill="auto"/>
          </w:tcPr>
          <w:p w14:paraId="2A7FE9C1" w14:textId="77777777" w:rsidR="00EF74B9" w:rsidRPr="004B0430" w:rsidRDefault="00EF74B9" w:rsidP="00BE7CB5">
            <w:pPr>
              <w:jc w:val="center"/>
            </w:pPr>
            <w:r w:rsidRPr="004B0430">
              <w:t>5 </w:t>
            </w:r>
          </w:p>
        </w:tc>
        <w:tc>
          <w:tcPr>
            <w:tcW w:w="2141" w:type="dxa"/>
            <w:shd w:val="clear" w:color="auto" w:fill="auto"/>
          </w:tcPr>
          <w:p w14:paraId="083755C0" w14:textId="77777777" w:rsidR="00EF74B9" w:rsidRPr="004B0430" w:rsidRDefault="00EF74B9" w:rsidP="00BE7CB5">
            <w:pPr>
              <w:jc w:val="center"/>
            </w:pPr>
            <w:r w:rsidRPr="004B0430">
              <w:t>6</w:t>
            </w:r>
          </w:p>
        </w:tc>
      </w:tr>
      <w:tr w:rsidR="00EF74B9" w:rsidRPr="004B0430" w14:paraId="2744DF2B" w14:textId="77777777" w:rsidTr="00BE7CB5">
        <w:trPr>
          <w:trHeight w:val="315"/>
        </w:trPr>
        <w:tc>
          <w:tcPr>
            <w:tcW w:w="749" w:type="dxa"/>
          </w:tcPr>
          <w:p w14:paraId="5B829B65" w14:textId="77777777" w:rsidR="00EF74B9" w:rsidRPr="004B0430" w:rsidRDefault="00013338" w:rsidP="00BE7CB5">
            <w:pPr>
              <w:jc w:val="center"/>
            </w:pPr>
            <w:r>
              <w:t>1</w:t>
            </w:r>
          </w:p>
        </w:tc>
        <w:tc>
          <w:tcPr>
            <w:tcW w:w="4599" w:type="dxa"/>
            <w:shd w:val="clear" w:color="auto" w:fill="auto"/>
          </w:tcPr>
          <w:p w14:paraId="3C9048FC" w14:textId="77777777" w:rsidR="00EF74B9" w:rsidRPr="00BE7CB5" w:rsidRDefault="00C36EDE" w:rsidP="00503892">
            <w:pPr>
              <w:jc w:val="center"/>
              <w:rPr>
                <w:kern w:val="2"/>
              </w:rPr>
            </w:pPr>
            <w:r w:rsidRPr="00FA5862">
              <w:rPr>
                <w:kern w:val="2"/>
              </w:rPr>
              <w:t>Муниципальная программа Боковского сельского поселения</w:t>
            </w:r>
            <w:r w:rsidRPr="00FA5862">
              <w:rPr>
                <w:rFonts w:eastAsia="Calibri"/>
                <w:kern w:val="2"/>
                <w:sz w:val="28"/>
                <w:szCs w:val="28"/>
                <w:lang w:eastAsia="en-US"/>
              </w:rPr>
              <w:t xml:space="preserve"> </w:t>
            </w:r>
            <w:r w:rsidRPr="00FA5862">
              <w:rPr>
                <w:kern w:val="2"/>
              </w:rPr>
              <w:t>«</w:t>
            </w:r>
            <w:r w:rsidRPr="00FA5862">
              <w:t>Обеспечение общественного порядка и противодействие преступности</w:t>
            </w:r>
            <w:r w:rsidRPr="00FA5862">
              <w:rPr>
                <w:kern w:val="2"/>
              </w:rPr>
              <w:t>»</w:t>
            </w:r>
          </w:p>
        </w:tc>
        <w:tc>
          <w:tcPr>
            <w:tcW w:w="2374" w:type="dxa"/>
            <w:shd w:val="clear" w:color="auto" w:fill="auto"/>
          </w:tcPr>
          <w:p w14:paraId="064CB67B" w14:textId="77777777" w:rsidR="00EF74B9" w:rsidRPr="004B0430" w:rsidRDefault="00EF74B9" w:rsidP="00BE7CB5">
            <w:pPr>
              <w:jc w:val="center"/>
            </w:pPr>
            <w:r w:rsidRPr="004B0430">
              <w:t>Х </w:t>
            </w:r>
          </w:p>
        </w:tc>
        <w:tc>
          <w:tcPr>
            <w:tcW w:w="2589" w:type="dxa"/>
            <w:shd w:val="clear" w:color="auto" w:fill="auto"/>
          </w:tcPr>
          <w:p w14:paraId="4801325F" w14:textId="77777777" w:rsidR="00EF74B9" w:rsidRPr="004B0430" w:rsidRDefault="00EF74B9" w:rsidP="00BE7CB5">
            <w:pPr>
              <w:jc w:val="center"/>
            </w:pPr>
            <w:r w:rsidRPr="004B0430">
              <w:t>Х</w:t>
            </w:r>
          </w:p>
        </w:tc>
        <w:tc>
          <w:tcPr>
            <w:tcW w:w="1656" w:type="dxa"/>
            <w:shd w:val="clear" w:color="auto" w:fill="auto"/>
          </w:tcPr>
          <w:p w14:paraId="70F64E5C" w14:textId="77777777" w:rsidR="00EF74B9" w:rsidRPr="004B0430" w:rsidRDefault="006F1DCE" w:rsidP="00BE7CB5">
            <w:pPr>
              <w:jc w:val="center"/>
            </w:pPr>
            <w:r>
              <w:t>0,0</w:t>
            </w:r>
          </w:p>
        </w:tc>
        <w:tc>
          <w:tcPr>
            <w:tcW w:w="2141" w:type="dxa"/>
            <w:shd w:val="clear" w:color="auto" w:fill="auto"/>
          </w:tcPr>
          <w:p w14:paraId="3429162F" w14:textId="77777777" w:rsidR="00EF74B9" w:rsidRPr="004B0430" w:rsidRDefault="009900A6" w:rsidP="00BE7CB5">
            <w:pPr>
              <w:jc w:val="center"/>
            </w:pPr>
            <w:r>
              <w:t>0,0</w:t>
            </w:r>
          </w:p>
        </w:tc>
      </w:tr>
      <w:tr w:rsidR="00EF74B9" w:rsidRPr="004B0430" w14:paraId="370807B3" w14:textId="77777777" w:rsidTr="00BE7CB5">
        <w:trPr>
          <w:trHeight w:val="315"/>
        </w:trPr>
        <w:tc>
          <w:tcPr>
            <w:tcW w:w="749" w:type="dxa"/>
          </w:tcPr>
          <w:p w14:paraId="18324326" w14:textId="77777777" w:rsidR="00EF74B9" w:rsidRPr="004B0430" w:rsidRDefault="00013338" w:rsidP="00BE7CB5">
            <w:pPr>
              <w:jc w:val="center"/>
            </w:pPr>
            <w:r>
              <w:t>2</w:t>
            </w:r>
          </w:p>
        </w:tc>
        <w:tc>
          <w:tcPr>
            <w:tcW w:w="4599" w:type="dxa"/>
            <w:shd w:val="clear" w:color="auto" w:fill="auto"/>
          </w:tcPr>
          <w:p w14:paraId="5B46CA11" w14:textId="77777777" w:rsidR="00C36EDE" w:rsidRPr="00062BE0" w:rsidRDefault="00C36EDE" w:rsidP="00C36EDE">
            <w:pPr>
              <w:widowControl w:val="0"/>
            </w:pPr>
            <w:r w:rsidRPr="00062BE0">
              <w:t xml:space="preserve">Подпрограмма 1 </w:t>
            </w:r>
          </w:p>
          <w:p w14:paraId="45C2D008" w14:textId="77777777" w:rsidR="00EF74B9" w:rsidRPr="004B0430" w:rsidRDefault="00C36EDE" w:rsidP="00C36EDE">
            <w:pPr>
              <w:autoSpaceDE w:val="0"/>
              <w:autoSpaceDN w:val="0"/>
              <w:adjustRightInd w:val="0"/>
            </w:pPr>
            <w:r w:rsidRPr="00F31987">
              <w:rPr>
                <w:kern w:val="2"/>
              </w:rPr>
              <w:t>Противодействие коррупции</w:t>
            </w:r>
          </w:p>
        </w:tc>
        <w:tc>
          <w:tcPr>
            <w:tcW w:w="2374" w:type="dxa"/>
            <w:shd w:val="clear" w:color="auto" w:fill="auto"/>
          </w:tcPr>
          <w:p w14:paraId="5DB3A549" w14:textId="77777777" w:rsidR="00EF74B9" w:rsidRPr="004B0430" w:rsidRDefault="00EF74B9" w:rsidP="00BE7CB5">
            <w:pPr>
              <w:jc w:val="center"/>
            </w:pPr>
            <w:r w:rsidRPr="004B0430">
              <w:t>Х </w:t>
            </w:r>
          </w:p>
        </w:tc>
        <w:tc>
          <w:tcPr>
            <w:tcW w:w="2589" w:type="dxa"/>
            <w:shd w:val="clear" w:color="auto" w:fill="auto"/>
          </w:tcPr>
          <w:p w14:paraId="4FD8CE51" w14:textId="77777777" w:rsidR="00EF74B9" w:rsidRPr="004B0430" w:rsidRDefault="00EF74B9" w:rsidP="00BE7CB5">
            <w:pPr>
              <w:jc w:val="center"/>
            </w:pPr>
            <w:r w:rsidRPr="004B0430">
              <w:t>Х </w:t>
            </w:r>
          </w:p>
        </w:tc>
        <w:tc>
          <w:tcPr>
            <w:tcW w:w="1656" w:type="dxa"/>
            <w:shd w:val="clear" w:color="auto" w:fill="auto"/>
          </w:tcPr>
          <w:p w14:paraId="4B6FC960" w14:textId="77777777" w:rsidR="00EF74B9" w:rsidRPr="004B0430" w:rsidRDefault="006F1DCE" w:rsidP="00BE7CB5">
            <w:pPr>
              <w:jc w:val="center"/>
            </w:pPr>
            <w:r>
              <w:t>0,0</w:t>
            </w:r>
          </w:p>
        </w:tc>
        <w:tc>
          <w:tcPr>
            <w:tcW w:w="2141" w:type="dxa"/>
            <w:shd w:val="clear" w:color="auto" w:fill="auto"/>
          </w:tcPr>
          <w:p w14:paraId="1A8D3A73" w14:textId="77777777" w:rsidR="00EF74B9" w:rsidRPr="004B0430" w:rsidRDefault="009900A6" w:rsidP="00BE7CB5">
            <w:pPr>
              <w:jc w:val="center"/>
            </w:pPr>
            <w:r>
              <w:t>0,0</w:t>
            </w:r>
          </w:p>
        </w:tc>
      </w:tr>
      <w:tr w:rsidR="00C36EDE" w:rsidRPr="004B0430" w14:paraId="51273A4C" w14:textId="77777777" w:rsidTr="00BE7CB5">
        <w:trPr>
          <w:trHeight w:val="905"/>
        </w:trPr>
        <w:tc>
          <w:tcPr>
            <w:tcW w:w="749" w:type="dxa"/>
          </w:tcPr>
          <w:p w14:paraId="4A1C212A" w14:textId="77777777" w:rsidR="00C36EDE" w:rsidRPr="004B0430" w:rsidRDefault="00C36EDE" w:rsidP="00C36EDE">
            <w:pPr>
              <w:jc w:val="center"/>
            </w:pPr>
            <w:r>
              <w:t>3</w:t>
            </w:r>
          </w:p>
        </w:tc>
        <w:tc>
          <w:tcPr>
            <w:tcW w:w="4599" w:type="dxa"/>
            <w:shd w:val="clear" w:color="auto" w:fill="auto"/>
          </w:tcPr>
          <w:p w14:paraId="34311882" w14:textId="77777777" w:rsidR="00C36EDE" w:rsidRPr="00062BE0" w:rsidRDefault="00C36EDE" w:rsidP="00C36EDE">
            <w:pPr>
              <w:widowControl w:val="0"/>
              <w:autoSpaceDE w:val="0"/>
            </w:pPr>
            <w:r w:rsidRPr="00062BE0">
              <w:t xml:space="preserve">Основное мероприятие 1.1 </w:t>
            </w:r>
          </w:p>
          <w:p w14:paraId="5A85FB4E" w14:textId="77777777" w:rsidR="00C36EDE" w:rsidRPr="00062BE0" w:rsidRDefault="00C36EDE" w:rsidP="00C36EDE">
            <w:pPr>
              <w:adjustRightInd w:val="0"/>
              <w:jc w:val="both"/>
            </w:pPr>
            <w:r w:rsidRPr="00927E95">
              <w:t>Организация официального размещения (опубликования) нормативных правовых актов и иной правовой информации на официальном сайте Администрации Боковского сельского поселения</w:t>
            </w:r>
          </w:p>
          <w:p w14:paraId="6106D57F" w14:textId="77777777" w:rsidR="00C36EDE" w:rsidRPr="00062BE0" w:rsidRDefault="00C36EDE" w:rsidP="00C36EDE">
            <w:pPr>
              <w:adjustRightInd w:val="0"/>
              <w:jc w:val="both"/>
            </w:pPr>
          </w:p>
        </w:tc>
        <w:tc>
          <w:tcPr>
            <w:tcW w:w="2374" w:type="dxa"/>
            <w:shd w:val="clear" w:color="auto" w:fill="auto"/>
          </w:tcPr>
          <w:p w14:paraId="5E395422" w14:textId="77777777" w:rsidR="00C36EDE" w:rsidRPr="004B0430" w:rsidRDefault="00C36EDE" w:rsidP="00C36EDE">
            <w:pPr>
              <w:jc w:val="center"/>
            </w:pPr>
            <w:r>
              <w:t>-</w:t>
            </w:r>
          </w:p>
        </w:tc>
        <w:tc>
          <w:tcPr>
            <w:tcW w:w="2589" w:type="dxa"/>
            <w:shd w:val="clear" w:color="auto" w:fill="auto"/>
          </w:tcPr>
          <w:p w14:paraId="585D84E0" w14:textId="77777777" w:rsidR="00C36EDE" w:rsidRPr="004B0430" w:rsidRDefault="00C36EDE" w:rsidP="00C36EDE">
            <w:pPr>
              <w:jc w:val="center"/>
            </w:pPr>
            <w:r>
              <w:t>-</w:t>
            </w:r>
          </w:p>
        </w:tc>
        <w:tc>
          <w:tcPr>
            <w:tcW w:w="1656" w:type="dxa"/>
            <w:shd w:val="clear" w:color="auto" w:fill="auto"/>
          </w:tcPr>
          <w:p w14:paraId="16BF6E21" w14:textId="77777777" w:rsidR="00C36EDE" w:rsidRPr="004B0430" w:rsidRDefault="006F1DCE" w:rsidP="00C36EDE">
            <w:pPr>
              <w:jc w:val="center"/>
            </w:pPr>
            <w:r>
              <w:t>0,0</w:t>
            </w:r>
          </w:p>
        </w:tc>
        <w:tc>
          <w:tcPr>
            <w:tcW w:w="2141" w:type="dxa"/>
            <w:shd w:val="clear" w:color="auto" w:fill="auto"/>
          </w:tcPr>
          <w:p w14:paraId="48F098EB" w14:textId="77777777" w:rsidR="00C36EDE" w:rsidRPr="004B0430" w:rsidRDefault="00C36EDE" w:rsidP="00C36EDE">
            <w:pPr>
              <w:jc w:val="center"/>
            </w:pPr>
            <w:r w:rsidRPr="004B0430">
              <w:t>0,0</w:t>
            </w:r>
          </w:p>
        </w:tc>
      </w:tr>
      <w:tr w:rsidR="00C36EDE" w:rsidRPr="004B0430" w14:paraId="22E53C25" w14:textId="77777777" w:rsidTr="00BE7CB5">
        <w:trPr>
          <w:trHeight w:val="605"/>
        </w:trPr>
        <w:tc>
          <w:tcPr>
            <w:tcW w:w="749" w:type="dxa"/>
          </w:tcPr>
          <w:p w14:paraId="68F46806" w14:textId="77777777" w:rsidR="00C36EDE" w:rsidRDefault="00C36EDE" w:rsidP="00C36EDE">
            <w:pPr>
              <w:jc w:val="center"/>
            </w:pPr>
            <w:r>
              <w:t>4</w:t>
            </w:r>
          </w:p>
        </w:tc>
        <w:tc>
          <w:tcPr>
            <w:tcW w:w="4599" w:type="dxa"/>
            <w:shd w:val="clear" w:color="auto" w:fill="auto"/>
          </w:tcPr>
          <w:p w14:paraId="03479609" w14:textId="77777777" w:rsidR="00C36EDE" w:rsidRDefault="00C36EDE" w:rsidP="00C36EDE">
            <w:pPr>
              <w:widowControl w:val="0"/>
              <w:autoSpaceDE w:val="0"/>
            </w:pPr>
            <w:r w:rsidRPr="00062BE0">
              <w:t>Основное мероприятие 1.</w:t>
            </w:r>
            <w:r>
              <w:t>2</w:t>
            </w:r>
          </w:p>
          <w:p w14:paraId="6C53814D" w14:textId="77777777" w:rsidR="00C36EDE" w:rsidRPr="00D558DF" w:rsidRDefault="00C36EDE" w:rsidP="00C36EDE">
            <w:pPr>
              <w:autoSpaceDE w:val="0"/>
              <w:autoSpaceDN w:val="0"/>
              <w:adjustRightInd w:val="0"/>
              <w:rPr>
                <w:bCs/>
                <w:kern w:val="2"/>
              </w:rPr>
            </w:pPr>
            <w:r w:rsidRPr="00695A44">
              <w:t xml:space="preserve">Официальная публикация нормативно-правовых актов Боковского сельского поселения </w:t>
            </w:r>
            <w:r w:rsidRPr="00695A44">
              <w:rPr>
                <w:kern w:val="2"/>
                <w:lang w:eastAsia="en-US"/>
              </w:rPr>
              <w:t>в газете, являющейся официальным источником опубликования правовых актов Боковского района</w:t>
            </w:r>
          </w:p>
        </w:tc>
        <w:tc>
          <w:tcPr>
            <w:tcW w:w="2374" w:type="dxa"/>
            <w:shd w:val="clear" w:color="auto" w:fill="auto"/>
          </w:tcPr>
          <w:p w14:paraId="5A94635B" w14:textId="77777777" w:rsidR="00C36EDE" w:rsidRDefault="009900A6" w:rsidP="00C36EDE">
            <w:pPr>
              <w:jc w:val="center"/>
            </w:pPr>
            <w:r>
              <w:t>-</w:t>
            </w:r>
          </w:p>
        </w:tc>
        <w:tc>
          <w:tcPr>
            <w:tcW w:w="2589" w:type="dxa"/>
            <w:shd w:val="clear" w:color="auto" w:fill="auto"/>
          </w:tcPr>
          <w:p w14:paraId="09B478B2" w14:textId="77777777" w:rsidR="00C36EDE" w:rsidRDefault="009900A6" w:rsidP="00C36EDE">
            <w:pPr>
              <w:jc w:val="center"/>
            </w:pPr>
            <w:r>
              <w:t>-</w:t>
            </w:r>
          </w:p>
        </w:tc>
        <w:tc>
          <w:tcPr>
            <w:tcW w:w="1656" w:type="dxa"/>
            <w:shd w:val="clear" w:color="auto" w:fill="auto"/>
          </w:tcPr>
          <w:p w14:paraId="6B8707F3" w14:textId="77777777" w:rsidR="00C36EDE" w:rsidRPr="004B0430" w:rsidRDefault="006F1DCE" w:rsidP="00C36EDE">
            <w:pPr>
              <w:jc w:val="center"/>
            </w:pPr>
            <w:r>
              <w:t>0,0</w:t>
            </w:r>
          </w:p>
        </w:tc>
        <w:tc>
          <w:tcPr>
            <w:tcW w:w="2141" w:type="dxa"/>
            <w:shd w:val="clear" w:color="auto" w:fill="auto"/>
          </w:tcPr>
          <w:p w14:paraId="3648D377" w14:textId="77777777" w:rsidR="00C36EDE" w:rsidRPr="004B0430" w:rsidRDefault="009900A6" w:rsidP="00C36EDE">
            <w:pPr>
              <w:jc w:val="center"/>
            </w:pPr>
            <w:r>
              <w:t>0,0</w:t>
            </w:r>
          </w:p>
        </w:tc>
      </w:tr>
      <w:tr w:rsidR="009900A6" w:rsidRPr="004B0430" w14:paraId="0D987FB3" w14:textId="77777777" w:rsidTr="00BE7CB5">
        <w:trPr>
          <w:trHeight w:val="315"/>
        </w:trPr>
        <w:tc>
          <w:tcPr>
            <w:tcW w:w="749" w:type="dxa"/>
          </w:tcPr>
          <w:p w14:paraId="4F412EF5" w14:textId="77777777" w:rsidR="009900A6" w:rsidRPr="004B0430" w:rsidRDefault="009900A6" w:rsidP="009900A6">
            <w:pPr>
              <w:jc w:val="center"/>
            </w:pPr>
            <w:r>
              <w:t>5</w:t>
            </w:r>
          </w:p>
        </w:tc>
        <w:tc>
          <w:tcPr>
            <w:tcW w:w="4599" w:type="dxa"/>
            <w:shd w:val="clear" w:color="auto" w:fill="auto"/>
          </w:tcPr>
          <w:p w14:paraId="12B34CD7" w14:textId="77777777" w:rsidR="009900A6" w:rsidRDefault="009900A6" w:rsidP="009900A6">
            <w:pPr>
              <w:widowControl w:val="0"/>
              <w:autoSpaceDE w:val="0"/>
            </w:pPr>
            <w:r w:rsidRPr="00062BE0">
              <w:t>Основное мероприятие 1.</w:t>
            </w:r>
            <w:r>
              <w:t>3</w:t>
            </w:r>
          </w:p>
          <w:p w14:paraId="039793CC" w14:textId="77777777" w:rsidR="009900A6" w:rsidRPr="00D558DF" w:rsidRDefault="009900A6" w:rsidP="009900A6">
            <w:pPr>
              <w:autoSpaceDE w:val="0"/>
              <w:autoSpaceDN w:val="0"/>
              <w:adjustRightInd w:val="0"/>
              <w:rPr>
                <w:kern w:val="2"/>
              </w:rPr>
            </w:pPr>
            <w:r w:rsidRPr="00F31987">
              <w:t>Обучение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по образовательным программам в области противодействии коррупции</w:t>
            </w:r>
          </w:p>
        </w:tc>
        <w:tc>
          <w:tcPr>
            <w:tcW w:w="2374" w:type="dxa"/>
            <w:shd w:val="clear" w:color="auto" w:fill="auto"/>
          </w:tcPr>
          <w:p w14:paraId="690DBBB8" w14:textId="77777777" w:rsidR="009900A6" w:rsidRDefault="009900A6" w:rsidP="009900A6">
            <w:pPr>
              <w:jc w:val="center"/>
            </w:pPr>
            <w:r>
              <w:t>-</w:t>
            </w:r>
          </w:p>
        </w:tc>
        <w:tc>
          <w:tcPr>
            <w:tcW w:w="2589" w:type="dxa"/>
            <w:shd w:val="clear" w:color="auto" w:fill="auto"/>
          </w:tcPr>
          <w:p w14:paraId="4EE76E0A" w14:textId="77777777" w:rsidR="009900A6" w:rsidRDefault="009900A6" w:rsidP="009900A6">
            <w:pPr>
              <w:jc w:val="center"/>
            </w:pPr>
            <w:r>
              <w:t>-</w:t>
            </w:r>
          </w:p>
        </w:tc>
        <w:tc>
          <w:tcPr>
            <w:tcW w:w="1656" w:type="dxa"/>
            <w:shd w:val="clear" w:color="auto" w:fill="auto"/>
          </w:tcPr>
          <w:p w14:paraId="1F755A90" w14:textId="77777777" w:rsidR="009900A6" w:rsidRPr="004B0430" w:rsidRDefault="006F1DCE" w:rsidP="009900A6">
            <w:pPr>
              <w:jc w:val="center"/>
            </w:pPr>
            <w:r>
              <w:t>0,0</w:t>
            </w:r>
          </w:p>
        </w:tc>
        <w:tc>
          <w:tcPr>
            <w:tcW w:w="2141" w:type="dxa"/>
            <w:shd w:val="clear" w:color="auto" w:fill="auto"/>
          </w:tcPr>
          <w:p w14:paraId="7420137C" w14:textId="77777777" w:rsidR="009900A6" w:rsidRPr="004B0430" w:rsidRDefault="009900A6" w:rsidP="009900A6">
            <w:pPr>
              <w:jc w:val="center"/>
            </w:pPr>
            <w:r>
              <w:t>0,0</w:t>
            </w:r>
          </w:p>
        </w:tc>
      </w:tr>
      <w:tr w:rsidR="00935805" w14:paraId="300E4A31" w14:textId="77777777" w:rsidTr="00BE7CB5">
        <w:tblPrEx>
          <w:tblLook w:val="0000" w:firstRow="0" w:lastRow="0" w:firstColumn="0" w:lastColumn="0" w:noHBand="0" w:noVBand="0"/>
        </w:tblPrEx>
        <w:trPr>
          <w:trHeight w:val="471"/>
        </w:trPr>
        <w:tc>
          <w:tcPr>
            <w:tcW w:w="749" w:type="dxa"/>
          </w:tcPr>
          <w:p w14:paraId="2E67AF0D" w14:textId="77777777" w:rsidR="00935805" w:rsidRDefault="00275A20" w:rsidP="00BE7CB5">
            <w:pPr>
              <w:widowControl w:val="0"/>
              <w:autoSpaceDE w:val="0"/>
              <w:autoSpaceDN w:val="0"/>
              <w:adjustRightInd w:val="0"/>
              <w:jc w:val="center"/>
            </w:pPr>
            <w:r>
              <w:t>6</w:t>
            </w:r>
          </w:p>
        </w:tc>
        <w:tc>
          <w:tcPr>
            <w:tcW w:w="4599" w:type="dxa"/>
          </w:tcPr>
          <w:p w14:paraId="5AB341F7" w14:textId="77777777" w:rsidR="00C36EDE" w:rsidRDefault="00C36EDE" w:rsidP="00C36EDE">
            <w:pPr>
              <w:widowControl w:val="0"/>
              <w:autoSpaceDE w:val="0"/>
            </w:pPr>
            <w:r w:rsidRPr="00062BE0">
              <w:t>Основное мероприятие 1.</w:t>
            </w:r>
            <w:r>
              <w:t>4</w:t>
            </w:r>
          </w:p>
          <w:p w14:paraId="29F67C12" w14:textId="77777777" w:rsidR="0089730C" w:rsidRPr="00BE7CB5" w:rsidRDefault="00C36EDE" w:rsidP="00C36EDE">
            <w:pPr>
              <w:jc w:val="center"/>
            </w:pPr>
            <w:r w:rsidRPr="002C77C4">
              <w:lastRenderedPageBreak/>
              <w:t>Участие муниципальных служащих в обучении по программам противодействия коррупции</w:t>
            </w:r>
          </w:p>
        </w:tc>
        <w:tc>
          <w:tcPr>
            <w:tcW w:w="2374" w:type="dxa"/>
          </w:tcPr>
          <w:p w14:paraId="7002821F" w14:textId="77777777" w:rsidR="00935805" w:rsidRDefault="00EC5578" w:rsidP="00BE7CB5">
            <w:pPr>
              <w:widowControl w:val="0"/>
              <w:autoSpaceDE w:val="0"/>
              <w:autoSpaceDN w:val="0"/>
              <w:adjustRightInd w:val="0"/>
              <w:jc w:val="center"/>
            </w:pPr>
            <w:r>
              <w:lastRenderedPageBreak/>
              <w:t>-</w:t>
            </w:r>
          </w:p>
        </w:tc>
        <w:tc>
          <w:tcPr>
            <w:tcW w:w="2589" w:type="dxa"/>
          </w:tcPr>
          <w:p w14:paraId="2B46D952" w14:textId="77777777" w:rsidR="00935805" w:rsidRDefault="00EC5578" w:rsidP="00BE7CB5">
            <w:pPr>
              <w:widowControl w:val="0"/>
              <w:autoSpaceDE w:val="0"/>
              <w:autoSpaceDN w:val="0"/>
              <w:adjustRightInd w:val="0"/>
              <w:jc w:val="center"/>
            </w:pPr>
            <w:r>
              <w:t>-</w:t>
            </w:r>
          </w:p>
        </w:tc>
        <w:tc>
          <w:tcPr>
            <w:tcW w:w="1656" w:type="dxa"/>
          </w:tcPr>
          <w:p w14:paraId="580BF495" w14:textId="77777777" w:rsidR="00935805" w:rsidRDefault="006F1DCE" w:rsidP="00BE7CB5">
            <w:pPr>
              <w:widowControl w:val="0"/>
              <w:autoSpaceDE w:val="0"/>
              <w:autoSpaceDN w:val="0"/>
              <w:adjustRightInd w:val="0"/>
              <w:jc w:val="center"/>
            </w:pPr>
            <w:r>
              <w:t>0,0</w:t>
            </w:r>
          </w:p>
        </w:tc>
        <w:tc>
          <w:tcPr>
            <w:tcW w:w="2141" w:type="dxa"/>
          </w:tcPr>
          <w:p w14:paraId="5DB2D124" w14:textId="77777777" w:rsidR="00935805" w:rsidRDefault="009900A6" w:rsidP="00BE7CB5">
            <w:pPr>
              <w:widowControl w:val="0"/>
              <w:autoSpaceDE w:val="0"/>
              <w:autoSpaceDN w:val="0"/>
              <w:adjustRightInd w:val="0"/>
              <w:jc w:val="center"/>
            </w:pPr>
            <w:r>
              <w:t>0,0</w:t>
            </w:r>
          </w:p>
        </w:tc>
      </w:tr>
      <w:tr w:rsidR="009900A6" w14:paraId="4A77DCBC" w14:textId="77777777" w:rsidTr="00BE7CB5">
        <w:tblPrEx>
          <w:tblLook w:val="0000" w:firstRow="0" w:lastRow="0" w:firstColumn="0" w:lastColumn="0" w:noHBand="0" w:noVBand="0"/>
        </w:tblPrEx>
        <w:trPr>
          <w:trHeight w:val="935"/>
        </w:trPr>
        <w:tc>
          <w:tcPr>
            <w:tcW w:w="749" w:type="dxa"/>
          </w:tcPr>
          <w:p w14:paraId="2F40F3CC" w14:textId="77777777" w:rsidR="009900A6" w:rsidRDefault="009900A6" w:rsidP="009900A6">
            <w:pPr>
              <w:widowControl w:val="0"/>
              <w:autoSpaceDE w:val="0"/>
              <w:autoSpaceDN w:val="0"/>
              <w:adjustRightInd w:val="0"/>
              <w:jc w:val="center"/>
            </w:pPr>
            <w:r>
              <w:t>7</w:t>
            </w:r>
          </w:p>
        </w:tc>
        <w:tc>
          <w:tcPr>
            <w:tcW w:w="4599" w:type="dxa"/>
          </w:tcPr>
          <w:p w14:paraId="69D5A336" w14:textId="77777777" w:rsidR="009900A6" w:rsidRPr="005F3A62" w:rsidRDefault="009900A6" w:rsidP="009900A6">
            <w:pPr>
              <w:widowControl w:val="0"/>
              <w:spacing w:line="226" w:lineRule="auto"/>
            </w:pPr>
            <w:r w:rsidRPr="005F3A62">
              <w:t xml:space="preserve">Подпрограмма 2 </w:t>
            </w:r>
          </w:p>
          <w:p w14:paraId="43E3411C" w14:textId="77777777" w:rsidR="009900A6" w:rsidRPr="003F38F6" w:rsidRDefault="009900A6" w:rsidP="009900A6">
            <w:pPr>
              <w:widowControl w:val="0"/>
              <w:spacing w:line="226" w:lineRule="auto"/>
            </w:pPr>
            <w:r w:rsidRPr="005F3A62">
              <w:t>«</w:t>
            </w:r>
            <w:r w:rsidRPr="001B0B24">
              <w:t>Противодействие терроризму и экстремизму</w:t>
            </w:r>
            <w:r w:rsidRPr="005F3A62">
              <w:rPr>
                <w:kern w:val="2"/>
              </w:rPr>
              <w:t>»</w:t>
            </w:r>
          </w:p>
        </w:tc>
        <w:tc>
          <w:tcPr>
            <w:tcW w:w="2374" w:type="dxa"/>
          </w:tcPr>
          <w:p w14:paraId="004597A2" w14:textId="77777777" w:rsidR="009900A6" w:rsidRDefault="009900A6" w:rsidP="009900A6">
            <w:pPr>
              <w:jc w:val="center"/>
            </w:pPr>
            <w:r>
              <w:t>-</w:t>
            </w:r>
          </w:p>
        </w:tc>
        <w:tc>
          <w:tcPr>
            <w:tcW w:w="2589" w:type="dxa"/>
          </w:tcPr>
          <w:p w14:paraId="08D6C7C5" w14:textId="77777777" w:rsidR="009900A6" w:rsidRDefault="009900A6" w:rsidP="009900A6">
            <w:pPr>
              <w:jc w:val="center"/>
            </w:pPr>
            <w:r>
              <w:t>-</w:t>
            </w:r>
          </w:p>
        </w:tc>
        <w:tc>
          <w:tcPr>
            <w:tcW w:w="1656" w:type="dxa"/>
          </w:tcPr>
          <w:p w14:paraId="32BA8099" w14:textId="77777777" w:rsidR="009900A6" w:rsidRDefault="006F1DCE" w:rsidP="009900A6">
            <w:pPr>
              <w:widowControl w:val="0"/>
              <w:autoSpaceDE w:val="0"/>
              <w:autoSpaceDN w:val="0"/>
              <w:adjustRightInd w:val="0"/>
              <w:jc w:val="center"/>
            </w:pPr>
            <w:r>
              <w:t>0,0</w:t>
            </w:r>
          </w:p>
        </w:tc>
        <w:tc>
          <w:tcPr>
            <w:tcW w:w="2141" w:type="dxa"/>
          </w:tcPr>
          <w:p w14:paraId="37E43FFF" w14:textId="77777777" w:rsidR="009900A6" w:rsidRDefault="009900A6" w:rsidP="009900A6">
            <w:pPr>
              <w:widowControl w:val="0"/>
              <w:autoSpaceDE w:val="0"/>
              <w:autoSpaceDN w:val="0"/>
              <w:adjustRightInd w:val="0"/>
              <w:jc w:val="center"/>
            </w:pPr>
            <w:r>
              <w:t>0,0</w:t>
            </w:r>
          </w:p>
        </w:tc>
      </w:tr>
      <w:tr w:rsidR="009900A6" w14:paraId="650FD0F4" w14:textId="77777777" w:rsidTr="00BE7CB5">
        <w:tblPrEx>
          <w:tblLook w:val="0000" w:firstRow="0" w:lastRow="0" w:firstColumn="0" w:lastColumn="0" w:noHBand="0" w:noVBand="0"/>
        </w:tblPrEx>
        <w:trPr>
          <w:trHeight w:val="935"/>
        </w:trPr>
        <w:tc>
          <w:tcPr>
            <w:tcW w:w="749" w:type="dxa"/>
          </w:tcPr>
          <w:p w14:paraId="735BF834" w14:textId="77777777" w:rsidR="009900A6" w:rsidRDefault="009900A6" w:rsidP="009900A6">
            <w:pPr>
              <w:widowControl w:val="0"/>
              <w:autoSpaceDE w:val="0"/>
              <w:autoSpaceDN w:val="0"/>
              <w:adjustRightInd w:val="0"/>
              <w:jc w:val="center"/>
            </w:pPr>
            <w:r>
              <w:t>8</w:t>
            </w:r>
          </w:p>
        </w:tc>
        <w:tc>
          <w:tcPr>
            <w:tcW w:w="4599" w:type="dxa"/>
          </w:tcPr>
          <w:p w14:paraId="2A4DCFEA" w14:textId="77777777" w:rsidR="009900A6" w:rsidRPr="00062BE0" w:rsidRDefault="009900A6" w:rsidP="009900A6">
            <w:pPr>
              <w:widowControl w:val="0"/>
              <w:autoSpaceDE w:val="0"/>
            </w:pPr>
            <w:r w:rsidRPr="00062BE0">
              <w:t>Основное мероприятие</w:t>
            </w:r>
            <w:r>
              <w:t xml:space="preserve"> 2</w:t>
            </w:r>
            <w:r w:rsidRPr="00062BE0">
              <w:t xml:space="preserve">.1 </w:t>
            </w:r>
          </w:p>
          <w:p w14:paraId="062E0294" w14:textId="77777777" w:rsidR="009900A6" w:rsidRPr="00C800F6" w:rsidRDefault="009900A6" w:rsidP="009900A6">
            <w:pPr>
              <w:widowControl w:val="0"/>
              <w:autoSpaceDE w:val="0"/>
              <w:autoSpaceDN w:val="0"/>
              <w:adjustRightInd w:val="0"/>
              <w:ind w:right="422"/>
              <w:outlineLvl w:val="2"/>
              <w:rPr>
                <w:kern w:val="2"/>
              </w:rPr>
            </w:pPr>
            <w:r w:rsidRPr="00962D44">
              <w:rPr>
                <w:bCs/>
                <w:kern w:val="2"/>
              </w:rPr>
              <w:t>И</w:t>
            </w:r>
            <w:r w:rsidRPr="00962D44">
              <w:rPr>
                <w:kern w:val="2"/>
              </w:rPr>
              <w:t>нформационно-пропагандистское противодействие терроризму и экстремизму на территории Боковского сельского поселения</w:t>
            </w:r>
          </w:p>
        </w:tc>
        <w:tc>
          <w:tcPr>
            <w:tcW w:w="2374" w:type="dxa"/>
          </w:tcPr>
          <w:p w14:paraId="2E258E94" w14:textId="77777777" w:rsidR="009900A6" w:rsidRDefault="009900A6" w:rsidP="009900A6">
            <w:pPr>
              <w:jc w:val="center"/>
            </w:pPr>
            <w:r>
              <w:t>-</w:t>
            </w:r>
          </w:p>
        </w:tc>
        <w:tc>
          <w:tcPr>
            <w:tcW w:w="2589" w:type="dxa"/>
          </w:tcPr>
          <w:p w14:paraId="71DBA10C" w14:textId="77777777" w:rsidR="009900A6" w:rsidRDefault="009900A6" w:rsidP="009900A6">
            <w:pPr>
              <w:jc w:val="center"/>
            </w:pPr>
            <w:r>
              <w:t>-</w:t>
            </w:r>
          </w:p>
        </w:tc>
        <w:tc>
          <w:tcPr>
            <w:tcW w:w="1656" w:type="dxa"/>
          </w:tcPr>
          <w:p w14:paraId="11BE4F09" w14:textId="77777777" w:rsidR="009900A6" w:rsidRDefault="006F1DCE" w:rsidP="009900A6">
            <w:pPr>
              <w:widowControl w:val="0"/>
              <w:autoSpaceDE w:val="0"/>
              <w:autoSpaceDN w:val="0"/>
              <w:adjustRightInd w:val="0"/>
              <w:jc w:val="center"/>
            </w:pPr>
            <w:r>
              <w:t>0,0</w:t>
            </w:r>
          </w:p>
        </w:tc>
        <w:tc>
          <w:tcPr>
            <w:tcW w:w="2141" w:type="dxa"/>
          </w:tcPr>
          <w:p w14:paraId="4CEAC18B" w14:textId="77777777" w:rsidR="009900A6" w:rsidRDefault="009900A6" w:rsidP="009900A6">
            <w:pPr>
              <w:widowControl w:val="0"/>
              <w:autoSpaceDE w:val="0"/>
              <w:autoSpaceDN w:val="0"/>
              <w:adjustRightInd w:val="0"/>
              <w:jc w:val="center"/>
            </w:pPr>
            <w:r>
              <w:t>0,0</w:t>
            </w:r>
          </w:p>
        </w:tc>
      </w:tr>
      <w:tr w:rsidR="009900A6" w14:paraId="0EA7885A" w14:textId="77777777" w:rsidTr="00BE7CB5">
        <w:tblPrEx>
          <w:tblLook w:val="0000" w:firstRow="0" w:lastRow="0" w:firstColumn="0" w:lastColumn="0" w:noHBand="0" w:noVBand="0"/>
        </w:tblPrEx>
        <w:trPr>
          <w:trHeight w:val="935"/>
        </w:trPr>
        <w:tc>
          <w:tcPr>
            <w:tcW w:w="749" w:type="dxa"/>
          </w:tcPr>
          <w:p w14:paraId="2AD00A37" w14:textId="77777777" w:rsidR="009900A6" w:rsidRDefault="009900A6" w:rsidP="009900A6">
            <w:pPr>
              <w:widowControl w:val="0"/>
              <w:autoSpaceDE w:val="0"/>
              <w:autoSpaceDN w:val="0"/>
              <w:adjustRightInd w:val="0"/>
              <w:jc w:val="center"/>
            </w:pPr>
            <w:r>
              <w:t>9</w:t>
            </w:r>
          </w:p>
        </w:tc>
        <w:tc>
          <w:tcPr>
            <w:tcW w:w="4599" w:type="dxa"/>
          </w:tcPr>
          <w:p w14:paraId="0A24B733" w14:textId="77777777" w:rsidR="009900A6" w:rsidRDefault="009900A6" w:rsidP="009900A6">
            <w:pPr>
              <w:rPr>
                <w:kern w:val="2"/>
              </w:rPr>
            </w:pPr>
            <w:r w:rsidRPr="005F3A62">
              <w:rPr>
                <w:kern w:val="2"/>
              </w:rPr>
              <w:t xml:space="preserve">Основное мероприятие </w:t>
            </w:r>
            <w:r>
              <w:rPr>
                <w:kern w:val="2"/>
              </w:rPr>
              <w:t>2</w:t>
            </w:r>
            <w:r w:rsidRPr="005F3A62">
              <w:rPr>
                <w:kern w:val="2"/>
              </w:rPr>
              <w:t>.</w:t>
            </w:r>
            <w:r>
              <w:rPr>
                <w:kern w:val="2"/>
              </w:rPr>
              <w:t>2</w:t>
            </w:r>
            <w:r w:rsidRPr="005F3A62">
              <w:rPr>
                <w:kern w:val="2"/>
              </w:rPr>
              <w:t xml:space="preserve">. </w:t>
            </w:r>
          </w:p>
          <w:p w14:paraId="3D94E37D" w14:textId="77777777" w:rsidR="009900A6" w:rsidRPr="00C800F6" w:rsidRDefault="009900A6" w:rsidP="009900A6">
            <w:pPr>
              <w:widowControl w:val="0"/>
              <w:autoSpaceDE w:val="0"/>
              <w:autoSpaceDN w:val="0"/>
              <w:adjustRightInd w:val="0"/>
              <w:ind w:right="422"/>
              <w:outlineLvl w:val="2"/>
              <w:rPr>
                <w:kern w:val="2"/>
              </w:rPr>
            </w:pPr>
            <w:r>
              <w:t>Участие в организации общественного порядка и обеспечение безопасности граждан</w:t>
            </w:r>
          </w:p>
        </w:tc>
        <w:tc>
          <w:tcPr>
            <w:tcW w:w="2374" w:type="dxa"/>
          </w:tcPr>
          <w:p w14:paraId="13E80296" w14:textId="77777777" w:rsidR="009900A6" w:rsidRDefault="009900A6" w:rsidP="009900A6">
            <w:pPr>
              <w:jc w:val="center"/>
            </w:pPr>
            <w:r>
              <w:t>-</w:t>
            </w:r>
          </w:p>
        </w:tc>
        <w:tc>
          <w:tcPr>
            <w:tcW w:w="2589" w:type="dxa"/>
          </w:tcPr>
          <w:p w14:paraId="46B7F59B" w14:textId="77777777" w:rsidR="009900A6" w:rsidRDefault="009900A6" w:rsidP="009900A6">
            <w:pPr>
              <w:jc w:val="center"/>
            </w:pPr>
            <w:r>
              <w:t>-</w:t>
            </w:r>
          </w:p>
        </w:tc>
        <w:tc>
          <w:tcPr>
            <w:tcW w:w="1656" w:type="dxa"/>
          </w:tcPr>
          <w:p w14:paraId="1A560F3B" w14:textId="77777777" w:rsidR="009900A6" w:rsidRDefault="006F1DCE" w:rsidP="009900A6">
            <w:pPr>
              <w:widowControl w:val="0"/>
              <w:autoSpaceDE w:val="0"/>
              <w:autoSpaceDN w:val="0"/>
              <w:adjustRightInd w:val="0"/>
              <w:jc w:val="center"/>
            </w:pPr>
            <w:r>
              <w:t>0,0</w:t>
            </w:r>
          </w:p>
        </w:tc>
        <w:tc>
          <w:tcPr>
            <w:tcW w:w="2141" w:type="dxa"/>
          </w:tcPr>
          <w:p w14:paraId="72930EB1" w14:textId="77777777" w:rsidR="009900A6" w:rsidRDefault="009900A6" w:rsidP="009900A6">
            <w:pPr>
              <w:widowControl w:val="0"/>
              <w:autoSpaceDE w:val="0"/>
              <w:autoSpaceDN w:val="0"/>
              <w:adjustRightInd w:val="0"/>
              <w:jc w:val="center"/>
            </w:pPr>
            <w:r>
              <w:t>0,0</w:t>
            </w:r>
          </w:p>
        </w:tc>
      </w:tr>
    </w:tbl>
    <w:p w14:paraId="4C269579" w14:textId="77777777" w:rsidR="00935805" w:rsidRDefault="00935805" w:rsidP="00347FB3">
      <w:pPr>
        <w:widowControl w:val="0"/>
        <w:autoSpaceDE w:val="0"/>
        <w:autoSpaceDN w:val="0"/>
        <w:adjustRightInd w:val="0"/>
        <w:jc w:val="both"/>
      </w:pPr>
    </w:p>
    <w:p w14:paraId="7F41264F" w14:textId="77777777" w:rsidR="00270DF8" w:rsidRPr="00347FB3" w:rsidRDefault="00EF74B9" w:rsidP="00347FB3">
      <w:pPr>
        <w:widowControl w:val="0"/>
        <w:autoSpaceDE w:val="0"/>
        <w:autoSpaceDN w:val="0"/>
        <w:adjustRightInd w:val="0"/>
        <w:jc w:val="both"/>
      </w:pPr>
      <w:hyperlink w:anchor="Par1127" w:history="1">
        <w:r w:rsidRPr="004B0430">
          <w:t>&lt;1&gt;</w:t>
        </w:r>
      </w:hyperlink>
      <w:r w:rsidRPr="004B0430">
        <w:t xml:space="preserve"> В целях оптимизации содержания информации в графе 2 допускается использование аббревиатур, например: муниципальная программа – МП, основное</w:t>
      </w:r>
      <w:r w:rsidRPr="004F5D23">
        <w:t xml:space="preserve"> </w:t>
      </w:r>
      <w:proofErr w:type="gramStart"/>
      <w:r w:rsidRPr="004F5D23">
        <w:t>мероприятие  –</w:t>
      </w:r>
      <w:proofErr w:type="gramEnd"/>
      <w:r w:rsidRPr="004F5D23">
        <w:t xml:space="preserve"> ОМ, приоритетное основное мероприятие – ПОМ.</w:t>
      </w:r>
    </w:p>
    <w:p w14:paraId="01679F5C" w14:textId="77777777" w:rsidR="006345B5" w:rsidRDefault="00347FB3" w:rsidP="00347FB3">
      <w:pPr>
        <w:ind w:firstLine="708"/>
        <w:jc w:val="right"/>
        <w:rPr>
          <w:kern w:val="2"/>
          <w:sz w:val="28"/>
          <w:szCs w:val="28"/>
        </w:rPr>
      </w:pPr>
      <w:r>
        <w:rPr>
          <w:kern w:val="2"/>
          <w:sz w:val="28"/>
          <w:szCs w:val="28"/>
        </w:rPr>
        <w:tab/>
      </w:r>
    </w:p>
    <w:p w14:paraId="7F594D3B" w14:textId="77777777" w:rsidR="00547514" w:rsidRDefault="00547514" w:rsidP="00347FB3">
      <w:pPr>
        <w:ind w:firstLine="708"/>
        <w:jc w:val="right"/>
        <w:rPr>
          <w:sz w:val="28"/>
          <w:szCs w:val="28"/>
        </w:rPr>
      </w:pPr>
    </w:p>
    <w:p w14:paraId="1FF4D536" w14:textId="77777777" w:rsidR="00547514" w:rsidRDefault="00547514" w:rsidP="00347FB3">
      <w:pPr>
        <w:ind w:firstLine="708"/>
        <w:jc w:val="right"/>
        <w:rPr>
          <w:sz w:val="28"/>
          <w:szCs w:val="28"/>
        </w:rPr>
      </w:pPr>
    </w:p>
    <w:p w14:paraId="0EA4328A" w14:textId="77777777" w:rsidR="00547514" w:rsidRDefault="00547514" w:rsidP="00347FB3">
      <w:pPr>
        <w:ind w:firstLine="708"/>
        <w:jc w:val="right"/>
        <w:rPr>
          <w:sz w:val="28"/>
          <w:szCs w:val="28"/>
        </w:rPr>
      </w:pPr>
    </w:p>
    <w:p w14:paraId="4C339B45" w14:textId="77777777" w:rsidR="00547514" w:rsidRDefault="00547514" w:rsidP="00347FB3">
      <w:pPr>
        <w:ind w:firstLine="708"/>
        <w:jc w:val="right"/>
        <w:rPr>
          <w:sz w:val="28"/>
          <w:szCs w:val="28"/>
        </w:rPr>
      </w:pPr>
    </w:p>
    <w:p w14:paraId="72D87650" w14:textId="77777777" w:rsidR="00547514" w:rsidRDefault="00547514" w:rsidP="00347FB3">
      <w:pPr>
        <w:ind w:firstLine="708"/>
        <w:jc w:val="right"/>
        <w:rPr>
          <w:sz w:val="28"/>
          <w:szCs w:val="28"/>
        </w:rPr>
      </w:pPr>
    </w:p>
    <w:p w14:paraId="753FC981" w14:textId="77777777" w:rsidR="00547514" w:rsidRDefault="00547514" w:rsidP="00347FB3">
      <w:pPr>
        <w:ind w:firstLine="708"/>
        <w:jc w:val="right"/>
        <w:rPr>
          <w:sz w:val="28"/>
          <w:szCs w:val="28"/>
        </w:rPr>
      </w:pPr>
    </w:p>
    <w:p w14:paraId="2B22502D" w14:textId="77777777" w:rsidR="00547514" w:rsidRDefault="00547514" w:rsidP="00347FB3">
      <w:pPr>
        <w:ind w:firstLine="708"/>
        <w:jc w:val="right"/>
        <w:rPr>
          <w:sz w:val="28"/>
          <w:szCs w:val="28"/>
        </w:rPr>
      </w:pPr>
    </w:p>
    <w:p w14:paraId="5E6AA0FE" w14:textId="77777777" w:rsidR="00547514" w:rsidRDefault="00547514" w:rsidP="00347FB3">
      <w:pPr>
        <w:ind w:firstLine="708"/>
        <w:jc w:val="right"/>
        <w:rPr>
          <w:sz w:val="28"/>
          <w:szCs w:val="28"/>
        </w:rPr>
      </w:pPr>
    </w:p>
    <w:p w14:paraId="3BAF1786" w14:textId="77777777" w:rsidR="00547514" w:rsidRDefault="00547514" w:rsidP="00347FB3">
      <w:pPr>
        <w:ind w:firstLine="708"/>
        <w:jc w:val="right"/>
        <w:rPr>
          <w:sz w:val="28"/>
          <w:szCs w:val="28"/>
        </w:rPr>
      </w:pPr>
    </w:p>
    <w:p w14:paraId="4726550F" w14:textId="77777777" w:rsidR="00547514" w:rsidRDefault="00547514" w:rsidP="00347FB3">
      <w:pPr>
        <w:ind w:firstLine="708"/>
        <w:jc w:val="right"/>
        <w:rPr>
          <w:sz w:val="28"/>
          <w:szCs w:val="28"/>
        </w:rPr>
      </w:pPr>
    </w:p>
    <w:p w14:paraId="2499F113" w14:textId="77777777" w:rsidR="00547514" w:rsidRDefault="00547514" w:rsidP="00347FB3">
      <w:pPr>
        <w:ind w:firstLine="708"/>
        <w:jc w:val="right"/>
        <w:rPr>
          <w:sz w:val="28"/>
          <w:szCs w:val="28"/>
        </w:rPr>
      </w:pPr>
    </w:p>
    <w:p w14:paraId="40C22A76" w14:textId="77777777" w:rsidR="00547514" w:rsidRDefault="00547514" w:rsidP="00347FB3">
      <w:pPr>
        <w:ind w:firstLine="708"/>
        <w:jc w:val="right"/>
        <w:rPr>
          <w:sz w:val="28"/>
          <w:szCs w:val="28"/>
        </w:rPr>
      </w:pPr>
    </w:p>
    <w:p w14:paraId="73E3D26C" w14:textId="77777777" w:rsidR="00547514" w:rsidRDefault="00547514" w:rsidP="00347FB3">
      <w:pPr>
        <w:ind w:firstLine="708"/>
        <w:jc w:val="right"/>
        <w:rPr>
          <w:sz w:val="28"/>
          <w:szCs w:val="28"/>
        </w:rPr>
      </w:pPr>
    </w:p>
    <w:p w14:paraId="060C661C" w14:textId="77777777" w:rsidR="009A7224" w:rsidRDefault="009A7224" w:rsidP="00347FB3">
      <w:pPr>
        <w:ind w:firstLine="708"/>
        <w:jc w:val="right"/>
        <w:rPr>
          <w:sz w:val="28"/>
          <w:szCs w:val="28"/>
        </w:rPr>
      </w:pPr>
    </w:p>
    <w:p w14:paraId="24B5F0CD" w14:textId="77777777" w:rsidR="009A7224" w:rsidRDefault="009A7224" w:rsidP="00347FB3">
      <w:pPr>
        <w:ind w:firstLine="708"/>
        <w:jc w:val="right"/>
        <w:rPr>
          <w:sz w:val="28"/>
          <w:szCs w:val="28"/>
        </w:rPr>
      </w:pPr>
    </w:p>
    <w:p w14:paraId="72E3BDE3" w14:textId="77777777" w:rsidR="00547514" w:rsidRDefault="00547514" w:rsidP="00347FB3">
      <w:pPr>
        <w:ind w:firstLine="708"/>
        <w:jc w:val="right"/>
        <w:rPr>
          <w:sz w:val="28"/>
          <w:szCs w:val="28"/>
        </w:rPr>
      </w:pPr>
    </w:p>
    <w:p w14:paraId="25F8B05E" w14:textId="77777777" w:rsidR="00347FB3" w:rsidRPr="00347FB3" w:rsidRDefault="00347FB3" w:rsidP="00347FB3">
      <w:pPr>
        <w:ind w:firstLine="708"/>
        <w:jc w:val="right"/>
        <w:rPr>
          <w:sz w:val="28"/>
          <w:szCs w:val="28"/>
        </w:rPr>
      </w:pPr>
      <w:r w:rsidRPr="0077139B">
        <w:rPr>
          <w:sz w:val="28"/>
          <w:szCs w:val="28"/>
        </w:rPr>
        <w:t xml:space="preserve">Приложение </w:t>
      </w:r>
      <w:r>
        <w:rPr>
          <w:sz w:val="28"/>
          <w:szCs w:val="28"/>
        </w:rPr>
        <w:t>5</w:t>
      </w:r>
    </w:p>
    <w:p w14:paraId="5092C636" w14:textId="77777777" w:rsidR="00347FB3" w:rsidRPr="007C2A22" w:rsidRDefault="00347FB3" w:rsidP="00347FB3">
      <w:pPr>
        <w:jc w:val="center"/>
        <w:rPr>
          <w:bCs/>
          <w:sz w:val="28"/>
          <w:szCs w:val="28"/>
        </w:rPr>
      </w:pPr>
      <w:r w:rsidRPr="007C2A22">
        <w:rPr>
          <w:bCs/>
          <w:sz w:val="28"/>
          <w:szCs w:val="28"/>
        </w:rPr>
        <w:t>ИНФОРМАЦИЯ</w:t>
      </w:r>
    </w:p>
    <w:p w14:paraId="29CAEB12" w14:textId="77777777" w:rsidR="00347FB3" w:rsidRPr="007C2A22" w:rsidRDefault="00347FB3" w:rsidP="00347FB3">
      <w:pPr>
        <w:widowControl w:val="0"/>
        <w:autoSpaceDE w:val="0"/>
        <w:autoSpaceDN w:val="0"/>
        <w:adjustRightInd w:val="0"/>
        <w:jc w:val="center"/>
        <w:outlineLvl w:val="2"/>
        <w:rPr>
          <w:bCs/>
          <w:iCs/>
          <w:sz w:val="28"/>
          <w:szCs w:val="28"/>
        </w:rPr>
      </w:pPr>
      <w:r w:rsidRPr="007C2A22">
        <w:rPr>
          <w:bCs/>
          <w:sz w:val="28"/>
          <w:szCs w:val="28"/>
        </w:rPr>
        <w:t xml:space="preserve">о соблюдении условий софинансирования расходных обязательств </w:t>
      </w:r>
      <w:r w:rsidR="00C8714E">
        <w:rPr>
          <w:bCs/>
          <w:sz w:val="28"/>
          <w:szCs w:val="28"/>
        </w:rPr>
        <w:t>Боковского</w:t>
      </w:r>
      <w:r>
        <w:rPr>
          <w:bCs/>
          <w:sz w:val="28"/>
          <w:szCs w:val="28"/>
        </w:rPr>
        <w:t xml:space="preserve"> сельского поселения</w:t>
      </w:r>
      <w:r w:rsidRPr="007C2A22">
        <w:rPr>
          <w:bCs/>
          <w:sz w:val="28"/>
          <w:szCs w:val="28"/>
        </w:rPr>
        <w:t xml:space="preserve"> </w:t>
      </w:r>
      <w:r w:rsidRPr="007C2A22">
        <w:rPr>
          <w:bCs/>
          <w:sz w:val="28"/>
          <w:szCs w:val="28"/>
        </w:rPr>
        <w:br/>
        <w:t xml:space="preserve">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p>
    <w:p w14:paraId="68A8E921" w14:textId="77777777" w:rsidR="00347FB3" w:rsidRPr="00347FB3" w:rsidRDefault="00347FB3" w:rsidP="00347FB3">
      <w:pPr>
        <w:widowControl w:val="0"/>
        <w:autoSpaceDE w:val="0"/>
        <w:autoSpaceDN w:val="0"/>
        <w:adjustRightInd w:val="0"/>
        <w:jc w:val="center"/>
        <w:outlineLvl w:val="2"/>
      </w:pPr>
    </w:p>
    <w:tbl>
      <w:tblPr>
        <w:tblW w:w="14900" w:type="dxa"/>
        <w:tblInd w:w="93" w:type="dxa"/>
        <w:tblLook w:val="04A0" w:firstRow="1" w:lastRow="0" w:firstColumn="1" w:lastColumn="0" w:noHBand="0" w:noVBand="1"/>
      </w:tblPr>
      <w:tblGrid>
        <w:gridCol w:w="709"/>
        <w:gridCol w:w="4212"/>
        <w:gridCol w:w="2068"/>
        <w:gridCol w:w="2313"/>
        <w:gridCol w:w="2479"/>
        <w:gridCol w:w="3119"/>
      </w:tblGrid>
      <w:tr w:rsidR="00347FB3" w:rsidRPr="00347FB3" w14:paraId="6F8B429C" w14:textId="77777777" w:rsidTr="00955E3C">
        <w:trPr>
          <w:trHeight w:val="291"/>
        </w:trPr>
        <w:tc>
          <w:tcPr>
            <w:tcW w:w="709" w:type="dxa"/>
            <w:vMerge w:val="restart"/>
            <w:tcBorders>
              <w:top w:val="single" w:sz="4" w:space="0" w:color="auto"/>
              <w:left w:val="single" w:sz="4" w:space="0" w:color="auto"/>
              <w:right w:val="single" w:sz="4" w:space="0" w:color="auto"/>
            </w:tcBorders>
          </w:tcPr>
          <w:p w14:paraId="33047DCA" w14:textId="77777777" w:rsidR="00347FB3" w:rsidRPr="00347FB3" w:rsidRDefault="00347FB3" w:rsidP="00955E3C">
            <w:pPr>
              <w:jc w:val="center"/>
              <w:rPr>
                <w:bCs/>
              </w:rPr>
            </w:pPr>
            <w:r w:rsidRPr="00347FB3">
              <w:rPr>
                <w:bCs/>
              </w:rPr>
              <w:t>№ п/п</w:t>
            </w:r>
          </w:p>
        </w:tc>
        <w:tc>
          <w:tcPr>
            <w:tcW w:w="4212" w:type="dxa"/>
            <w:vMerge w:val="restart"/>
            <w:tcBorders>
              <w:top w:val="single" w:sz="4" w:space="0" w:color="auto"/>
              <w:left w:val="single" w:sz="4" w:space="0" w:color="auto"/>
              <w:bottom w:val="single" w:sz="4" w:space="0" w:color="auto"/>
              <w:right w:val="single" w:sz="4" w:space="0" w:color="auto"/>
            </w:tcBorders>
            <w:shd w:val="clear" w:color="auto" w:fill="auto"/>
          </w:tcPr>
          <w:p w14:paraId="4E5A9050" w14:textId="77777777" w:rsidR="00347FB3" w:rsidRPr="00347FB3" w:rsidRDefault="00347FB3" w:rsidP="00955E3C">
            <w:pPr>
              <w:jc w:val="center"/>
              <w:rPr>
                <w:bCs/>
              </w:rPr>
            </w:pPr>
            <w:r w:rsidRPr="00347FB3">
              <w:rPr>
                <w:bCs/>
              </w:rPr>
              <w:t xml:space="preserve">Наименование основного мероприятия, приоритетного основного мероприятия, мероприятия ведомственной целевой программы </w:t>
            </w:r>
          </w:p>
          <w:p w14:paraId="035F366A" w14:textId="77777777" w:rsidR="00347FB3" w:rsidRPr="00347FB3" w:rsidRDefault="00347FB3" w:rsidP="00955E3C">
            <w:pPr>
              <w:jc w:val="center"/>
              <w:rPr>
                <w:bCs/>
              </w:rPr>
            </w:pPr>
            <w:r w:rsidRPr="00347FB3">
              <w:rPr>
                <w:bCs/>
              </w:rPr>
              <w:t>(по инвестиционным расходам – в разрезе объектов) &lt;1&gt;</w:t>
            </w:r>
          </w:p>
        </w:tc>
        <w:tc>
          <w:tcPr>
            <w:tcW w:w="9979" w:type="dxa"/>
            <w:gridSpan w:val="4"/>
            <w:tcBorders>
              <w:top w:val="single" w:sz="4" w:space="0" w:color="auto"/>
              <w:left w:val="nil"/>
              <w:bottom w:val="single" w:sz="4" w:space="0" w:color="auto"/>
              <w:right w:val="single" w:sz="4" w:space="0" w:color="auto"/>
            </w:tcBorders>
            <w:shd w:val="clear" w:color="auto" w:fill="auto"/>
          </w:tcPr>
          <w:p w14:paraId="76B742D1" w14:textId="77777777" w:rsidR="00347FB3" w:rsidRPr="00347FB3" w:rsidRDefault="00347FB3" w:rsidP="00955E3C">
            <w:pPr>
              <w:jc w:val="center"/>
              <w:rPr>
                <w:bCs/>
              </w:rPr>
            </w:pPr>
            <w:r w:rsidRPr="00347FB3">
              <w:rPr>
                <w:bCs/>
              </w:rPr>
              <w:t>Объем фактических расходов</w:t>
            </w:r>
          </w:p>
        </w:tc>
      </w:tr>
      <w:tr w:rsidR="00347FB3" w:rsidRPr="00347FB3" w14:paraId="253E8A75" w14:textId="77777777" w:rsidTr="00955E3C">
        <w:trPr>
          <w:trHeight w:val="1119"/>
        </w:trPr>
        <w:tc>
          <w:tcPr>
            <w:tcW w:w="709" w:type="dxa"/>
            <w:vMerge/>
            <w:tcBorders>
              <w:left w:val="single" w:sz="4" w:space="0" w:color="auto"/>
              <w:right w:val="single" w:sz="4" w:space="0" w:color="auto"/>
            </w:tcBorders>
          </w:tcPr>
          <w:p w14:paraId="4C875016" w14:textId="77777777" w:rsidR="00347FB3" w:rsidRPr="00347FB3" w:rsidRDefault="00347FB3" w:rsidP="00955E3C">
            <w:pPr>
              <w:jc w:val="center"/>
              <w:rPr>
                <w:bCs/>
              </w:rPr>
            </w:pPr>
          </w:p>
        </w:tc>
        <w:tc>
          <w:tcPr>
            <w:tcW w:w="4212" w:type="dxa"/>
            <w:vMerge/>
            <w:tcBorders>
              <w:top w:val="single" w:sz="4" w:space="0" w:color="auto"/>
              <w:left w:val="single" w:sz="4" w:space="0" w:color="auto"/>
              <w:bottom w:val="single" w:sz="4" w:space="0" w:color="auto"/>
              <w:right w:val="single" w:sz="4" w:space="0" w:color="auto"/>
            </w:tcBorders>
          </w:tcPr>
          <w:p w14:paraId="7E1827BE" w14:textId="77777777" w:rsidR="00347FB3" w:rsidRPr="00347FB3" w:rsidRDefault="00347FB3" w:rsidP="00955E3C">
            <w:pPr>
              <w:jc w:val="center"/>
              <w:rPr>
                <w:bCs/>
              </w:rPr>
            </w:pPr>
          </w:p>
        </w:tc>
        <w:tc>
          <w:tcPr>
            <w:tcW w:w="4381" w:type="dxa"/>
            <w:gridSpan w:val="2"/>
            <w:tcBorders>
              <w:top w:val="nil"/>
              <w:left w:val="single" w:sz="4" w:space="0" w:color="auto"/>
              <w:bottom w:val="single" w:sz="4" w:space="0" w:color="auto"/>
              <w:right w:val="single" w:sz="4" w:space="0" w:color="auto"/>
            </w:tcBorders>
            <w:shd w:val="clear" w:color="auto" w:fill="auto"/>
          </w:tcPr>
          <w:p w14:paraId="7FB9965C" w14:textId="77777777" w:rsidR="00347FB3" w:rsidRPr="00347FB3" w:rsidRDefault="00347FB3" w:rsidP="00955E3C">
            <w:pPr>
              <w:jc w:val="center"/>
              <w:rPr>
                <w:bCs/>
              </w:rPr>
            </w:pPr>
            <w:r w:rsidRPr="00347FB3">
              <w:rPr>
                <w:bCs/>
              </w:rPr>
              <w:t>за счет средств областного бюджета</w:t>
            </w:r>
          </w:p>
        </w:tc>
        <w:tc>
          <w:tcPr>
            <w:tcW w:w="5598" w:type="dxa"/>
            <w:gridSpan w:val="2"/>
            <w:tcBorders>
              <w:top w:val="single" w:sz="4" w:space="0" w:color="auto"/>
              <w:left w:val="nil"/>
              <w:right w:val="single" w:sz="4" w:space="0" w:color="auto"/>
            </w:tcBorders>
          </w:tcPr>
          <w:p w14:paraId="0DCA4ED2" w14:textId="77777777" w:rsidR="00347FB3" w:rsidRPr="00347FB3" w:rsidRDefault="00347FB3" w:rsidP="00955E3C">
            <w:pPr>
              <w:jc w:val="center"/>
              <w:rPr>
                <w:bCs/>
              </w:rPr>
            </w:pPr>
            <w:r w:rsidRPr="00347FB3">
              <w:rPr>
                <w:bCs/>
              </w:rPr>
              <w:t>за счет средств консолидированного бюджета</w:t>
            </w:r>
          </w:p>
        </w:tc>
      </w:tr>
      <w:tr w:rsidR="00347FB3" w:rsidRPr="00347FB3" w14:paraId="01D78116" w14:textId="77777777" w:rsidTr="00955E3C">
        <w:trPr>
          <w:trHeight w:val="54"/>
        </w:trPr>
        <w:tc>
          <w:tcPr>
            <w:tcW w:w="709" w:type="dxa"/>
            <w:tcBorders>
              <w:top w:val="nil"/>
              <w:left w:val="single" w:sz="4" w:space="0" w:color="auto"/>
              <w:bottom w:val="single" w:sz="4" w:space="0" w:color="auto"/>
              <w:right w:val="single" w:sz="4" w:space="0" w:color="auto"/>
            </w:tcBorders>
          </w:tcPr>
          <w:p w14:paraId="6B527EDF" w14:textId="77777777" w:rsidR="00347FB3" w:rsidRPr="00347FB3" w:rsidRDefault="00347FB3" w:rsidP="00955E3C">
            <w:pPr>
              <w:jc w:val="center"/>
            </w:pPr>
          </w:p>
        </w:tc>
        <w:tc>
          <w:tcPr>
            <w:tcW w:w="4212" w:type="dxa"/>
            <w:tcBorders>
              <w:top w:val="nil"/>
              <w:left w:val="single" w:sz="4" w:space="0" w:color="auto"/>
              <w:bottom w:val="single" w:sz="4" w:space="0" w:color="auto"/>
              <w:right w:val="single" w:sz="4" w:space="0" w:color="auto"/>
            </w:tcBorders>
            <w:shd w:val="clear" w:color="auto" w:fill="auto"/>
          </w:tcPr>
          <w:p w14:paraId="56DA1F15" w14:textId="77777777" w:rsidR="00347FB3" w:rsidRPr="00347FB3" w:rsidRDefault="00347FB3" w:rsidP="00955E3C">
            <w:pPr>
              <w:jc w:val="center"/>
            </w:pPr>
          </w:p>
        </w:tc>
        <w:tc>
          <w:tcPr>
            <w:tcW w:w="2068" w:type="dxa"/>
            <w:tcBorders>
              <w:top w:val="nil"/>
              <w:left w:val="nil"/>
              <w:bottom w:val="single" w:sz="4" w:space="0" w:color="auto"/>
              <w:right w:val="single" w:sz="4" w:space="0" w:color="auto"/>
            </w:tcBorders>
            <w:shd w:val="clear" w:color="auto" w:fill="auto"/>
          </w:tcPr>
          <w:p w14:paraId="08E73C07" w14:textId="77777777" w:rsidR="00347FB3" w:rsidRPr="00347FB3" w:rsidRDefault="00347FB3" w:rsidP="00955E3C">
            <w:pPr>
              <w:jc w:val="center"/>
            </w:pPr>
            <w:r w:rsidRPr="00347FB3">
              <w:t>тыс. руб.</w:t>
            </w:r>
          </w:p>
        </w:tc>
        <w:tc>
          <w:tcPr>
            <w:tcW w:w="2313" w:type="dxa"/>
            <w:tcBorders>
              <w:top w:val="nil"/>
              <w:left w:val="nil"/>
              <w:bottom w:val="single" w:sz="4" w:space="0" w:color="auto"/>
              <w:right w:val="single" w:sz="4" w:space="0" w:color="auto"/>
            </w:tcBorders>
            <w:shd w:val="clear" w:color="auto" w:fill="auto"/>
          </w:tcPr>
          <w:p w14:paraId="29F69264" w14:textId="77777777" w:rsidR="00347FB3" w:rsidRPr="00347FB3" w:rsidRDefault="00347FB3" w:rsidP="00955E3C">
            <w:pPr>
              <w:jc w:val="center"/>
            </w:pPr>
            <w:r w:rsidRPr="00347FB3">
              <w:t>%</w:t>
            </w:r>
          </w:p>
        </w:tc>
        <w:tc>
          <w:tcPr>
            <w:tcW w:w="2479" w:type="dxa"/>
            <w:tcBorders>
              <w:top w:val="single" w:sz="4" w:space="0" w:color="auto"/>
              <w:left w:val="nil"/>
              <w:bottom w:val="single" w:sz="4" w:space="0" w:color="auto"/>
              <w:right w:val="single" w:sz="4" w:space="0" w:color="auto"/>
            </w:tcBorders>
          </w:tcPr>
          <w:p w14:paraId="735AC27E" w14:textId="77777777" w:rsidR="00347FB3" w:rsidRPr="00347FB3" w:rsidRDefault="00347FB3" w:rsidP="00955E3C">
            <w:pPr>
              <w:jc w:val="center"/>
            </w:pPr>
            <w:r w:rsidRPr="00347FB3">
              <w:t>тыс. руб.</w:t>
            </w:r>
          </w:p>
        </w:tc>
        <w:tc>
          <w:tcPr>
            <w:tcW w:w="3119" w:type="dxa"/>
            <w:tcBorders>
              <w:top w:val="single" w:sz="4" w:space="0" w:color="auto"/>
              <w:left w:val="single" w:sz="4" w:space="0" w:color="auto"/>
              <w:bottom w:val="single" w:sz="4" w:space="0" w:color="auto"/>
              <w:right w:val="single" w:sz="4" w:space="0" w:color="auto"/>
            </w:tcBorders>
          </w:tcPr>
          <w:p w14:paraId="7BE45681" w14:textId="77777777" w:rsidR="00347FB3" w:rsidRPr="00347FB3" w:rsidRDefault="00347FB3" w:rsidP="00955E3C">
            <w:pPr>
              <w:jc w:val="center"/>
            </w:pPr>
            <w:r w:rsidRPr="00347FB3">
              <w:t>%</w:t>
            </w:r>
          </w:p>
        </w:tc>
      </w:tr>
      <w:tr w:rsidR="00347FB3" w:rsidRPr="00347FB3" w14:paraId="57C665B1" w14:textId="77777777" w:rsidTr="00347FB3">
        <w:trPr>
          <w:trHeight w:val="121"/>
        </w:trPr>
        <w:tc>
          <w:tcPr>
            <w:tcW w:w="709" w:type="dxa"/>
            <w:tcBorders>
              <w:top w:val="nil"/>
              <w:left w:val="single" w:sz="4" w:space="0" w:color="auto"/>
              <w:bottom w:val="single" w:sz="4" w:space="0" w:color="auto"/>
              <w:right w:val="single" w:sz="4" w:space="0" w:color="auto"/>
            </w:tcBorders>
          </w:tcPr>
          <w:p w14:paraId="437FE3F6" w14:textId="77777777" w:rsidR="00347FB3" w:rsidRPr="00347FB3" w:rsidRDefault="00347FB3" w:rsidP="00955E3C">
            <w:pPr>
              <w:jc w:val="center"/>
            </w:pPr>
            <w:r w:rsidRPr="00347FB3">
              <w:t>1</w:t>
            </w:r>
          </w:p>
        </w:tc>
        <w:tc>
          <w:tcPr>
            <w:tcW w:w="4212" w:type="dxa"/>
            <w:tcBorders>
              <w:top w:val="nil"/>
              <w:left w:val="single" w:sz="4" w:space="0" w:color="auto"/>
              <w:bottom w:val="single" w:sz="4" w:space="0" w:color="auto"/>
              <w:right w:val="single" w:sz="4" w:space="0" w:color="auto"/>
            </w:tcBorders>
            <w:shd w:val="clear" w:color="auto" w:fill="auto"/>
          </w:tcPr>
          <w:p w14:paraId="1C592C56" w14:textId="77777777" w:rsidR="00347FB3" w:rsidRPr="00347FB3" w:rsidRDefault="00347FB3" w:rsidP="00955E3C">
            <w:pPr>
              <w:jc w:val="center"/>
            </w:pPr>
            <w:r w:rsidRPr="00347FB3">
              <w:t>2</w:t>
            </w:r>
          </w:p>
        </w:tc>
        <w:tc>
          <w:tcPr>
            <w:tcW w:w="2068" w:type="dxa"/>
            <w:tcBorders>
              <w:top w:val="nil"/>
              <w:left w:val="nil"/>
              <w:bottom w:val="single" w:sz="4" w:space="0" w:color="auto"/>
              <w:right w:val="single" w:sz="4" w:space="0" w:color="auto"/>
            </w:tcBorders>
            <w:shd w:val="clear" w:color="auto" w:fill="auto"/>
          </w:tcPr>
          <w:p w14:paraId="2406B32A" w14:textId="77777777" w:rsidR="00347FB3" w:rsidRPr="00347FB3" w:rsidRDefault="00347FB3" w:rsidP="00955E3C">
            <w:pPr>
              <w:jc w:val="center"/>
            </w:pPr>
            <w:r w:rsidRPr="00347FB3">
              <w:t>3</w:t>
            </w:r>
          </w:p>
        </w:tc>
        <w:tc>
          <w:tcPr>
            <w:tcW w:w="2313" w:type="dxa"/>
            <w:tcBorders>
              <w:top w:val="nil"/>
              <w:left w:val="nil"/>
              <w:bottom w:val="single" w:sz="4" w:space="0" w:color="auto"/>
              <w:right w:val="single" w:sz="4" w:space="0" w:color="auto"/>
            </w:tcBorders>
            <w:shd w:val="clear" w:color="auto" w:fill="auto"/>
          </w:tcPr>
          <w:p w14:paraId="30141685" w14:textId="77777777" w:rsidR="00347FB3" w:rsidRPr="00347FB3" w:rsidRDefault="00347FB3" w:rsidP="00955E3C">
            <w:pPr>
              <w:jc w:val="center"/>
            </w:pPr>
            <w:r w:rsidRPr="00347FB3">
              <w:t>4</w:t>
            </w:r>
          </w:p>
        </w:tc>
        <w:tc>
          <w:tcPr>
            <w:tcW w:w="2479" w:type="dxa"/>
            <w:tcBorders>
              <w:top w:val="single" w:sz="4" w:space="0" w:color="auto"/>
              <w:left w:val="nil"/>
              <w:bottom w:val="single" w:sz="4" w:space="0" w:color="auto"/>
              <w:right w:val="single" w:sz="4" w:space="0" w:color="auto"/>
            </w:tcBorders>
          </w:tcPr>
          <w:p w14:paraId="0DB0B201" w14:textId="77777777" w:rsidR="00347FB3" w:rsidRPr="00347FB3" w:rsidRDefault="00347FB3" w:rsidP="00955E3C">
            <w:pPr>
              <w:jc w:val="center"/>
            </w:pPr>
            <w:r w:rsidRPr="00347FB3">
              <w:t>5</w:t>
            </w:r>
          </w:p>
        </w:tc>
        <w:tc>
          <w:tcPr>
            <w:tcW w:w="3119" w:type="dxa"/>
            <w:tcBorders>
              <w:top w:val="single" w:sz="4" w:space="0" w:color="auto"/>
              <w:left w:val="single" w:sz="4" w:space="0" w:color="auto"/>
              <w:bottom w:val="single" w:sz="4" w:space="0" w:color="auto"/>
              <w:right w:val="single" w:sz="4" w:space="0" w:color="auto"/>
            </w:tcBorders>
          </w:tcPr>
          <w:p w14:paraId="4EA980FE" w14:textId="77777777" w:rsidR="00347FB3" w:rsidRPr="00347FB3" w:rsidRDefault="00347FB3" w:rsidP="00955E3C">
            <w:pPr>
              <w:jc w:val="center"/>
            </w:pPr>
            <w:r w:rsidRPr="00347FB3">
              <w:t>6</w:t>
            </w:r>
          </w:p>
        </w:tc>
      </w:tr>
      <w:tr w:rsidR="00C8714E" w:rsidRPr="00347FB3" w14:paraId="3C1AA90F" w14:textId="77777777" w:rsidTr="00955E3C">
        <w:trPr>
          <w:trHeight w:val="315"/>
        </w:trPr>
        <w:tc>
          <w:tcPr>
            <w:tcW w:w="709" w:type="dxa"/>
            <w:tcBorders>
              <w:top w:val="nil"/>
              <w:left w:val="single" w:sz="4" w:space="0" w:color="auto"/>
              <w:bottom w:val="single" w:sz="4" w:space="0" w:color="auto"/>
              <w:right w:val="single" w:sz="4" w:space="0" w:color="auto"/>
            </w:tcBorders>
          </w:tcPr>
          <w:p w14:paraId="713813D6" w14:textId="77777777" w:rsidR="00C8714E" w:rsidRPr="004B0430" w:rsidRDefault="00C8714E" w:rsidP="00C8714E">
            <w:pPr>
              <w:jc w:val="center"/>
            </w:pPr>
            <w:r>
              <w:t>1</w:t>
            </w:r>
          </w:p>
        </w:tc>
        <w:tc>
          <w:tcPr>
            <w:tcW w:w="4212" w:type="dxa"/>
            <w:tcBorders>
              <w:top w:val="nil"/>
              <w:left w:val="single" w:sz="4" w:space="0" w:color="auto"/>
              <w:bottom w:val="single" w:sz="4" w:space="0" w:color="auto"/>
              <w:right w:val="single" w:sz="4" w:space="0" w:color="auto"/>
            </w:tcBorders>
            <w:shd w:val="clear" w:color="auto" w:fill="auto"/>
          </w:tcPr>
          <w:p w14:paraId="0F5DDF19" w14:textId="77777777" w:rsidR="00C8714E" w:rsidRPr="00BE7CB5" w:rsidRDefault="00C8714E" w:rsidP="00C8714E">
            <w:pPr>
              <w:rPr>
                <w:kern w:val="2"/>
              </w:rPr>
            </w:pPr>
            <w:r w:rsidRPr="00FA5862">
              <w:rPr>
                <w:kern w:val="2"/>
              </w:rPr>
              <w:t>Муниципальная программа Боковского сельского поселения</w:t>
            </w:r>
            <w:r w:rsidRPr="00FA5862">
              <w:rPr>
                <w:rFonts w:eastAsia="Calibri"/>
                <w:kern w:val="2"/>
                <w:sz w:val="28"/>
                <w:szCs w:val="28"/>
                <w:lang w:eastAsia="en-US"/>
              </w:rPr>
              <w:t xml:space="preserve"> </w:t>
            </w:r>
            <w:r w:rsidRPr="00FA5862">
              <w:rPr>
                <w:kern w:val="2"/>
              </w:rPr>
              <w:t>«</w:t>
            </w:r>
            <w:r w:rsidRPr="00FA5862">
              <w:t>Обеспечение общественного порядка и противодействие преступности</w:t>
            </w:r>
            <w:r w:rsidRPr="00FA5862">
              <w:rPr>
                <w:kern w:val="2"/>
              </w:rPr>
              <w:t>»</w:t>
            </w:r>
          </w:p>
        </w:tc>
        <w:tc>
          <w:tcPr>
            <w:tcW w:w="2068" w:type="dxa"/>
            <w:tcBorders>
              <w:top w:val="nil"/>
              <w:left w:val="nil"/>
              <w:bottom w:val="single" w:sz="4" w:space="0" w:color="auto"/>
              <w:right w:val="single" w:sz="4" w:space="0" w:color="auto"/>
            </w:tcBorders>
            <w:shd w:val="clear" w:color="auto" w:fill="auto"/>
          </w:tcPr>
          <w:p w14:paraId="1F447A5B" w14:textId="77777777" w:rsidR="00C8714E" w:rsidRPr="00EB38E1" w:rsidRDefault="00C8714E" w:rsidP="00C8714E">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2116B859" w14:textId="77777777" w:rsidR="00C8714E" w:rsidRPr="00EB38E1" w:rsidRDefault="00C8714E" w:rsidP="00C8714E">
            <w:pPr>
              <w:jc w:val="center"/>
            </w:pPr>
            <w:r w:rsidRPr="00EB38E1">
              <w:t>0,0</w:t>
            </w:r>
          </w:p>
        </w:tc>
        <w:tc>
          <w:tcPr>
            <w:tcW w:w="2479" w:type="dxa"/>
            <w:tcBorders>
              <w:top w:val="single" w:sz="4" w:space="0" w:color="auto"/>
              <w:left w:val="nil"/>
              <w:bottom w:val="single" w:sz="4" w:space="0" w:color="auto"/>
              <w:right w:val="single" w:sz="4" w:space="0" w:color="auto"/>
            </w:tcBorders>
          </w:tcPr>
          <w:p w14:paraId="7FAAE626" w14:textId="77777777" w:rsidR="00C8714E" w:rsidRPr="00EB38E1" w:rsidRDefault="00C8714E" w:rsidP="00C8714E">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5A4C4C5E" w14:textId="77777777" w:rsidR="00C8714E" w:rsidRPr="00EB38E1" w:rsidRDefault="00C8714E" w:rsidP="00C8714E">
            <w:pPr>
              <w:jc w:val="center"/>
            </w:pPr>
            <w:r w:rsidRPr="00EB38E1">
              <w:t>0,0</w:t>
            </w:r>
          </w:p>
        </w:tc>
      </w:tr>
      <w:tr w:rsidR="00C8714E" w:rsidRPr="00347FB3" w14:paraId="5EE7E05F" w14:textId="77777777" w:rsidTr="00955E3C">
        <w:trPr>
          <w:trHeight w:val="315"/>
        </w:trPr>
        <w:tc>
          <w:tcPr>
            <w:tcW w:w="709" w:type="dxa"/>
            <w:tcBorders>
              <w:top w:val="nil"/>
              <w:left w:val="single" w:sz="4" w:space="0" w:color="auto"/>
              <w:bottom w:val="single" w:sz="4" w:space="0" w:color="auto"/>
              <w:right w:val="single" w:sz="4" w:space="0" w:color="auto"/>
            </w:tcBorders>
          </w:tcPr>
          <w:p w14:paraId="65D48867" w14:textId="77777777" w:rsidR="00C8714E" w:rsidRPr="004B0430" w:rsidRDefault="00C8714E" w:rsidP="00C8714E">
            <w:pPr>
              <w:jc w:val="center"/>
            </w:pPr>
            <w:r>
              <w:t>2</w:t>
            </w:r>
          </w:p>
        </w:tc>
        <w:tc>
          <w:tcPr>
            <w:tcW w:w="4212" w:type="dxa"/>
            <w:tcBorders>
              <w:top w:val="nil"/>
              <w:left w:val="single" w:sz="4" w:space="0" w:color="auto"/>
              <w:bottom w:val="single" w:sz="4" w:space="0" w:color="auto"/>
              <w:right w:val="single" w:sz="4" w:space="0" w:color="auto"/>
            </w:tcBorders>
            <w:shd w:val="clear" w:color="auto" w:fill="auto"/>
          </w:tcPr>
          <w:p w14:paraId="2581BD19" w14:textId="77777777" w:rsidR="00C8714E" w:rsidRPr="00062BE0" w:rsidRDefault="00C8714E" w:rsidP="00C8714E">
            <w:pPr>
              <w:widowControl w:val="0"/>
            </w:pPr>
            <w:r w:rsidRPr="00062BE0">
              <w:t xml:space="preserve">Подпрограмма 1 </w:t>
            </w:r>
          </w:p>
          <w:p w14:paraId="7D402E36" w14:textId="77777777" w:rsidR="00C8714E" w:rsidRPr="004B0430" w:rsidRDefault="00C8714E" w:rsidP="00C8714E">
            <w:pPr>
              <w:autoSpaceDE w:val="0"/>
              <w:autoSpaceDN w:val="0"/>
              <w:adjustRightInd w:val="0"/>
            </w:pPr>
            <w:r w:rsidRPr="00F31987">
              <w:rPr>
                <w:kern w:val="2"/>
              </w:rPr>
              <w:t>Противодействие коррупции</w:t>
            </w:r>
          </w:p>
        </w:tc>
        <w:tc>
          <w:tcPr>
            <w:tcW w:w="2068" w:type="dxa"/>
            <w:tcBorders>
              <w:top w:val="nil"/>
              <w:left w:val="nil"/>
              <w:bottom w:val="single" w:sz="4" w:space="0" w:color="auto"/>
              <w:right w:val="single" w:sz="4" w:space="0" w:color="auto"/>
            </w:tcBorders>
            <w:shd w:val="clear" w:color="auto" w:fill="auto"/>
          </w:tcPr>
          <w:p w14:paraId="2239CE6C" w14:textId="77777777" w:rsidR="00C8714E" w:rsidRPr="00EB38E1" w:rsidRDefault="00C8714E" w:rsidP="00C8714E">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1EB0C201" w14:textId="77777777" w:rsidR="00C8714E" w:rsidRPr="00EB38E1" w:rsidRDefault="00C8714E" w:rsidP="00C8714E">
            <w:pPr>
              <w:jc w:val="center"/>
            </w:pPr>
            <w:r w:rsidRPr="00EB38E1">
              <w:t>0,0</w:t>
            </w:r>
          </w:p>
        </w:tc>
        <w:tc>
          <w:tcPr>
            <w:tcW w:w="2479" w:type="dxa"/>
            <w:tcBorders>
              <w:top w:val="single" w:sz="4" w:space="0" w:color="auto"/>
              <w:left w:val="nil"/>
              <w:bottom w:val="single" w:sz="4" w:space="0" w:color="auto"/>
              <w:right w:val="single" w:sz="4" w:space="0" w:color="auto"/>
            </w:tcBorders>
          </w:tcPr>
          <w:p w14:paraId="7E0F5FC0" w14:textId="77777777" w:rsidR="00C8714E" w:rsidRPr="00EB38E1" w:rsidRDefault="00C8714E" w:rsidP="00C8714E">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2ED93C37" w14:textId="77777777" w:rsidR="00C8714E" w:rsidRPr="00EB38E1" w:rsidRDefault="00C8714E" w:rsidP="00C8714E">
            <w:pPr>
              <w:jc w:val="center"/>
            </w:pPr>
            <w:r w:rsidRPr="00EB38E1">
              <w:t>0,0</w:t>
            </w:r>
          </w:p>
        </w:tc>
      </w:tr>
      <w:tr w:rsidR="00C8714E" w:rsidRPr="00347FB3" w14:paraId="71C28107" w14:textId="77777777" w:rsidTr="00955E3C">
        <w:trPr>
          <w:trHeight w:val="315"/>
        </w:trPr>
        <w:tc>
          <w:tcPr>
            <w:tcW w:w="709" w:type="dxa"/>
            <w:tcBorders>
              <w:top w:val="nil"/>
              <w:left w:val="single" w:sz="4" w:space="0" w:color="auto"/>
              <w:bottom w:val="single" w:sz="4" w:space="0" w:color="auto"/>
              <w:right w:val="single" w:sz="4" w:space="0" w:color="auto"/>
            </w:tcBorders>
          </w:tcPr>
          <w:p w14:paraId="009786EA" w14:textId="77777777" w:rsidR="00C8714E" w:rsidRPr="004B0430" w:rsidRDefault="00C8714E" w:rsidP="00C8714E">
            <w:pPr>
              <w:jc w:val="center"/>
            </w:pPr>
            <w:r>
              <w:t>3</w:t>
            </w:r>
          </w:p>
        </w:tc>
        <w:tc>
          <w:tcPr>
            <w:tcW w:w="4212" w:type="dxa"/>
            <w:tcBorders>
              <w:top w:val="nil"/>
              <w:left w:val="single" w:sz="4" w:space="0" w:color="auto"/>
              <w:bottom w:val="single" w:sz="4" w:space="0" w:color="auto"/>
              <w:right w:val="single" w:sz="4" w:space="0" w:color="auto"/>
            </w:tcBorders>
            <w:shd w:val="clear" w:color="auto" w:fill="auto"/>
          </w:tcPr>
          <w:p w14:paraId="501F6FC9" w14:textId="77777777" w:rsidR="00C8714E" w:rsidRPr="00062BE0" w:rsidRDefault="00C8714E" w:rsidP="00C8714E">
            <w:pPr>
              <w:widowControl w:val="0"/>
              <w:autoSpaceDE w:val="0"/>
            </w:pPr>
            <w:r w:rsidRPr="00062BE0">
              <w:t xml:space="preserve">Основное мероприятие 1.1 </w:t>
            </w:r>
          </w:p>
          <w:p w14:paraId="61105560" w14:textId="77777777" w:rsidR="00C8714E" w:rsidRPr="00062BE0" w:rsidRDefault="00C8714E" w:rsidP="00C8714E">
            <w:pPr>
              <w:adjustRightInd w:val="0"/>
            </w:pPr>
            <w:r w:rsidRPr="00927E95">
              <w:t>Организация официального размещения (опубликования) нормативных правовых актов и иной правовой информации на официальном сайте Администрации Боковского сельского поселения</w:t>
            </w:r>
          </w:p>
          <w:p w14:paraId="4AA823A2" w14:textId="77777777" w:rsidR="00C8714E" w:rsidRPr="00062BE0" w:rsidRDefault="00C8714E" w:rsidP="00C8714E">
            <w:pPr>
              <w:adjustRightInd w:val="0"/>
            </w:pPr>
          </w:p>
        </w:tc>
        <w:tc>
          <w:tcPr>
            <w:tcW w:w="2068" w:type="dxa"/>
            <w:tcBorders>
              <w:top w:val="nil"/>
              <w:left w:val="nil"/>
              <w:bottom w:val="single" w:sz="4" w:space="0" w:color="auto"/>
              <w:right w:val="single" w:sz="4" w:space="0" w:color="auto"/>
            </w:tcBorders>
            <w:shd w:val="clear" w:color="auto" w:fill="auto"/>
          </w:tcPr>
          <w:p w14:paraId="2F6BDCF0" w14:textId="77777777" w:rsidR="00C8714E" w:rsidRPr="00347FB3" w:rsidRDefault="00C8714E" w:rsidP="00C8714E">
            <w:pPr>
              <w:jc w:val="center"/>
            </w:pPr>
            <w:r w:rsidRPr="00347FB3">
              <w:t>0,0</w:t>
            </w:r>
          </w:p>
        </w:tc>
        <w:tc>
          <w:tcPr>
            <w:tcW w:w="2313" w:type="dxa"/>
            <w:tcBorders>
              <w:top w:val="nil"/>
              <w:left w:val="nil"/>
              <w:bottom w:val="single" w:sz="4" w:space="0" w:color="auto"/>
              <w:right w:val="single" w:sz="4" w:space="0" w:color="auto"/>
            </w:tcBorders>
            <w:shd w:val="clear" w:color="auto" w:fill="auto"/>
          </w:tcPr>
          <w:p w14:paraId="5807A9EB" w14:textId="77777777" w:rsidR="00C8714E" w:rsidRPr="00347FB3" w:rsidRDefault="00C8714E" w:rsidP="00C8714E">
            <w:pPr>
              <w:jc w:val="center"/>
            </w:pPr>
            <w:r w:rsidRPr="00347FB3">
              <w:t>0,0</w:t>
            </w:r>
          </w:p>
        </w:tc>
        <w:tc>
          <w:tcPr>
            <w:tcW w:w="2479" w:type="dxa"/>
            <w:tcBorders>
              <w:top w:val="single" w:sz="4" w:space="0" w:color="auto"/>
              <w:left w:val="nil"/>
              <w:bottom w:val="single" w:sz="4" w:space="0" w:color="auto"/>
              <w:right w:val="single" w:sz="4" w:space="0" w:color="auto"/>
            </w:tcBorders>
          </w:tcPr>
          <w:p w14:paraId="390E8832" w14:textId="77777777" w:rsidR="00C8714E" w:rsidRPr="00347FB3" w:rsidRDefault="00C8714E" w:rsidP="00C8714E">
            <w:pPr>
              <w:jc w:val="center"/>
            </w:pPr>
            <w:r w:rsidRPr="00347FB3">
              <w:t>0,0</w:t>
            </w:r>
          </w:p>
        </w:tc>
        <w:tc>
          <w:tcPr>
            <w:tcW w:w="3119" w:type="dxa"/>
            <w:tcBorders>
              <w:top w:val="single" w:sz="4" w:space="0" w:color="auto"/>
              <w:left w:val="single" w:sz="4" w:space="0" w:color="auto"/>
              <w:bottom w:val="single" w:sz="4" w:space="0" w:color="auto"/>
              <w:right w:val="single" w:sz="4" w:space="0" w:color="auto"/>
            </w:tcBorders>
          </w:tcPr>
          <w:p w14:paraId="7D8BA83F" w14:textId="77777777" w:rsidR="00C8714E" w:rsidRPr="00347FB3" w:rsidRDefault="00C8714E" w:rsidP="00C8714E">
            <w:pPr>
              <w:jc w:val="center"/>
            </w:pPr>
            <w:r w:rsidRPr="00347FB3">
              <w:t>0,0</w:t>
            </w:r>
          </w:p>
        </w:tc>
      </w:tr>
      <w:tr w:rsidR="00C8714E" w:rsidRPr="0093771B" w14:paraId="4E1EE789" w14:textId="77777777" w:rsidTr="00955E3C">
        <w:trPr>
          <w:trHeight w:val="315"/>
        </w:trPr>
        <w:tc>
          <w:tcPr>
            <w:tcW w:w="709" w:type="dxa"/>
            <w:tcBorders>
              <w:top w:val="nil"/>
              <w:left w:val="single" w:sz="4" w:space="0" w:color="auto"/>
              <w:bottom w:val="single" w:sz="4" w:space="0" w:color="auto"/>
              <w:right w:val="single" w:sz="4" w:space="0" w:color="auto"/>
            </w:tcBorders>
          </w:tcPr>
          <w:p w14:paraId="4DDCEB65" w14:textId="77777777" w:rsidR="00C8714E" w:rsidRPr="004B0430" w:rsidRDefault="00C8714E" w:rsidP="00C8714E">
            <w:pPr>
              <w:jc w:val="center"/>
            </w:pPr>
            <w:r>
              <w:t>4</w:t>
            </w:r>
          </w:p>
        </w:tc>
        <w:tc>
          <w:tcPr>
            <w:tcW w:w="4212" w:type="dxa"/>
            <w:tcBorders>
              <w:top w:val="nil"/>
              <w:left w:val="single" w:sz="4" w:space="0" w:color="auto"/>
              <w:bottom w:val="single" w:sz="4" w:space="0" w:color="auto"/>
              <w:right w:val="single" w:sz="4" w:space="0" w:color="auto"/>
            </w:tcBorders>
            <w:shd w:val="clear" w:color="auto" w:fill="auto"/>
          </w:tcPr>
          <w:p w14:paraId="2F3F534A" w14:textId="77777777" w:rsidR="00C8714E" w:rsidRDefault="00C8714E" w:rsidP="00C8714E">
            <w:pPr>
              <w:widowControl w:val="0"/>
              <w:autoSpaceDE w:val="0"/>
            </w:pPr>
            <w:r w:rsidRPr="00062BE0">
              <w:t>Основное мероприятие 1.</w:t>
            </w:r>
            <w:r>
              <w:t>2</w:t>
            </w:r>
          </w:p>
          <w:p w14:paraId="2B6B104E" w14:textId="77777777" w:rsidR="00C8714E" w:rsidRPr="00D558DF" w:rsidRDefault="00C8714E" w:rsidP="00C8714E">
            <w:pPr>
              <w:autoSpaceDE w:val="0"/>
              <w:autoSpaceDN w:val="0"/>
              <w:adjustRightInd w:val="0"/>
              <w:rPr>
                <w:bCs/>
                <w:kern w:val="2"/>
              </w:rPr>
            </w:pPr>
            <w:r w:rsidRPr="00695A44">
              <w:t xml:space="preserve">Официальная публикация нормативно-правовых актов Боковского сельского поселения </w:t>
            </w:r>
            <w:r w:rsidRPr="00695A44">
              <w:rPr>
                <w:kern w:val="2"/>
                <w:lang w:eastAsia="en-US"/>
              </w:rPr>
              <w:t>в газете, являющейся официальным источником опубликования правовых актов Боковского района</w:t>
            </w:r>
          </w:p>
        </w:tc>
        <w:tc>
          <w:tcPr>
            <w:tcW w:w="2068" w:type="dxa"/>
            <w:tcBorders>
              <w:top w:val="nil"/>
              <w:left w:val="nil"/>
              <w:bottom w:val="single" w:sz="4" w:space="0" w:color="auto"/>
              <w:right w:val="single" w:sz="4" w:space="0" w:color="auto"/>
            </w:tcBorders>
            <w:shd w:val="clear" w:color="auto" w:fill="auto"/>
          </w:tcPr>
          <w:p w14:paraId="455D52AF" w14:textId="77777777" w:rsidR="00C8714E" w:rsidRPr="00EB38E1" w:rsidRDefault="00C8714E" w:rsidP="00C8714E">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2839CEF4" w14:textId="77777777" w:rsidR="00C8714E" w:rsidRPr="00EB38E1" w:rsidRDefault="00C8714E" w:rsidP="00C8714E">
            <w:pPr>
              <w:jc w:val="center"/>
            </w:pPr>
            <w:r w:rsidRPr="00EB38E1">
              <w:t>0,0</w:t>
            </w:r>
          </w:p>
        </w:tc>
        <w:tc>
          <w:tcPr>
            <w:tcW w:w="2479" w:type="dxa"/>
            <w:tcBorders>
              <w:top w:val="single" w:sz="4" w:space="0" w:color="auto"/>
              <w:left w:val="nil"/>
              <w:bottom w:val="single" w:sz="4" w:space="0" w:color="auto"/>
              <w:right w:val="single" w:sz="4" w:space="0" w:color="auto"/>
            </w:tcBorders>
          </w:tcPr>
          <w:p w14:paraId="4CC53624" w14:textId="77777777" w:rsidR="00C8714E" w:rsidRPr="00EB38E1" w:rsidRDefault="00C8714E" w:rsidP="00C8714E">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44BAD234" w14:textId="77777777" w:rsidR="00C8714E" w:rsidRPr="00EB38E1" w:rsidRDefault="00C8714E" w:rsidP="00C8714E">
            <w:pPr>
              <w:jc w:val="center"/>
            </w:pPr>
            <w:r w:rsidRPr="00EB38E1">
              <w:t>0,0</w:t>
            </w:r>
          </w:p>
        </w:tc>
      </w:tr>
      <w:tr w:rsidR="00C8714E" w:rsidRPr="0093771B" w14:paraId="2A1C634F" w14:textId="77777777" w:rsidTr="00955E3C">
        <w:trPr>
          <w:trHeight w:val="315"/>
        </w:trPr>
        <w:tc>
          <w:tcPr>
            <w:tcW w:w="709" w:type="dxa"/>
            <w:tcBorders>
              <w:top w:val="nil"/>
              <w:left w:val="single" w:sz="4" w:space="0" w:color="auto"/>
              <w:bottom w:val="single" w:sz="4" w:space="0" w:color="auto"/>
              <w:right w:val="single" w:sz="4" w:space="0" w:color="auto"/>
            </w:tcBorders>
          </w:tcPr>
          <w:p w14:paraId="12A55A06" w14:textId="77777777" w:rsidR="00C8714E" w:rsidRDefault="00C8714E" w:rsidP="00C8714E">
            <w:pPr>
              <w:widowControl w:val="0"/>
              <w:autoSpaceDE w:val="0"/>
              <w:autoSpaceDN w:val="0"/>
              <w:adjustRightInd w:val="0"/>
              <w:jc w:val="center"/>
            </w:pPr>
            <w:r>
              <w:t>5</w:t>
            </w:r>
          </w:p>
        </w:tc>
        <w:tc>
          <w:tcPr>
            <w:tcW w:w="4212" w:type="dxa"/>
            <w:tcBorders>
              <w:top w:val="nil"/>
              <w:left w:val="single" w:sz="4" w:space="0" w:color="auto"/>
              <w:bottom w:val="single" w:sz="4" w:space="0" w:color="auto"/>
              <w:right w:val="single" w:sz="4" w:space="0" w:color="auto"/>
            </w:tcBorders>
            <w:shd w:val="clear" w:color="auto" w:fill="auto"/>
          </w:tcPr>
          <w:p w14:paraId="6C7B5731" w14:textId="77777777" w:rsidR="00C8714E" w:rsidRDefault="00C8714E" w:rsidP="00C8714E">
            <w:pPr>
              <w:widowControl w:val="0"/>
              <w:autoSpaceDE w:val="0"/>
            </w:pPr>
            <w:r w:rsidRPr="00062BE0">
              <w:t>Основное мероприятие 1.</w:t>
            </w:r>
            <w:r>
              <w:t>3</w:t>
            </w:r>
          </w:p>
          <w:p w14:paraId="52CCE9C9" w14:textId="77777777" w:rsidR="00C8714E" w:rsidRPr="00D558DF" w:rsidRDefault="00C8714E" w:rsidP="00C8714E">
            <w:pPr>
              <w:autoSpaceDE w:val="0"/>
              <w:autoSpaceDN w:val="0"/>
              <w:adjustRightInd w:val="0"/>
              <w:rPr>
                <w:kern w:val="2"/>
              </w:rPr>
            </w:pPr>
            <w:r w:rsidRPr="00F31987">
              <w:t xml:space="preserve">Обучение муниципальных служащих, впервые поступивших на муниципальную службу для замещения должностей, </w:t>
            </w:r>
            <w:r w:rsidRPr="00F31987">
              <w:lastRenderedPageBreak/>
              <w:t>включенных в перечни, установленные нормативными правовыми актами, по образовательным программам в области противодействии коррупции</w:t>
            </w:r>
          </w:p>
        </w:tc>
        <w:tc>
          <w:tcPr>
            <w:tcW w:w="2068" w:type="dxa"/>
            <w:tcBorders>
              <w:top w:val="nil"/>
              <w:left w:val="nil"/>
              <w:bottom w:val="single" w:sz="4" w:space="0" w:color="auto"/>
              <w:right w:val="single" w:sz="4" w:space="0" w:color="auto"/>
            </w:tcBorders>
            <w:shd w:val="clear" w:color="auto" w:fill="auto"/>
          </w:tcPr>
          <w:p w14:paraId="1A31AEF2" w14:textId="77777777" w:rsidR="00C8714E" w:rsidRPr="00EB38E1" w:rsidRDefault="00C8714E" w:rsidP="00C8714E">
            <w:pPr>
              <w:jc w:val="center"/>
            </w:pPr>
            <w:r>
              <w:lastRenderedPageBreak/>
              <w:t>0,0</w:t>
            </w:r>
          </w:p>
        </w:tc>
        <w:tc>
          <w:tcPr>
            <w:tcW w:w="2313" w:type="dxa"/>
            <w:tcBorders>
              <w:top w:val="nil"/>
              <w:left w:val="nil"/>
              <w:bottom w:val="single" w:sz="4" w:space="0" w:color="auto"/>
              <w:right w:val="single" w:sz="4" w:space="0" w:color="auto"/>
            </w:tcBorders>
            <w:shd w:val="clear" w:color="auto" w:fill="auto"/>
          </w:tcPr>
          <w:p w14:paraId="7F11351B" w14:textId="77777777" w:rsidR="00C8714E" w:rsidRPr="00EB38E1" w:rsidRDefault="00C8714E" w:rsidP="00C8714E">
            <w:pPr>
              <w:jc w:val="center"/>
            </w:pPr>
            <w:r>
              <w:t>0,0</w:t>
            </w:r>
          </w:p>
        </w:tc>
        <w:tc>
          <w:tcPr>
            <w:tcW w:w="2479" w:type="dxa"/>
            <w:tcBorders>
              <w:top w:val="single" w:sz="4" w:space="0" w:color="auto"/>
              <w:left w:val="nil"/>
              <w:bottom w:val="single" w:sz="4" w:space="0" w:color="auto"/>
              <w:right w:val="single" w:sz="4" w:space="0" w:color="auto"/>
            </w:tcBorders>
          </w:tcPr>
          <w:p w14:paraId="522F39AE" w14:textId="77777777" w:rsidR="00C8714E" w:rsidRPr="00EB38E1" w:rsidRDefault="00C8714E" w:rsidP="00C8714E">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78C49F33" w14:textId="77777777" w:rsidR="00C8714E" w:rsidRPr="00EB38E1" w:rsidRDefault="00C8714E" w:rsidP="00C8714E">
            <w:pPr>
              <w:jc w:val="center"/>
            </w:pPr>
            <w:r>
              <w:t>0,0</w:t>
            </w:r>
          </w:p>
        </w:tc>
      </w:tr>
      <w:tr w:rsidR="00C8714E" w:rsidRPr="0093771B" w14:paraId="5B2DDF79" w14:textId="77777777" w:rsidTr="00C8714E">
        <w:trPr>
          <w:trHeight w:val="672"/>
        </w:trPr>
        <w:tc>
          <w:tcPr>
            <w:tcW w:w="709" w:type="dxa"/>
            <w:tcBorders>
              <w:top w:val="nil"/>
              <w:left w:val="single" w:sz="4" w:space="0" w:color="auto"/>
              <w:bottom w:val="single" w:sz="4" w:space="0" w:color="auto"/>
              <w:right w:val="single" w:sz="4" w:space="0" w:color="auto"/>
            </w:tcBorders>
          </w:tcPr>
          <w:p w14:paraId="1E1AAA3D" w14:textId="77777777" w:rsidR="00C8714E" w:rsidRDefault="00C8714E" w:rsidP="00C8714E">
            <w:pPr>
              <w:widowControl w:val="0"/>
              <w:autoSpaceDE w:val="0"/>
              <w:autoSpaceDN w:val="0"/>
              <w:adjustRightInd w:val="0"/>
              <w:jc w:val="center"/>
            </w:pPr>
            <w:r>
              <w:t>6</w:t>
            </w:r>
          </w:p>
        </w:tc>
        <w:tc>
          <w:tcPr>
            <w:tcW w:w="4212" w:type="dxa"/>
            <w:tcBorders>
              <w:top w:val="nil"/>
              <w:left w:val="single" w:sz="4" w:space="0" w:color="auto"/>
              <w:bottom w:val="single" w:sz="4" w:space="0" w:color="auto"/>
              <w:right w:val="single" w:sz="4" w:space="0" w:color="auto"/>
            </w:tcBorders>
            <w:shd w:val="clear" w:color="auto" w:fill="auto"/>
          </w:tcPr>
          <w:p w14:paraId="0001A627" w14:textId="77777777" w:rsidR="00C8714E" w:rsidRDefault="00C8714E" w:rsidP="00C8714E">
            <w:pPr>
              <w:widowControl w:val="0"/>
              <w:autoSpaceDE w:val="0"/>
            </w:pPr>
            <w:r w:rsidRPr="00062BE0">
              <w:t>Основное мероприятие 1.</w:t>
            </w:r>
            <w:r>
              <w:t>4</w:t>
            </w:r>
          </w:p>
          <w:p w14:paraId="5A4FDE4A" w14:textId="77777777" w:rsidR="00C8714E" w:rsidRPr="00BE7CB5" w:rsidRDefault="00C8714E" w:rsidP="00C8714E">
            <w:r w:rsidRPr="002C77C4">
              <w:t>Участие муниципальных служащих в обучении по программам противодействия коррупции</w:t>
            </w:r>
          </w:p>
        </w:tc>
        <w:tc>
          <w:tcPr>
            <w:tcW w:w="2068" w:type="dxa"/>
            <w:tcBorders>
              <w:top w:val="nil"/>
              <w:left w:val="nil"/>
              <w:bottom w:val="single" w:sz="4" w:space="0" w:color="auto"/>
              <w:right w:val="single" w:sz="4" w:space="0" w:color="auto"/>
            </w:tcBorders>
            <w:shd w:val="clear" w:color="auto" w:fill="auto"/>
          </w:tcPr>
          <w:p w14:paraId="450F9899" w14:textId="77777777" w:rsidR="00C8714E" w:rsidRPr="00EB38E1" w:rsidRDefault="00C8714E" w:rsidP="00C8714E">
            <w:pPr>
              <w:jc w:val="center"/>
            </w:pPr>
            <w:r>
              <w:t>0,0</w:t>
            </w:r>
          </w:p>
        </w:tc>
        <w:tc>
          <w:tcPr>
            <w:tcW w:w="2313" w:type="dxa"/>
            <w:tcBorders>
              <w:top w:val="nil"/>
              <w:left w:val="nil"/>
              <w:bottom w:val="single" w:sz="4" w:space="0" w:color="auto"/>
              <w:right w:val="single" w:sz="4" w:space="0" w:color="auto"/>
            </w:tcBorders>
            <w:shd w:val="clear" w:color="auto" w:fill="auto"/>
          </w:tcPr>
          <w:p w14:paraId="025DF383" w14:textId="77777777" w:rsidR="00C8714E" w:rsidRPr="00EB38E1" w:rsidRDefault="00C8714E" w:rsidP="00C8714E">
            <w:pPr>
              <w:jc w:val="center"/>
            </w:pPr>
            <w:r>
              <w:t>0,0</w:t>
            </w:r>
          </w:p>
        </w:tc>
        <w:tc>
          <w:tcPr>
            <w:tcW w:w="2479" w:type="dxa"/>
            <w:tcBorders>
              <w:top w:val="single" w:sz="4" w:space="0" w:color="auto"/>
              <w:left w:val="nil"/>
              <w:bottom w:val="single" w:sz="4" w:space="0" w:color="auto"/>
              <w:right w:val="single" w:sz="4" w:space="0" w:color="auto"/>
            </w:tcBorders>
          </w:tcPr>
          <w:p w14:paraId="69539878" w14:textId="77777777" w:rsidR="00C8714E" w:rsidRPr="00EB38E1" w:rsidRDefault="00C8714E" w:rsidP="00C8714E">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470D100F" w14:textId="77777777" w:rsidR="00C8714E" w:rsidRPr="00EB38E1" w:rsidRDefault="00C8714E" w:rsidP="00C8714E">
            <w:pPr>
              <w:jc w:val="center"/>
            </w:pPr>
            <w:r>
              <w:t>0,0</w:t>
            </w:r>
          </w:p>
        </w:tc>
      </w:tr>
      <w:tr w:rsidR="00C8714E" w:rsidRPr="0093771B" w14:paraId="1BF15473" w14:textId="77777777" w:rsidTr="00C8714E">
        <w:trPr>
          <w:trHeight w:val="672"/>
        </w:trPr>
        <w:tc>
          <w:tcPr>
            <w:tcW w:w="709" w:type="dxa"/>
            <w:tcBorders>
              <w:top w:val="single" w:sz="4" w:space="0" w:color="auto"/>
              <w:left w:val="single" w:sz="4" w:space="0" w:color="auto"/>
              <w:bottom w:val="single" w:sz="4" w:space="0" w:color="auto"/>
              <w:right w:val="single" w:sz="4" w:space="0" w:color="auto"/>
            </w:tcBorders>
          </w:tcPr>
          <w:p w14:paraId="09E2FE80" w14:textId="77777777" w:rsidR="00C8714E" w:rsidRDefault="00C8714E" w:rsidP="00C8714E">
            <w:pPr>
              <w:widowControl w:val="0"/>
              <w:autoSpaceDE w:val="0"/>
              <w:autoSpaceDN w:val="0"/>
              <w:adjustRightInd w:val="0"/>
              <w:jc w:val="center"/>
            </w:pPr>
            <w:r>
              <w:t>7</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644A2A4C" w14:textId="77777777" w:rsidR="00C8714E" w:rsidRPr="005F3A62" w:rsidRDefault="00C8714E" w:rsidP="00C8714E">
            <w:pPr>
              <w:widowControl w:val="0"/>
              <w:spacing w:line="226" w:lineRule="auto"/>
            </w:pPr>
            <w:r w:rsidRPr="005F3A62">
              <w:t xml:space="preserve">Подпрограмма 2 </w:t>
            </w:r>
          </w:p>
          <w:p w14:paraId="0C458F7D" w14:textId="77777777" w:rsidR="00C8714E" w:rsidRPr="003F38F6" w:rsidRDefault="00C8714E" w:rsidP="00C8714E">
            <w:pPr>
              <w:widowControl w:val="0"/>
              <w:spacing w:line="226" w:lineRule="auto"/>
            </w:pPr>
            <w:r w:rsidRPr="005F3A62">
              <w:t>«</w:t>
            </w:r>
            <w:r w:rsidRPr="001B0B24">
              <w:t>Противодействие терроризму и экстремизму</w:t>
            </w:r>
            <w:r w:rsidRPr="005F3A62">
              <w:rPr>
                <w:kern w:val="2"/>
              </w:rPr>
              <w:t>»</w:t>
            </w:r>
          </w:p>
        </w:tc>
        <w:tc>
          <w:tcPr>
            <w:tcW w:w="2068" w:type="dxa"/>
            <w:tcBorders>
              <w:top w:val="single" w:sz="4" w:space="0" w:color="auto"/>
              <w:left w:val="nil"/>
              <w:bottom w:val="single" w:sz="4" w:space="0" w:color="auto"/>
              <w:right w:val="single" w:sz="4" w:space="0" w:color="auto"/>
            </w:tcBorders>
            <w:shd w:val="clear" w:color="auto" w:fill="auto"/>
          </w:tcPr>
          <w:p w14:paraId="639E54C6" w14:textId="77777777" w:rsidR="00C8714E" w:rsidRPr="00EB38E1" w:rsidRDefault="00C8714E" w:rsidP="00C8714E">
            <w:pPr>
              <w:jc w:val="center"/>
            </w:pPr>
            <w:r>
              <w:t>0,0</w:t>
            </w:r>
          </w:p>
        </w:tc>
        <w:tc>
          <w:tcPr>
            <w:tcW w:w="2313" w:type="dxa"/>
            <w:tcBorders>
              <w:top w:val="single" w:sz="4" w:space="0" w:color="auto"/>
              <w:left w:val="nil"/>
              <w:bottom w:val="single" w:sz="4" w:space="0" w:color="auto"/>
              <w:right w:val="single" w:sz="4" w:space="0" w:color="auto"/>
            </w:tcBorders>
            <w:shd w:val="clear" w:color="auto" w:fill="auto"/>
          </w:tcPr>
          <w:p w14:paraId="4C2709C5" w14:textId="77777777" w:rsidR="00C8714E" w:rsidRPr="00EB38E1" w:rsidRDefault="00C8714E" w:rsidP="00C8714E">
            <w:pPr>
              <w:jc w:val="center"/>
            </w:pPr>
            <w:r>
              <w:t>0,0</w:t>
            </w:r>
          </w:p>
        </w:tc>
        <w:tc>
          <w:tcPr>
            <w:tcW w:w="2479" w:type="dxa"/>
            <w:tcBorders>
              <w:top w:val="single" w:sz="4" w:space="0" w:color="auto"/>
              <w:left w:val="nil"/>
              <w:bottom w:val="single" w:sz="4" w:space="0" w:color="auto"/>
              <w:right w:val="single" w:sz="4" w:space="0" w:color="auto"/>
            </w:tcBorders>
          </w:tcPr>
          <w:p w14:paraId="10AE9C3E" w14:textId="77777777" w:rsidR="00C8714E" w:rsidRPr="00EB38E1" w:rsidRDefault="00C8714E" w:rsidP="00C8714E">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15ACA98D" w14:textId="77777777" w:rsidR="00C8714E" w:rsidRPr="00EB38E1" w:rsidRDefault="00C8714E" w:rsidP="00C8714E">
            <w:pPr>
              <w:jc w:val="center"/>
            </w:pPr>
            <w:r>
              <w:t>0,0</w:t>
            </w:r>
          </w:p>
        </w:tc>
      </w:tr>
      <w:tr w:rsidR="00C8714E" w:rsidRPr="0093771B" w14:paraId="3F36A2D4" w14:textId="77777777" w:rsidTr="00C8714E">
        <w:trPr>
          <w:trHeight w:val="672"/>
        </w:trPr>
        <w:tc>
          <w:tcPr>
            <w:tcW w:w="709" w:type="dxa"/>
            <w:tcBorders>
              <w:top w:val="single" w:sz="4" w:space="0" w:color="auto"/>
              <w:left w:val="single" w:sz="4" w:space="0" w:color="auto"/>
              <w:bottom w:val="single" w:sz="4" w:space="0" w:color="auto"/>
              <w:right w:val="single" w:sz="4" w:space="0" w:color="auto"/>
            </w:tcBorders>
          </w:tcPr>
          <w:p w14:paraId="14418B88" w14:textId="77777777" w:rsidR="00C8714E" w:rsidRDefault="00C8714E" w:rsidP="00C8714E">
            <w:pPr>
              <w:widowControl w:val="0"/>
              <w:autoSpaceDE w:val="0"/>
              <w:autoSpaceDN w:val="0"/>
              <w:adjustRightInd w:val="0"/>
              <w:jc w:val="center"/>
            </w:pPr>
            <w:r>
              <w:t>8</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3192AC62" w14:textId="77777777" w:rsidR="00C8714E" w:rsidRPr="00062BE0" w:rsidRDefault="00C8714E" w:rsidP="00C8714E">
            <w:pPr>
              <w:widowControl w:val="0"/>
              <w:autoSpaceDE w:val="0"/>
            </w:pPr>
            <w:r w:rsidRPr="00062BE0">
              <w:t>Основное мероприятие</w:t>
            </w:r>
            <w:r>
              <w:t xml:space="preserve"> 2</w:t>
            </w:r>
            <w:r w:rsidRPr="00062BE0">
              <w:t xml:space="preserve">.1 </w:t>
            </w:r>
          </w:p>
          <w:p w14:paraId="62EC0C7B" w14:textId="77777777" w:rsidR="00C8714E" w:rsidRPr="00C800F6" w:rsidRDefault="00C8714E" w:rsidP="00C8714E">
            <w:pPr>
              <w:widowControl w:val="0"/>
              <w:autoSpaceDE w:val="0"/>
              <w:autoSpaceDN w:val="0"/>
              <w:adjustRightInd w:val="0"/>
              <w:ind w:right="422"/>
              <w:outlineLvl w:val="2"/>
              <w:rPr>
                <w:kern w:val="2"/>
              </w:rPr>
            </w:pPr>
            <w:r w:rsidRPr="00962D44">
              <w:rPr>
                <w:bCs/>
                <w:kern w:val="2"/>
              </w:rPr>
              <w:t>И</w:t>
            </w:r>
            <w:r w:rsidRPr="00962D44">
              <w:rPr>
                <w:kern w:val="2"/>
              </w:rPr>
              <w:t>нформационно-пропагандистское противодействие терроризму и экстремизму на территории Боковского сельского поселения</w:t>
            </w:r>
          </w:p>
        </w:tc>
        <w:tc>
          <w:tcPr>
            <w:tcW w:w="2068" w:type="dxa"/>
            <w:tcBorders>
              <w:top w:val="single" w:sz="4" w:space="0" w:color="auto"/>
              <w:left w:val="nil"/>
              <w:bottom w:val="single" w:sz="4" w:space="0" w:color="auto"/>
              <w:right w:val="single" w:sz="4" w:space="0" w:color="auto"/>
            </w:tcBorders>
            <w:shd w:val="clear" w:color="auto" w:fill="auto"/>
          </w:tcPr>
          <w:p w14:paraId="14A7C592" w14:textId="77777777" w:rsidR="00C8714E" w:rsidRPr="00EB38E1" w:rsidRDefault="00C8714E" w:rsidP="00C8714E">
            <w:pPr>
              <w:jc w:val="center"/>
            </w:pPr>
            <w:r>
              <w:t>0,0</w:t>
            </w:r>
          </w:p>
        </w:tc>
        <w:tc>
          <w:tcPr>
            <w:tcW w:w="2313" w:type="dxa"/>
            <w:tcBorders>
              <w:top w:val="single" w:sz="4" w:space="0" w:color="auto"/>
              <w:left w:val="nil"/>
              <w:bottom w:val="single" w:sz="4" w:space="0" w:color="auto"/>
              <w:right w:val="single" w:sz="4" w:space="0" w:color="auto"/>
            </w:tcBorders>
            <w:shd w:val="clear" w:color="auto" w:fill="auto"/>
          </w:tcPr>
          <w:p w14:paraId="03532153" w14:textId="77777777" w:rsidR="00C8714E" w:rsidRPr="00EB38E1" w:rsidRDefault="00C8714E" w:rsidP="00C8714E">
            <w:pPr>
              <w:jc w:val="center"/>
            </w:pPr>
            <w:r>
              <w:t>0,0</w:t>
            </w:r>
          </w:p>
        </w:tc>
        <w:tc>
          <w:tcPr>
            <w:tcW w:w="2479" w:type="dxa"/>
            <w:tcBorders>
              <w:top w:val="single" w:sz="4" w:space="0" w:color="auto"/>
              <w:left w:val="nil"/>
              <w:bottom w:val="single" w:sz="4" w:space="0" w:color="auto"/>
              <w:right w:val="single" w:sz="4" w:space="0" w:color="auto"/>
            </w:tcBorders>
          </w:tcPr>
          <w:p w14:paraId="273211DE" w14:textId="77777777" w:rsidR="00C8714E" w:rsidRPr="00EB38E1" w:rsidRDefault="00C8714E" w:rsidP="00C8714E">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46E44BA4" w14:textId="77777777" w:rsidR="00C8714E" w:rsidRPr="00EB38E1" w:rsidRDefault="00C8714E" w:rsidP="00C8714E">
            <w:pPr>
              <w:jc w:val="center"/>
            </w:pPr>
            <w:r>
              <w:t>0,0</w:t>
            </w:r>
          </w:p>
        </w:tc>
      </w:tr>
      <w:tr w:rsidR="00C8714E" w:rsidRPr="0093771B" w14:paraId="08A79599" w14:textId="77777777" w:rsidTr="00C8714E">
        <w:trPr>
          <w:trHeight w:val="672"/>
        </w:trPr>
        <w:tc>
          <w:tcPr>
            <w:tcW w:w="709" w:type="dxa"/>
            <w:tcBorders>
              <w:top w:val="single" w:sz="4" w:space="0" w:color="auto"/>
              <w:left w:val="single" w:sz="4" w:space="0" w:color="auto"/>
              <w:bottom w:val="single" w:sz="4" w:space="0" w:color="auto"/>
              <w:right w:val="single" w:sz="4" w:space="0" w:color="auto"/>
            </w:tcBorders>
          </w:tcPr>
          <w:p w14:paraId="2E116719" w14:textId="77777777" w:rsidR="00C8714E" w:rsidRDefault="00C8714E" w:rsidP="00C8714E">
            <w:pPr>
              <w:widowControl w:val="0"/>
              <w:autoSpaceDE w:val="0"/>
              <w:autoSpaceDN w:val="0"/>
              <w:adjustRightInd w:val="0"/>
              <w:jc w:val="center"/>
            </w:pPr>
            <w:r>
              <w:t>9</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6CACF9E1" w14:textId="77777777" w:rsidR="00C8714E" w:rsidRDefault="00C8714E" w:rsidP="00C8714E">
            <w:pPr>
              <w:rPr>
                <w:kern w:val="2"/>
              </w:rPr>
            </w:pPr>
            <w:r w:rsidRPr="005F3A62">
              <w:rPr>
                <w:kern w:val="2"/>
              </w:rPr>
              <w:t xml:space="preserve">Основное мероприятие </w:t>
            </w:r>
            <w:r>
              <w:rPr>
                <w:kern w:val="2"/>
              </w:rPr>
              <w:t>2</w:t>
            </w:r>
            <w:r w:rsidRPr="005F3A62">
              <w:rPr>
                <w:kern w:val="2"/>
              </w:rPr>
              <w:t>.</w:t>
            </w:r>
            <w:r>
              <w:rPr>
                <w:kern w:val="2"/>
              </w:rPr>
              <w:t>2</w:t>
            </w:r>
            <w:r w:rsidRPr="005F3A62">
              <w:rPr>
                <w:kern w:val="2"/>
              </w:rPr>
              <w:t xml:space="preserve">. </w:t>
            </w:r>
          </w:p>
          <w:p w14:paraId="42FB17BC" w14:textId="77777777" w:rsidR="00C8714E" w:rsidRPr="00C800F6" w:rsidRDefault="00C8714E" w:rsidP="00C8714E">
            <w:pPr>
              <w:widowControl w:val="0"/>
              <w:autoSpaceDE w:val="0"/>
              <w:autoSpaceDN w:val="0"/>
              <w:adjustRightInd w:val="0"/>
              <w:ind w:right="422"/>
              <w:outlineLvl w:val="2"/>
              <w:rPr>
                <w:kern w:val="2"/>
              </w:rPr>
            </w:pPr>
            <w:r>
              <w:t>Участие в организации общественного порядка и обеспечение безопасности граждан</w:t>
            </w:r>
          </w:p>
        </w:tc>
        <w:tc>
          <w:tcPr>
            <w:tcW w:w="2068" w:type="dxa"/>
            <w:tcBorders>
              <w:top w:val="single" w:sz="4" w:space="0" w:color="auto"/>
              <w:left w:val="nil"/>
              <w:bottom w:val="single" w:sz="4" w:space="0" w:color="auto"/>
              <w:right w:val="single" w:sz="4" w:space="0" w:color="auto"/>
            </w:tcBorders>
            <w:shd w:val="clear" w:color="auto" w:fill="auto"/>
          </w:tcPr>
          <w:p w14:paraId="35CA6FD3" w14:textId="77777777" w:rsidR="00C8714E" w:rsidRPr="00EB38E1" w:rsidRDefault="00C8714E" w:rsidP="00C8714E">
            <w:pPr>
              <w:jc w:val="center"/>
            </w:pPr>
            <w:r>
              <w:t>0,0</w:t>
            </w:r>
          </w:p>
        </w:tc>
        <w:tc>
          <w:tcPr>
            <w:tcW w:w="2313" w:type="dxa"/>
            <w:tcBorders>
              <w:top w:val="single" w:sz="4" w:space="0" w:color="auto"/>
              <w:left w:val="nil"/>
              <w:bottom w:val="single" w:sz="4" w:space="0" w:color="auto"/>
              <w:right w:val="single" w:sz="4" w:space="0" w:color="auto"/>
            </w:tcBorders>
            <w:shd w:val="clear" w:color="auto" w:fill="auto"/>
          </w:tcPr>
          <w:p w14:paraId="3230B40A" w14:textId="77777777" w:rsidR="00C8714E" w:rsidRPr="00EB38E1" w:rsidRDefault="00C8714E" w:rsidP="00C8714E">
            <w:pPr>
              <w:jc w:val="center"/>
            </w:pPr>
            <w:r>
              <w:t>0,0</w:t>
            </w:r>
          </w:p>
        </w:tc>
        <w:tc>
          <w:tcPr>
            <w:tcW w:w="2479" w:type="dxa"/>
            <w:tcBorders>
              <w:top w:val="single" w:sz="4" w:space="0" w:color="auto"/>
              <w:left w:val="nil"/>
              <w:bottom w:val="single" w:sz="4" w:space="0" w:color="auto"/>
              <w:right w:val="single" w:sz="4" w:space="0" w:color="auto"/>
            </w:tcBorders>
          </w:tcPr>
          <w:p w14:paraId="1177BAED" w14:textId="77777777" w:rsidR="00C8714E" w:rsidRPr="00EB38E1" w:rsidRDefault="00C8714E" w:rsidP="00C8714E">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394AE107" w14:textId="77777777" w:rsidR="00C8714E" w:rsidRPr="00EB38E1" w:rsidRDefault="00C8714E" w:rsidP="00C8714E">
            <w:pPr>
              <w:jc w:val="center"/>
            </w:pPr>
            <w:r>
              <w:t>0,0</w:t>
            </w:r>
          </w:p>
        </w:tc>
      </w:tr>
    </w:tbl>
    <w:p w14:paraId="2022D012" w14:textId="77777777" w:rsidR="00347FB3" w:rsidRDefault="00347FB3" w:rsidP="00347FB3">
      <w:pPr>
        <w:jc w:val="both"/>
        <w:rPr>
          <w:b/>
          <w:sz w:val="28"/>
          <w:szCs w:val="28"/>
        </w:rPr>
      </w:pPr>
      <w:r w:rsidRPr="002F2D11">
        <w:rPr>
          <w:bCs/>
        </w:rPr>
        <w:t>&lt;1&gt;</w:t>
      </w:r>
      <w:r w:rsidRPr="002F2D11">
        <w:t xml:space="preserve"> В целях оптимизации содержания информации в графе 2 допускается использование аббревиатур, например: муниципальная программа – МП, основное </w:t>
      </w:r>
      <w:proofErr w:type="gramStart"/>
      <w:r w:rsidRPr="002F2D11">
        <w:t>мероприятие  –</w:t>
      </w:r>
      <w:proofErr w:type="gramEnd"/>
      <w:r w:rsidRPr="002F2D11">
        <w:t xml:space="preserve"> ОМ, приоритетное основное мероприятие – ПОМ.</w:t>
      </w:r>
    </w:p>
    <w:p w14:paraId="729512EF" w14:textId="77777777" w:rsidR="007606CD" w:rsidRDefault="007606CD" w:rsidP="00347FB3">
      <w:pPr>
        <w:tabs>
          <w:tab w:val="left" w:pos="11754"/>
        </w:tabs>
        <w:spacing w:line="276" w:lineRule="auto"/>
        <w:rPr>
          <w:kern w:val="2"/>
          <w:sz w:val="28"/>
          <w:szCs w:val="28"/>
        </w:rPr>
      </w:pPr>
    </w:p>
    <w:p w14:paraId="5C045734" w14:textId="77777777" w:rsidR="007606CD" w:rsidRDefault="007606CD" w:rsidP="007606CD">
      <w:pPr>
        <w:spacing w:line="276" w:lineRule="auto"/>
        <w:rPr>
          <w:kern w:val="2"/>
          <w:sz w:val="28"/>
          <w:szCs w:val="28"/>
        </w:rPr>
      </w:pPr>
    </w:p>
    <w:p w14:paraId="2D9253D0" w14:textId="7C96B6D6" w:rsidR="007606CD" w:rsidRDefault="007606CD" w:rsidP="007606CD">
      <w:pPr>
        <w:spacing w:line="276" w:lineRule="auto"/>
        <w:rPr>
          <w:kern w:val="2"/>
          <w:sz w:val="28"/>
          <w:szCs w:val="28"/>
        </w:rPr>
      </w:pPr>
    </w:p>
    <w:sectPr w:rsidR="007606CD" w:rsidSect="008B7DA0">
      <w:footerReference w:type="even" r:id="rId16"/>
      <w:footerReference w:type="default" r:id="rId17"/>
      <w:pgSz w:w="16838" w:h="11905" w:orient="landscape"/>
      <w:pgMar w:top="851" w:right="1134" w:bottom="1418" w:left="1134" w:header="720" w:footer="59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A0ED0" w14:textId="77777777" w:rsidR="008C460D" w:rsidRDefault="008C460D">
      <w:r>
        <w:separator/>
      </w:r>
    </w:p>
  </w:endnote>
  <w:endnote w:type="continuationSeparator" w:id="0">
    <w:p w14:paraId="1E1A97BD" w14:textId="77777777" w:rsidR="008C460D" w:rsidRDefault="008C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CC"/>
    <w:family w:val="auto"/>
    <w:pitch w:val="variable"/>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9FB3" w14:textId="77777777" w:rsidR="009F3C0D" w:rsidRDefault="009F3C0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DBC81A0" w14:textId="77777777" w:rsidR="009F3C0D" w:rsidRDefault="009F3C0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1C7C" w14:textId="77777777" w:rsidR="009F3C0D" w:rsidRDefault="009F3C0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D01CD9">
      <w:rPr>
        <w:rStyle w:val="ac"/>
        <w:noProof/>
      </w:rPr>
      <w:t>18</w:t>
    </w:r>
    <w:r>
      <w:rPr>
        <w:rStyle w:val="ac"/>
      </w:rPr>
      <w:fldChar w:fldCharType="end"/>
    </w:r>
  </w:p>
  <w:p w14:paraId="43F66457" w14:textId="77777777" w:rsidR="009F3C0D" w:rsidRDefault="009F3C0D" w:rsidP="00476F5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B8113" w14:textId="77777777" w:rsidR="008C460D" w:rsidRDefault="008C460D">
      <w:r>
        <w:separator/>
      </w:r>
    </w:p>
  </w:footnote>
  <w:footnote w:type="continuationSeparator" w:id="0">
    <w:p w14:paraId="1D8A2F28" w14:textId="77777777" w:rsidR="008C460D" w:rsidRDefault="008C460D">
      <w:r>
        <w:continuationSeparator/>
      </w:r>
    </w:p>
  </w:footnote>
  <w:footnote w:id="1">
    <w:p w14:paraId="4286FEB8" w14:textId="77777777" w:rsidR="008B1240" w:rsidRPr="00177443" w:rsidRDefault="008B1240" w:rsidP="008B1240">
      <w:pPr>
        <w:pStyle w:val="affffff1"/>
        <w:rPr>
          <w:rFonts w:ascii="Times New Roman" w:hAnsi="Times New Roman"/>
        </w:rPr>
      </w:pPr>
      <w:r w:rsidRPr="00177443">
        <w:rPr>
          <w:rStyle w:val="affffff0"/>
          <w:rFonts w:ascii="Times New Roman" w:hAnsi="Times New Roman"/>
        </w:rPr>
        <w:footnoteRef/>
      </w:r>
      <w:r w:rsidRPr="00177443">
        <w:rPr>
          <w:rFonts w:ascii="Times New Roman" w:hAnsi="Times New Roman"/>
        </w:rPr>
        <w:t xml:space="preserve"> </w:t>
      </w:r>
      <w:r>
        <w:rPr>
          <w:rFonts w:ascii="Times New Roman" w:hAnsi="Times New Roman"/>
        </w:rPr>
        <w:t>Уровень реализации муниципальной программы определяется на основании степени выполнения достижения целевых показателей, выполнения основных мероприятий, мероприятий ведомственных целевых программ и /или проектов (программ) и оценки бюджетной эффективности муниципальной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BEEC64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970938254" o:spid="_x0000_i1025" type="#_x0000_t75" style="width:12pt;height:12pt;visibility:visible;mso-wrap-style:square">
            <v:imagedata r:id="rId1" o:title=""/>
          </v:shape>
        </w:pict>
      </mc:Choice>
      <mc:Fallback>
        <w:drawing>
          <wp:inline distT="0" distB="0" distL="0" distR="0" wp14:anchorId="61120068" wp14:editId="0AA676AB">
            <wp:extent cx="152400" cy="152400"/>
            <wp:effectExtent l="0" t="0" r="0" b="0"/>
            <wp:docPr id="1970938254" name="Рисунок 1970938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02113CA"/>
    <w:multiLevelType w:val="hybridMultilevel"/>
    <w:tmpl w:val="C56C405C"/>
    <w:lvl w:ilvl="0" w:tplc="AC3019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00E91092"/>
    <w:multiLevelType w:val="hybridMultilevel"/>
    <w:tmpl w:val="7C8A2B50"/>
    <w:lvl w:ilvl="0" w:tplc="C8282F56">
      <w:start w:val="1"/>
      <w:numFmt w:val="decimal"/>
      <w:lvlText w:val="%1."/>
      <w:lvlJc w:val="righ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 w15:restartNumberingAfterBreak="0">
    <w:nsid w:val="09716C60"/>
    <w:multiLevelType w:val="hybridMultilevel"/>
    <w:tmpl w:val="213C6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20B8D"/>
    <w:multiLevelType w:val="hybridMultilevel"/>
    <w:tmpl w:val="022E1166"/>
    <w:lvl w:ilvl="0" w:tplc="0419000F">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5644701"/>
    <w:multiLevelType w:val="hybridMultilevel"/>
    <w:tmpl w:val="8312E796"/>
    <w:lvl w:ilvl="0" w:tplc="552CDA0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101890"/>
    <w:multiLevelType w:val="hybridMultilevel"/>
    <w:tmpl w:val="E6724C78"/>
    <w:lvl w:ilvl="0" w:tplc="F65CB5FE">
      <w:start w:val="1"/>
      <w:numFmt w:val="decimal"/>
      <w:lvlText w:val="%1."/>
      <w:lvlJc w:val="left"/>
      <w:pPr>
        <w:tabs>
          <w:tab w:val="num" w:pos="720"/>
        </w:tabs>
        <w:ind w:left="720" w:hanging="360"/>
      </w:pPr>
      <w:rPr>
        <w:rFonts w:cs="Times New Roman"/>
      </w:rPr>
    </w:lvl>
    <w:lvl w:ilvl="1" w:tplc="593CAD5E" w:tentative="1">
      <w:start w:val="1"/>
      <w:numFmt w:val="decimal"/>
      <w:lvlText w:val="%2."/>
      <w:lvlJc w:val="left"/>
      <w:pPr>
        <w:tabs>
          <w:tab w:val="num" w:pos="1440"/>
        </w:tabs>
        <w:ind w:left="1440" w:hanging="360"/>
      </w:pPr>
      <w:rPr>
        <w:rFonts w:cs="Times New Roman"/>
      </w:rPr>
    </w:lvl>
    <w:lvl w:ilvl="2" w:tplc="63A89E3C" w:tentative="1">
      <w:start w:val="1"/>
      <w:numFmt w:val="decimal"/>
      <w:lvlText w:val="%3."/>
      <w:lvlJc w:val="left"/>
      <w:pPr>
        <w:tabs>
          <w:tab w:val="num" w:pos="2160"/>
        </w:tabs>
        <w:ind w:left="2160" w:hanging="360"/>
      </w:pPr>
      <w:rPr>
        <w:rFonts w:cs="Times New Roman"/>
      </w:rPr>
    </w:lvl>
    <w:lvl w:ilvl="3" w:tplc="13202300" w:tentative="1">
      <w:start w:val="1"/>
      <w:numFmt w:val="decimal"/>
      <w:lvlText w:val="%4."/>
      <w:lvlJc w:val="left"/>
      <w:pPr>
        <w:tabs>
          <w:tab w:val="num" w:pos="2880"/>
        </w:tabs>
        <w:ind w:left="2880" w:hanging="360"/>
      </w:pPr>
      <w:rPr>
        <w:rFonts w:cs="Times New Roman"/>
      </w:rPr>
    </w:lvl>
    <w:lvl w:ilvl="4" w:tplc="15F6E3FE" w:tentative="1">
      <w:start w:val="1"/>
      <w:numFmt w:val="decimal"/>
      <w:lvlText w:val="%5."/>
      <w:lvlJc w:val="left"/>
      <w:pPr>
        <w:tabs>
          <w:tab w:val="num" w:pos="3600"/>
        </w:tabs>
        <w:ind w:left="3600" w:hanging="360"/>
      </w:pPr>
      <w:rPr>
        <w:rFonts w:cs="Times New Roman"/>
      </w:rPr>
    </w:lvl>
    <w:lvl w:ilvl="5" w:tplc="4A6467C0" w:tentative="1">
      <w:start w:val="1"/>
      <w:numFmt w:val="decimal"/>
      <w:lvlText w:val="%6."/>
      <w:lvlJc w:val="left"/>
      <w:pPr>
        <w:tabs>
          <w:tab w:val="num" w:pos="4320"/>
        </w:tabs>
        <w:ind w:left="4320" w:hanging="360"/>
      </w:pPr>
      <w:rPr>
        <w:rFonts w:cs="Times New Roman"/>
      </w:rPr>
    </w:lvl>
    <w:lvl w:ilvl="6" w:tplc="8EFE4D20" w:tentative="1">
      <w:start w:val="1"/>
      <w:numFmt w:val="decimal"/>
      <w:lvlText w:val="%7."/>
      <w:lvlJc w:val="left"/>
      <w:pPr>
        <w:tabs>
          <w:tab w:val="num" w:pos="5040"/>
        </w:tabs>
        <w:ind w:left="5040" w:hanging="360"/>
      </w:pPr>
      <w:rPr>
        <w:rFonts w:cs="Times New Roman"/>
      </w:rPr>
    </w:lvl>
    <w:lvl w:ilvl="7" w:tplc="4A5288DA" w:tentative="1">
      <w:start w:val="1"/>
      <w:numFmt w:val="decimal"/>
      <w:lvlText w:val="%8."/>
      <w:lvlJc w:val="left"/>
      <w:pPr>
        <w:tabs>
          <w:tab w:val="num" w:pos="5760"/>
        </w:tabs>
        <w:ind w:left="5760" w:hanging="360"/>
      </w:pPr>
      <w:rPr>
        <w:rFonts w:cs="Times New Roman"/>
      </w:rPr>
    </w:lvl>
    <w:lvl w:ilvl="8" w:tplc="A322D640" w:tentative="1">
      <w:start w:val="1"/>
      <w:numFmt w:val="decimal"/>
      <w:lvlText w:val="%9."/>
      <w:lvlJc w:val="left"/>
      <w:pPr>
        <w:tabs>
          <w:tab w:val="num" w:pos="6480"/>
        </w:tabs>
        <w:ind w:left="6480" w:hanging="360"/>
      </w:pPr>
      <w:rPr>
        <w:rFonts w:cs="Times New Roman"/>
      </w:rPr>
    </w:lvl>
  </w:abstractNum>
  <w:abstractNum w:abstractNumId="6" w15:restartNumberingAfterBreak="0">
    <w:nsid w:val="20F33262"/>
    <w:multiLevelType w:val="hybridMultilevel"/>
    <w:tmpl w:val="F8544B90"/>
    <w:lvl w:ilvl="0" w:tplc="37A62534">
      <w:start w:val="1"/>
      <w:numFmt w:val="bullet"/>
      <w:pStyle w:val="a"/>
      <w:lvlText w:val="-"/>
      <w:lvlJc w:val="left"/>
      <w:pPr>
        <w:tabs>
          <w:tab w:val="num" w:pos="284"/>
        </w:tabs>
        <w:ind w:left="0" w:firstLine="0"/>
      </w:pPr>
      <w:rPr>
        <w:rFonts w:ascii="Verdana" w:hAnsi="Verdan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1C81B88"/>
    <w:multiLevelType w:val="hybridMultilevel"/>
    <w:tmpl w:val="98D495CA"/>
    <w:lvl w:ilvl="0" w:tplc="8EA022B4">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421F8D"/>
    <w:multiLevelType w:val="hybridMultilevel"/>
    <w:tmpl w:val="9F502910"/>
    <w:lvl w:ilvl="0" w:tplc="77CEBB1C">
      <w:start w:val="9"/>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A4C9A"/>
    <w:multiLevelType w:val="multilevel"/>
    <w:tmpl w:val="BFAC9BB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28B146A9"/>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CFB4B8D"/>
    <w:multiLevelType w:val="hybridMultilevel"/>
    <w:tmpl w:val="483C9BC4"/>
    <w:lvl w:ilvl="0" w:tplc="72161CE8">
      <w:start w:val="9"/>
      <w:numFmt w:val="decimal"/>
      <w:suff w:val="space"/>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15:restartNumberingAfterBreak="0">
    <w:nsid w:val="2EEE2842"/>
    <w:multiLevelType w:val="hybridMultilevel"/>
    <w:tmpl w:val="2422AF7A"/>
    <w:lvl w:ilvl="0" w:tplc="E294D75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2D3542"/>
    <w:multiLevelType w:val="hybridMultilevel"/>
    <w:tmpl w:val="DE469DBC"/>
    <w:lvl w:ilvl="0" w:tplc="4F54AFAA">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623C03"/>
    <w:multiLevelType w:val="hybridMultilevel"/>
    <w:tmpl w:val="F6EA386A"/>
    <w:lvl w:ilvl="0" w:tplc="678E29B2">
      <w:start w:val="1"/>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FA4497"/>
    <w:multiLevelType w:val="multilevel"/>
    <w:tmpl w:val="4A421B30"/>
    <w:lvl w:ilvl="0">
      <w:start w:val="1"/>
      <w:numFmt w:val="decimal"/>
      <w:lvlText w:val="%1."/>
      <w:lvlJc w:val="left"/>
      <w:pPr>
        <w:ind w:left="1714" w:hanging="1005"/>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45DD6C5B"/>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975416"/>
    <w:multiLevelType w:val="hybridMultilevel"/>
    <w:tmpl w:val="04C09BA6"/>
    <w:lvl w:ilvl="0" w:tplc="AFC215E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D9D34EF"/>
    <w:multiLevelType w:val="hybridMultilevel"/>
    <w:tmpl w:val="067E5A40"/>
    <w:lvl w:ilvl="0" w:tplc="FC30581C">
      <w:start w:val="20"/>
      <w:numFmt w:val="decimal"/>
      <w:lvlText w:val="%1."/>
      <w:lvlJc w:val="right"/>
      <w:pPr>
        <w:ind w:left="64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20" w15:restartNumberingAfterBreak="0">
    <w:nsid w:val="527E7597"/>
    <w:multiLevelType w:val="hybridMultilevel"/>
    <w:tmpl w:val="E01E98CC"/>
    <w:lvl w:ilvl="0" w:tplc="8F50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047715"/>
    <w:multiLevelType w:val="hybridMultilevel"/>
    <w:tmpl w:val="3F40E908"/>
    <w:lvl w:ilvl="0" w:tplc="592082FE">
      <w:start w:val="1"/>
      <w:numFmt w:val="decimal"/>
      <w:lvlText w:val="%1."/>
      <w:lvlJc w:val="left"/>
      <w:pPr>
        <w:tabs>
          <w:tab w:val="num" w:pos="643"/>
        </w:tabs>
        <w:ind w:left="643" w:hanging="360"/>
      </w:pPr>
      <w:rPr>
        <w:rFonts w:cs="Times New Roman"/>
      </w:rPr>
    </w:lvl>
    <w:lvl w:ilvl="1" w:tplc="AA585C2E" w:tentative="1">
      <w:start w:val="1"/>
      <w:numFmt w:val="decimal"/>
      <w:lvlText w:val="%2."/>
      <w:lvlJc w:val="left"/>
      <w:pPr>
        <w:tabs>
          <w:tab w:val="num" w:pos="1440"/>
        </w:tabs>
        <w:ind w:left="1440" w:hanging="360"/>
      </w:pPr>
      <w:rPr>
        <w:rFonts w:cs="Times New Roman"/>
      </w:rPr>
    </w:lvl>
    <w:lvl w:ilvl="2" w:tplc="AE9AF92C" w:tentative="1">
      <w:start w:val="1"/>
      <w:numFmt w:val="decimal"/>
      <w:lvlText w:val="%3."/>
      <w:lvlJc w:val="left"/>
      <w:pPr>
        <w:tabs>
          <w:tab w:val="num" w:pos="2160"/>
        </w:tabs>
        <w:ind w:left="2160" w:hanging="360"/>
      </w:pPr>
      <w:rPr>
        <w:rFonts w:cs="Times New Roman"/>
      </w:rPr>
    </w:lvl>
    <w:lvl w:ilvl="3" w:tplc="A46C7372" w:tentative="1">
      <w:start w:val="1"/>
      <w:numFmt w:val="decimal"/>
      <w:lvlText w:val="%4."/>
      <w:lvlJc w:val="left"/>
      <w:pPr>
        <w:tabs>
          <w:tab w:val="num" w:pos="2880"/>
        </w:tabs>
        <w:ind w:left="2880" w:hanging="360"/>
      </w:pPr>
      <w:rPr>
        <w:rFonts w:cs="Times New Roman"/>
      </w:rPr>
    </w:lvl>
    <w:lvl w:ilvl="4" w:tplc="77764906" w:tentative="1">
      <w:start w:val="1"/>
      <w:numFmt w:val="decimal"/>
      <w:lvlText w:val="%5."/>
      <w:lvlJc w:val="left"/>
      <w:pPr>
        <w:tabs>
          <w:tab w:val="num" w:pos="3600"/>
        </w:tabs>
        <w:ind w:left="3600" w:hanging="360"/>
      </w:pPr>
      <w:rPr>
        <w:rFonts w:cs="Times New Roman"/>
      </w:rPr>
    </w:lvl>
    <w:lvl w:ilvl="5" w:tplc="FF8A04D2" w:tentative="1">
      <w:start w:val="1"/>
      <w:numFmt w:val="decimal"/>
      <w:lvlText w:val="%6."/>
      <w:lvlJc w:val="left"/>
      <w:pPr>
        <w:tabs>
          <w:tab w:val="num" w:pos="4320"/>
        </w:tabs>
        <w:ind w:left="4320" w:hanging="360"/>
      </w:pPr>
      <w:rPr>
        <w:rFonts w:cs="Times New Roman"/>
      </w:rPr>
    </w:lvl>
    <w:lvl w:ilvl="6" w:tplc="4AFE4150" w:tentative="1">
      <w:start w:val="1"/>
      <w:numFmt w:val="decimal"/>
      <w:lvlText w:val="%7."/>
      <w:lvlJc w:val="left"/>
      <w:pPr>
        <w:tabs>
          <w:tab w:val="num" w:pos="5040"/>
        </w:tabs>
        <w:ind w:left="5040" w:hanging="360"/>
      </w:pPr>
      <w:rPr>
        <w:rFonts w:cs="Times New Roman"/>
      </w:rPr>
    </w:lvl>
    <w:lvl w:ilvl="7" w:tplc="FAAC413A" w:tentative="1">
      <w:start w:val="1"/>
      <w:numFmt w:val="decimal"/>
      <w:lvlText w:val="%8."/>
      <w:lvlJc w:val="left"/>
      <w:pPr>
        <w:tabs>
          <w:tab w:val="num" w:pos="5760"/>
        </w:tabs>
        <w:ind w:left="5760" w:hanging="360"/>
      </w:pPr>
      <w:rPr>
        <w:rFonts w:cs="Times New Roman"/>
      </w:rPr>
    </w:lvl>
    <w:lvl w:ilvl="8" w:tplc="BF1E6728" w:tentative="1">
      <w:start w:val="1"/>
      <w:numFmt w:val="decimal"/>
      <w:lvlText w:val="%9."/>
      <w:lvlJc w:val="left"/>
      <w:pPr>
        <w:tabs>
          <w:tab w:val="num" w:pos="6480"/>
        </w:tabs>
        <w:ind w:left="6480" w:hanging="360"/>
      </w:pPr>
      <w:rPr>
        <w:rFonts w:cs="Times New Roman"/>
      </w:rPr>
    </w:lvl>
  </w:abstractNum>
  <w:abstractNum w:abstractNumId="22" w15:restartNumberingAfterBreak="0">
    <w:nsid w:val="5E4B2FBF"/>
    <w:multiLevelType w:val="hybridMultilevel"/>
    <w:tmpl w:val="6BD67C34"/>
    <w:lvl w:ilvl="0" w:tplc="5A4C8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ED97040"/>
    <w:multiLevelType w:val="hybridMultilevel"/>
    <w:tmpl w:val="6614681E"/>
    <w:lvl w:ilvl="0" w:tplc="430A62BC">
      <w:start w:val="1"/>
      <w:numFmt w:val="decimal"/>
      <w:lvlText w:val="%1."/>
      <w:lvlJc w:val="left"/>
      <w:pPr>
        <w:ind w:left="1069" w:hanging="360"/>
      </w:pPr>
      <w:rPr>
        <w:rFonts w:eastAsia="Lucida Sans Unicode"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C31FBD"/>
    <w:multiLevelType w:val="multilevel"/>
    <w:tmpl w:val="2F3EC388"/>
    <w:lvl w:ilvl="0">
      <w:start w:val="1"/>
      <w:numFmt w:val="decimal"/>
      <w:suff w:val="space"/>
      <w:lvlText w:val="%1."/>
      <w:lvlJc w:val="left"/>
      <w:pPr>
        <w:ind w:left="1714" w:hanging="1005"/>
      </w:pPr>
      <w:rPr>
        <w:rFonts w:hint="default"/>
      </w:rPr>
    </w:lvl>
    <w:lvl w:ilvl="1">
      <w:start w:val="1"/>
      <w:numFmt w:val="decimal"/>
      <w:isLgl/>
      <w:suff w:val="space"/>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6E28CB"/>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7FC0455"/>
    <w:multiLevelType w:val="multilevel"/>
    <w:tmpl w:val="66E2726A"/>
    <w:lvl w:ilvl="0">
      <w:start w:val="1"/>
      <w:numFmt w:val="decimal"/>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ADB3173"/>
    <w:multiLevelType w:val="hybridMultilevel"/>
    <w:tmpl w:val="6FD81846"/>
    <w:lvl w:ilvl="0" w:tplc="CD0A950C">
      <w:start w:val="2"/>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DAE7D73"/>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9" w15:restartNumberingAfterBreak="0">
    <w:nsid w:val="73B6580E"/>
    <w:multiLevelType w:val="multilevel"/>
    <w:tmpl w:val="1090D980"/>
    <w:lvl w:ilvl="0">
      <w:start w:val="1"/>
      <w:numFmt w:val="decimal"/>
      <w:lvlText w:val="%1."/>
      <w:lvlJc w:val="left"/>
      <w:pPr>
        <w:ind w:left="495" w:hanging="495"/>
      </w:pPr>
      <w:rPr>
        <w:rFonts w:hint="default"/>
      </w:rPr>
    </w:lvl>
    <w:lvl w:ilvl="1">
      <w:start w:val="1"/>
      <w:numFmt w:val="decimal"/>
      <w:suff w:val="nothing"/>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74843E92"/>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1" w15:restartNumberingAfterBreak="0">
    <w:nsid w:val="751753AF"/>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67B0C4A"/>
    <w:multiLevelType w:val="hybridMultilevel"/>
    <w:tmpl w:val="F720196C"/>
    <w:lvl w:ilvl="0" w:tplc="8E3C1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70E38D9"/>
    <w:multiLevelType w:val="hybridMultilevel"/>
    <w:tmpl w:val="5FF826C0"/>
    <w:lvl w:ilvl="0" w:tplc="B6E4F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79D11945"/>
    <w:multiLevelType w:val="hybridMultilevel"/>
    <w:tmpl w:val="8390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634C26"/>
    <w:multiLevelType w:val="hybridMultilevel"/>
    <w:tmpl w:val="782EFC7C"/>
    <w:lvl w:ilvl="0" w:tplc="78468F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6" w15:restartNumberingAfterBreak="0">
    <w:nsid w:val="7F7E6547"/>
    <w:multiLevelType w:val="hybridMultilevel"/>
    <w:tmpl w:val="64CA2540"/>
    <w:lvl w:ilvl="0" w:tplc="2CEA89B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554976548">
    <w:abstractNumId w:val="25"/>
  </w:num>
  <w:num w:numId="2" w16cid:durableId="10932073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3435647">
    <w:abstractNumId w:val="1"/>
  </w:num>
  <w:num w:numId="4" w16cid:durableId="13282498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6082295">
    <w:abstractNumId w:val="32"/>
  </w:num>
  <w:num w:numId="6" w16cid:durableId="2094542850">
    <w:abstractNumId w:val="20"/>
  </w:num>
  <w:num w:numId="7" w16cid:durableId="147401711">
    <w:abstractNumId w:val="21"/>
  </w:num>
  <w:num w:numId="8" w16cid:durableId="717778734">
    <w:abstractNumId w:val="5"/>
  </w:num>
  <w:num w:numId="9" w16cid:durableId="69277231">
    <w:abstractNumId w:val="0"/>
  </w:num>
  <w:num w:numId="10" w16cid:durableId="1270816888">
    <w:abstractNumId w:val="35"/>
  </w:num>
  <w:num w:numId="11" w16cid:durableId="1374499361">
    <w:abstractNumId w:val="3"/>
  </w:num>
  <w:num w:numId="12" w16cid:durableId="1520394359">
    <w:abstractNumId w:val="10"/>
  </w:num>
  <w:num w:numId="13" w16cid:durableId="1850560879">
    <w:abstractNumId w:val="2"/>
  </w:num>
  <w:num w:numId="14" w16cid:durableId="12037853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39596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3239937">
    <w:abstractNumId w:val="6"/>
  </w:num>
  <w:num w:numId="17" w16cid:durableId="291599135">
    <w:abstractNumId w:val="19"/>
  </w:num>
  <w:num w:numId="18" w16cid:durableId="764686837">
    <w:abstractNumId w:val="26"/>
  </w:num>
  <w:num w:numId="19" w16cid:durableId="866483586">
    <w:abstractNumId w:val="14"/>
  </w:num>
  <w:num w:numId="20" w16cid:durableId="636954143">
    <w:abstractNumId w:val="22"/>
  </w:num>
  <w:num w:numId="21" w16cid:durableId="706759418">
    <w:abstractNumId w:val="12"/>
  </w:num>
  <w:num w:numId="22" w16cid:durableId="509492485">
    <w:abstractNumId w:val="27"/>
  </w:num>
  <w:num w:numId="23" w16cid:durableId="504588100">
    <w:abstractNumId w:val="29"/>
  </w:num>
  <w:num w:numId="24" w16cid:durableId="1521091190">
    <w:abstractNumId w:val="16"/>
  </w:num>
  <w:num w:numId="25" w16cid:durableId="213129331">
    <w:abstractNumId w:val="8"/>
  </w:num>
  <w:num w:numId="26" w16cid:durableId="1004480061">
    <w:abstractNumId w:val="24"/>
  </w:num>
  <w:num w:numId="27" w16cid:durableId="922420696">
    <w:abstractNumId w:val="15"/>
  </w:num>
  <w:num w:numId="28" w16cid:durableId="1429109682">
    <w:abstractNumId w:val="31"/>
  </w:num>
  <w:num w:numId="29" w16cid:durableId="992828749">
    <w:abstractNumId w:val="30"/>
  </w:num>
  <w:num w:numId="30" w16cid:durableId="505025168">
    <w:abstractNumId w:val="28"/>
  </w:num>
  <w:num w:numId="31" w16cid:durableId="10942771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5879104">
    <w:abstractNumId w:val="11"/>
  </w:num>
  <w:num w:numId="33" w16cid:durableId="70008510">
    <w:abstractNumId w:val="36"/>
  </w:num>
  <w:num w:numId="34" w16cid:durableId="913665403">
    <w:abstractNumId w:val="33"/>
  </w:num>
  <w:num w:numId="35" w16cid:durableId="1583172898">
    <w:abstractNumId w:val="4"/>
  </w:num>
  <w:num w:numId="36" w16cid:durableId="1241409240">
    <w:abstractNumId w:val="23"/>
  </w:num>
  <w:num w:numId="37" w16cid:durableId="1168907449">
    <w:abstractNumId w:val="18"/>
  </w:num>
  <w:num w:numId="38" w16cid:durableId="666057025">
    <w:abstractNumId w:val="34"/>
  </w:num>
  <w:num w:numId="39" w16cid:durableId="979266701">
    <w:abstractNumId w:val="13"/>
  </w:num>
  <w:num w:numId="40" w16cid:durableId="891618250">
    <w:abstractNumId w:val="9"/>
  </w:num>
  <w:num w:numId="41" w16cid:durableId="5189323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E3A"/>
    <w:rsid w:val="0000023E"/>
    <w:rsid w:val="0000149B"/>
    <w:rsid w:val="00003B0D"/>
    <w:rsid w:val="000045E9"/>
    <w:rsid w:val="00005463"/>
    <w:rsid w:val="000067D7"/>
    <w:rsid w:val="00011369"/>
    <w:rsid w:val="00013338"/>
    <w:rsid w:val="000138E2"/>
    <w:rsid w:val="00013B00"/>
    <w:rsid w:val="00014195"/>
    <w:rsid w:val="00020718"/>
    <w:rsid w:val="00026B2E"/>
    <w:rsid w:val="00030822"/>
    <w:rsid w:val="000345B3"/>
    <w:rsid w:val="00034950"/>
    <w:rsid w:val="00035BCA"/>
    <w:rsid w:val="0003751B"/>
    <w:rsid w:val="00042414"/>
    <w:rsid w:val="000437CB"/>
    <w:rsid w:val="00044852"/>
    <w:rsid w:val="00044EA5"/>
    <w:rsid w:val="00045A49"/>
    <w:rsid w:val="00052DD7"/>
    <w:rsid w:val="000553CB"/>
    <w:rsid w:val="00055658"/>
    <w:rsid w:val="000564FB"/>
    <w:rsid w:val="000614FD"/>
    <w:rsid w:val="00062BE0"/>
    <w:rsid w:val="000631DB"/>
    <w:rsid w:val="00063ECD"/>
    <w:rsid w:val="000651A7"/>
    <w:rsid w:val="000676E0"/>
    <w:rsid w:val="0007118E"/>
    <w:rsid w:val="00072471"/>
    <w:rsid w:val="00073812"/>
    <w:rsid w:val="00074FB1"/>
    <w:rsid w:val="000813B6"/>
    <w:rsid w:val="00083AAE"/>
    <w:rsid w:val="00084485"/>
    <w:rsid w:val="000875C3"/>
    <w:rsid w:val="00092408"/>
    <w:rsid w:val="000A1D2A"/>
    <w:rsid w:val="000A215A"/>
    <w:rsid w:val="000A441E"/>
    <w:rsid w:val="000A6888"/>
    <w:rsid w:val="000B0D79"/>
    <w:rsid w:val="000B16D5"/>
    <w:rsid w:val="000B1E8F"/>
    <w:rsid w:val="000B4EB6"/>
    <w:rsid w:val="000C3EEB"/>
    <w:rsid w:val="000D08B2"/>
    <w:rsid w:val="000D1222"/>
    <w:rsid w:val="000D157C"/>
    <w:rsid w:val="000D5CE9"/>
    <w:rsid w:val="000D5E5F"/>
    <w:rsid w:val="000E1E20"/>
    <w:rsid w:val="000E2857"/>
    <w:rsid w:val="000E39FC"/>
    <w:rsid w:val="000E5F10"/>
    <w:rsid w:val="000F06A4"/>
    <w:rsid w:val="000F0C99"/>
    <w:rsid w:val="000F474A"/>
    <w:rsid w:val="000F630F"/>
    <w:rsid w:val="00101421"/>
    <w:rsid w:val="001021A7"/>
    <w:rsid w:val="0010263F"/>
    <w:rsid w:val="00102DA7"/>
    <w:rsid w:val="0010321F"/>
    <w:rsid w:val="0010345A"/>
    <w:rsid w:val="00104842"/>
    <w:rsid w:val="00105A58"/>
    <w:rsid w:val="0010743A"/>
    <w:rsid w:val="0011033E"/>
    <w:rsid w:val="00112140"/>
    <w:rsid w:val="001121F9"/>
    <w:rsid w:val="00113C7C"/>
    <w:rsid w:val="001148D0"/>
    <w:rsid w:val="0011570C"/>
    <w:rsid w:val="001157AE"/>
    <w:rsid w:val="00121592"/>
    <w:rsid w:val="00123961"/>
    <w:rsid w:val="001264A8"/>
    <w:rsid w:val="00130320"/>
    <w:rsid w:val="001312D1"/>
    <w:rsid w:val="0013133D"/>
    <w:rsid w:val="00132779"/>
    <w:rsid w:val="001329BF"/>
    <w:rsid w:val="001332B7"/>
    <w:rsid w:val="00134B79"/>
    <w:rsid w:val="00135367"/>
    <w:rsid w:val="00140523"/>
    <w:rsid w:val="001532E8"/>
    <w:rsid w:val="00153E1D"/>
    <w:rsid w:val="001540BC"/>
    <w:rsid w:val="00155504"/>
    <w:rsid w:val="00157350"/>
    <w:rsid w:val="00160D10"/>
    <w:rsid w:val="001622DD"/>
    <w:rsid w:val="001623ED"/>
    <w:rsid w:val="00164234"/>
    <w:rsid w:val="00164FF3"/>
    <w:rsid w:val="00166F65"/>
    <w:rsid w:val="001725EE"/>
    <w:rsid w:val="00173F96"/>
    <w:rsid w:val="00174B80"/>
    <w:rsid w:val="001827FF"/>
    <w:rsid w:val="00184E27"/>
    <w:rsid w:val="00185415"/>
    <w:rsid w:val="0019006B"/>
    <w:rsid w:val="00192E23"/>
    <w:rsid w:val="0019306B"/>
    <w:rsid w:val="001969E4"/>
    <w:rsid w:val="001A0C17"/>
    <w:rsid w:val="001A1028"/>
    <w:rsid w:val="001A1B4E"/>
    <w:rsid w:val="001A49DD"/>
    <w:rsid w:val="001A64B6"/>
    <w:rsid w:val="001A7BFD"/>
    <w:rsid w:val="001B47FC"/>
    <w:rsid w:val="001B592D"/>
    <w:rsid w:val="001B61C1"/>
    <w:rsid w:val="001C0382"/>
    <w:rsid w:val="001C0797"/>
    <w:rsid w:val="001C1398"/>
    <w:rsid w:val="001D0D1D"/>
    <w:rsid w:val="001D561C"/>
    <w:rsid w:val="001E30A0"/>
    <w:rsid w:val="001E46C6"/>
    <w:rsid w:val="001E658F"/>
    <w:rsid w:val="001E7D7F"/>
    <w:rsid w:val="001E7FDD"/>
    <w:rsid w:val="001F12A1"/>
    <w:rsid w:val="001F2103"/>
    <w:rsid w:val="001F28E1"/>
    <w:rsid w:val="001F2A40"/>
    <w:rsid w:val="001F3E59"/>
    <w:rsid w:val="001F5743"/>
    <w:rsid w:val="001F6570"/>
    <w:rsid w:val="00200D88"/>
    <w:rsid w:val="002015E3"/>
    <w:rsid w:val="00203618"/>
    <w:rsid w:val="00204667"/>
    <w:rsid w:val="002052ED"/>
    <w:rsid w:val="00206467"/>
    <w:rsid w:val="002068F4"/>
    <w:rsid w:val="00206936"/>
    <w:rsid w:val="0020726E"/>
    <w:rsid w:val="00210376"/>
    <w:rsid w:val="002106BE"/>
    <w:rsid w:val="00211080"/>
    <w:rsid w:val="0021526C"/>
    <w:rsid w:val="0021757D"/>
    <w:rsid w:val="00217BC0"/>
    <w:rsid w:val="00222C1F"/>
    <w:rsid w:val="00223BD0"/>
    <w:rsid w:val="00223FCB"/>
    <w:rsid w:val="002264A7"/>
    <w:rsid w:val="002268C7"/>
    <w:rsid w:val="00227415"/>
    <w:rsid w:val="00233F18"/>
    <w:rsid w:val="00234079"/>
    <w:rsid w:val="002345FF"/>
    <w:rsid w:val="002349DF"/>
    <w:rsid w:val="002404A2"/>
    <w:rsid w:val="0024187C"/>
    <w:rsid w:val="002428A4"/>
    <w:rsid w:val="00243D35"/>
    <w:rsid w:val="002454DF"/>
    <w:rsid w:val="002473C2"/>
    <w:rsid w:val="00253798"/>
    <w:rsid w:val="00253935"/>
    <w:rsid w:val="0025605C"/>
    <w:rsid w:val="00257360"/>
    <w:rsid w:val="00260E94"/>
    <w:rsid w:val="00266EBC"/>
    <w:rsid w:val="0026768C"/>
    <w:rsid w:val="00270DF8"/>
    <w:rsid w:val="00271780"/>
    <w:rsid w:val="00275A20"/>
    <w:rsid w:val="002761A3"/>
    <w:rsid w:val="0027678C"/>
    <w:rsid w:val="0027683B"/>
    <w:rsid w:val="00277C6A"/>
    <w:rsid w:val="00281545"/>
    <w:rsid w:val="00290649"/>
    <w:rsid w:val="00290E92"/>
    <w:rsid w:val="00290ECE"/>
    <w:rsid w:val="00291B0B"/>
    <w:rsid w:val="0029470B"/>
    <w:rsid w:val="002957A0"/>
    <w:rsid w:val="00295A0B"/>
    <w:rsid w:val="00296600"/>
    <w:rsid w:val="00296A6C"/>
    <w:rsid w:val="002A05CD"/>
    <w:rsid w:val="002A4CE8"/>
    <w:rsid w:val="002A5E60"/>
    <w:rsid w:val="002A642E"/>
    <w:rsid w:val="002A6913"/>
    <w:rsid w:val="002A73F5"/>
    <w:rsid w:val="002B0C29"/>
    <w:rsid w:val="002B15BD"/>
    <w:rsid w:val="002B22E6"/>
    <w:rsid w:val="002B4208"/>
    <w:rsid w:val="002B5BB9"/>
    <w:rsid w:val="002B6AE4"/>
    <w:rsid w:val="002B78F2"/>
    <w:rsid w:val="002C15A8"/>
    <w:rsid w:val="002C2866"/>
    <w:rsid w:val="002C2DF4"/>
    <w:rsid w:val="002C2E66"/>
    <w:rsid w:val="002C34E3"/>
    <w:rsid w:val="002C6C4B"/>
    <w:rsid w:val="002D1032"/>
    <w:rsid w:val="002D180B"/>
    <w:rsid w:val="002D319D"/>
    <w:rsid w:val="002D3800"/>
    <w:rsid w:val="002D404A"/>
    <w:rsid w:val="002E0877"/>
    <w:rsid w:val="002E4312"/>
    <w:rsid w:val="002F2B6C"/>
    <w:rsid w:val="002F2D11"/>
    <w:rsid w:val="002F4D57"/>
    <w:rsid w:val="002F6C38"/>
    <w:rsid w:val="002F70EB"/>
    <w:rsid w:val="002F7E99"/>
    <w:rsid w:val="00302A9E"/>
    <w:rsid w:val="00303DD4"/>
    <w:rsid w:val="003040F8"/>
    <w:rsid w:val="00305371"/>
    <w:rsid w:val="0030613E"/>
    <w:rsid w:val="003077EB"/>
    <w:rsid w:val="00310461"/>
    <w:rsid w:val="003104D2"/>
    <w:rsid w:val="00310A25"/>
    <w:rsid w:val="00310B50"/>
    <w:rsid w:val="00311C1E"/>
    <w:rsid w:val="00312D70"/>
    <w:rsid w:val="003141A0"/>
    <w:rsid w:val="00317DC0"/>
    <w:rsid w:val="0032220D"/>
    <w:rsid w:val="003253D4"/>
    <w:rsid w:val="00327A7D"/>
    <w:rsid w:val="00327D4C"/>
    <w:rsid w:val="0033010D"/>
    <w:rsid w:val="00330C1E"/>
    <w:rsid w:val="00330EF4"/>
    <w:rsid w:val="00331003"/>
    <w:rsid w:val="00331CFA"/>
    <w:rsid w:val="00331E18"/>
    <w:rsid w:val="00331F49"/>
    <w:rsid w:val="003443E1"/>
    <w:rsid w:val="00344607"/>
    <w:rsid w:val="00345B6B"/>
    <w:rsid w:val="0034619B"/>
    <w:rsid w:val="00347FB3"/>
    <w:rsid w:val="00350EC9"/>
    <w:rsid w:val="00353BC0"/>
    <w:rsid w:val="0035450F"/>
    <w:rsid w:val="00354E7E"/>
    <w:rsid w:val="003551F3"/>
    <w:rsid w:val="00361585"/>
    <w:rsid w:val="00361865"/>
    <w:rsid w:val="003629F0"/>
    <w:rsid w:val="00364FC4"/>
    <w:rsid w:val="003700C0"/>
    <w:rsid w:val="00370924"/>
    <w:rsid w:val="00370D52"/>
    <w:rsid w:val="00373B82"/>
    <w:rsid w:val="003769BF"/>
    <w:rsid w:val="003821C4"/>
    <w:rsid w:val="00382E69"/>
    <w:rsid w:val="00387896"/>
    <w:rsid w:val="00387DB7"/>
    <w:rsid w:val="00392833"/>
    <w:rsid w:val="00392D39"/>
    <w:rsid w:val="003973F3"/>
    <w:rsid w:val="003A14BE"/>
    <w:rsid w:val="003A1C43"/>
    <w:rsid w:val="003A2C88"/>
    <w:rsid w:val="003A60F9"/>
    <w:rsid w:val="003A6CB3"/>
    <w:rsid w:val="003A7FFD"/>
    <w:rsid w:val="003B0B63"/>
    <w:rsid w:val="003B1296"/>
    <w:rsid w:val="003B2696"/>
    <w:rsid w:val="003B29ED"/>
    <w:rsid w:val="003B39F0"/>
    <w:rsid w:val="003C1002"/>
    <w:rsid w:val="003C12E6"/>
    <w:rsid w:val="003C1EF7"/>
    <w:rsid w:val="003C3CD3"/>
    <w:rsid w:val="003C536A"/>
    <w:rsid w:val="003C53F3"/>
    <w:rsid w:val="003C56D4"/>
    <w:rsid w:val="003D07B4"/>
    <w:rsid w:val="003D1FAB"/>
    <w:rsid w:val="003D201A"/>
    <w:rsid w:val="003D25A5"/>
    <w:rsid w:val="003D2BA2"/>
    <w:rsid w:val="003D3F46"/>
    <w:rsid w:val="003D4306"/>
    <w:rsid w:val="003F0051"/>
    <w:rsid w:val="003F0CB5"/>
    <w:rsid w:val="003F1149"/>
    <w:rsid w:val="003F1F64"/>
    <w:rsid w:val="003F24A9"/>
    <w:rsid w:val="003F2DCE"/>
    <w:rsid w:val="003F38F6"/>
    <w:rsid w:val="003F6E27"/>
    <w:rsid w:val="00400959"/>
    <w:rsid w:val="00402DF3"/>
    <w:rsid w:val="004111BA"/>
    <w:rsid w:val="00411F73"/>
    <w:rsid w:val="00411F95"/>
    <w:rsid w:val="00415DA6"/>
    <w:rsid w:val="00416856"/>
    <w:rsid w:val="00416F5C"/>
    <w:rsid w:val="0042489B"/>
    <w:rsid w:val="00425525"/>
    <w:rsid w:val="00427B3E"/>
    <w:rsid w:val="00431211"/>
    <w:rsid w:val="00432974"/>
    <w:rsid w:val="004373EE"/>
    <w:rsid w:val="00440670"/>
    <w:rsid w:val="00442160"/>
    <w:rsid w:val="00450E9C"/>
    <w:rsid w:val="004511C4"/>
    <w:rsid w:val="004565FB"/>
    <w:rsid w:val="00456D81"/>
    <w:rsid w:val="004576CA"/>
    <w:rsid w:val="004647D8"/>
    <w:rsid w:val="00464BD4"/>
    <w:rsid w:val="00464C27"/>
    <w:rsid w:val="004702CC"/>
    <w:rsid w:val="00470807"/>
    <w:rsid w:val="00472167"/>
    <w:rsid w:val="00474900"/>
    <w:rsid w:val="00475A28"/>
    <w:rsid w:val="004767F4"/>
    <w:rsid w:val="00476F55"/>
    <w:rsid w:val="00480B99"/>
    <w:rsid w:val="00481B18"/>
    <w:rsid w:val="004842E1"/>
    <w:rsid w:val="00485B5B"/>
    <w:rsid w:val="00486A86"/>
    <w:rsid w:val="004912A7"/>
    <w:rsid w:val="00492AA0"/>
    <w:rsid w:val="00493BBF"/>
    <w:rsid w:val="00495051"/>
    <w:rsid w:val="00496401"/>
    <w:rsid w:val="004964D1"/>
    <w:rsid w:val="00496AE9"/>
    <w:rsid w:val="004A094F"/>
    <w:rsid w:val="004A1B47"/>
    <w:rsid w:val="004A63B3"/>
    <w:rsid w:val="004B0430"/>
    <w:rsid w:val="004B09F0"/>
    <w:rsid w:val="004B14C9"/>
    <w:rsid w:val="004B5BC3"/>
    <w:rsid w:val="004B692F"/>
    <w:rsid w:val="004C18B2"/>
    <w:rsid w:val="004C2764"/>
    <w:rsid w:val="004C6CBC"/>
    <w:rsid w:val="004D1390"/>
    <w:rsid w:val="004D189D"/>
    <w:rsid w:val="004D1F5B"/>
    <w:rsid w:val="004D240E"/>
    <w:rsid w:val="004D355F"/>
    <w:rsid w:val="004D484D"/>
    <w:rsid w:val="004D4DEF"/>
    <w:rsid w:val="004D5CC3"/>
    <w:rsid w:val="004E0A59"/>
    <w:rsid w:val="004E2092"/>
    <w:rsid w:val="004E286C"/>
    <w:rsid w:val="004E5DC7"/>
    <w:rsid w:val="004F0CC9"/>
    <w:rsid w:val="004F0F7E"/>
    <w:rsid w:val="004F125C"/>
    <w:rsid w:val="004F2F17"/>
    <w:rsid w:val="004F3261"/>
    <w:rsid w:val="004F35CC"/>
    <w:rsid w:val="004F48E7"/>
    <w:rsid w:val="004F4BBE"/>
    <w:rsid w:val="004F4CBB"/>
    <w:rsid w:val="004F5D23"/>
    <w:rsid w:val="004F74FA"/>
    <w:rsid w:val="005033F0"/>
    <w:rsid w:val="00503892"/>
    <w:rsid w:val="00503B7A"/>
    <w:rsid w:val="00504612"/>
    <w:rsid w:val="00514FF4"/>
    <w:rsid w:val="0051663F"/>
    <w:rsid w:val="00523E32"/>
    <w:rsid w:val="00526101"/>
    <w:rsid w:val="0053182B"/>
    <w:rsid w:val="00532989"/>
    <w:rsid w:val="0053454E"/>
    <w:rsid w:val="005347A1"/>
    <w:rsid w:val="00534E9F"/>
    <w:rsid w:val="00544BB6"/>
    <w:rsid w:val="0054621E"/>
    <w:rsid w:val="00547514"/>
    <w:rsid w:val="00550A08"/>
    <w:rsid w:val="005529CB"/>
    <w:rsid w:val="00556412"/>
    <w:rsid w:val="00564417"/>
    <w:rsid w:val="005669D9"/>
    <w:rsid w:val="005671A4"/>
    <w:rsid w:val="005676E8"/>
    <w:rsid w:val="00567E0D"/>
    <w:rsid w:val="005731C7"/>
    <w:rsid w:val="0057575C"/>
    <w:rsid w:val="00575EE1"/>
    <w:rsid w:val="00577970"/>
    <w:rsid w:val="00584659"/>
    <w:rsid w:val="00586929"/>
    <w:rsid w:val="005901B6"/>
    <w:rsid w:val="00591780"/>
    <w:rsid w:val="005A0B2F"/>
    <w:rsid w:val="005A1DBB"/>
    <w:rsid w:val="005A5CE4"/>
    <w:rsid w:val="005A63DF"/>
    <w:rsid w:val="005A6DEA"/>
    <w:rsid w:val="005B28E1"/>
    <w:rsid w:val="005B79AB"/>
    <w:rsid w:val="005B7B24"/>
    <w:rsid w:val="005C1078"/>
    <w:rsid w:val="005C42CB"/>
    <w:rsid w:val="005D2E9D"/>
    <w:rsid w:val="005D3FF6"/>
    <w:rsid w:val="005D6B7E"/>
    <w:rsid w:val="005D7087"/>
    <w:rsid w:val="005D7D52"/>
    <w:rsid w:val="005E0CC6"/>
    <w:rsid w:val="005E1EA8"/>
    <w:rsid w:val="005E2576"/>
    <w:rsid w:val="005E5AEB"/>
    <w:rsid w:val="005F0DDC"/>
    <w:rsid w:val="005F3A62"/>
    <w:rsid w:val="006000DD"/>
    <w:rsid w:val="006003A4"/>
    <w:rsid w:val="0060060A"/>
    <w:rsid w:val="00600BC3"/>
    <w:rsid w:val="00601DDC"/>
    <w:rsid w:val="006062A8"/>
    <w:rsid w:val="00607A19"/>
    <w:rsid w:val="00613351"/>
    <w:rsid w:val="00615A5C"/>
    <w:rsid w:val="00621C10"/>
    <w:rsid w:val="006239C8"/>
    <w:rsid w:val="00624C80"/>
    <w:rsid w:val="00627D8B"/>
    <w:rsid w:val="00627F0D"/>
    <w:rsid w:val="00632D2E"/>
    <w:rsid w:val="00633558"/>
    <w:rsid w:val="006345B5"/>
    <w:rsid w:val="0063683B"/>
    <w:rsid w:val="00640A40"/>
    <w:rsid w:val="006464BD"/>
    <w:rsid w:val="00646E19"/>
    <w:rsid w:val="006477F8"/>
    <w:rsid w:val="00651AED"/>
    <w:rsid w:val="006536EC"/>
    <w:rsid w:val="00654D20"/>
    <w:rsid w:val="00654F93"/>
    <w:rsid w:val="00655028"/>
    <w:rsid w:val="006558C4"/>
    <w:rsid w:val="00655E43"/>
    <w:rsid w:val="00660B69"/>
    <w:rsid w:val="00661F1D"/>
    <w:rsid w:val="006622EF"/>
    <w:rsid w:val="00663120"/>
    <w:rsid w:val="0066370C"/>
    <w:rsid w:val="00666D3C"/>
    <w:rsid w:val="00671829"/>
    <w:rsid w:val="00671EAC"/>
    <w:rsid w:val="00672B0E"/>
    <w:rsid w:val="00672FB0"/>
    <w:rsid w:val="00673954"/>
    <w:rsid w:val="00675529"/>
    <w:rsid w:val="00675BAC"/>
    <w:rsid w:val="006760F2"/>
    <w:rsid w:val="00676274"/>
    <w:rsid w:val="0067650A"/>
    <w:rsid w:val="006776EC"/>
    <w:rsid w:val="006800E2"/>
    <w:rsid w:val="006805FA"/>
    <w:rsid w:val="00680CE4"/>
    <w:rsid w:val="00680D7C"/>
    <w:rsid w:val="00681DC5"/>
    <w:rsid w:val="006827A9"/>
    <w:rsid w:val="00683278"/>
    <w:rsid w:val="006837F9"/>
    <w:rsid w:val="00684E0A"/>
    <w:rsid w:val="00685DC4"/>
    <w:rsid w:val="00687A06"/>
    <w:rsid w:val="00695BD6"/>
    <w:rsid w:val="0069769E"/>
    <w:rsid w:val="006A24AC"/>
    <w:rsid w:val="006A4321"/>
    <w:rsid w:val="006A5D73"/>
    <w:rsid w:val="006A7AD7"/>
    <w:rsid w:val="006A7B9B"/>
    <w:rsid w:val="006B36ED"/>
    <w:rsid w:val="006B451E"/>
    <w:rsid w:val="006B6BEA"/>
    <w:rsid w:val="006B6FFA"/>
    <w:rsid w:val="006B75BE"/>
    <w:rsid w:val="006C46BF"/>
    <w:rsid w:val="006C6A88"/>
    <w:rsid w:val="006C6C8C"/>
    <w:rsid w:val="006D016E"/>
    <w:rsid w:val="006D088E"/>
    <w:rsid w:val="006D50A1"/>
    <w:rsid w:val="006D6326"/>
    <w:rsid w:val="006D7669"/>
    <w:rsid w:val="006E12FD"/>
    <w:rsid w:val="006E32E1"/>
    <w:rsid w:val="006E7A8C"/>
    <w:rsid w:val="006F06D7"/>
    <w:rsid w:val="006F0F2C"/>
    <w:rsid w:val="006F108B"/>
    <w:rsid w:val="006F1DCE"/>
    <w:rsid w:val="006F7EE9"/>
    <w:rsid w:val="007019C8"/>
    <w:rsid w:val="00704A9C"/>
    <w:rsid w:val="00705DD4"/>
    <w:rsid w:val="00707637"/>
    <w:rsid w:val="00707B5F"/>
    <w:rsid w:val="00712668"/>
    <w:rsid w:val="00716012"/>
    <w:rsid w:val="0072214A"/>
    <w:rsid w:val="00722158"/>
    <w:rsid w:val="00723B65"/>
    <w:rsid w:val="007245F6"/>
    <w:rsid w:val="0072516A"/>
    <w:rsid w:val="00725E35"/>
    <w:rsid w:val="0073091A"/>
    <w:rsid w:val="00735556"/>
    <w:rsid w:val="00735B3A"/>
    <w:rsid w:val="00736452"/>
    <w:rsid w:val="007376AB"/>
    <w:rsid w:val="00741F33"/>
    <w:rsid w:val="007424CD"/>
    <w:rsid w:val="00745ABF"/>
    <w:rsid w:val="0075236F"/>
    <w:rsid w:val="007557A4"/>
    <w:rsid w:val="007568C1"/>
    <w:rsid w:val="00757F18"/>
    <w:rsid w:val="007606CD"/>
    <w:rsid w:val="00761249"/>
    <w:rsid w:val="007619C8"/>
    <w:rsid w:val="00761E61"/>
    <w:rsid w:val="00762138"/>
    <w:rsid w:val="00762A67"/>
    <w:rsid w:val="0076534B"/>
    <w:rsid w:val="007658F2"/>
    <w:rsid w:val="007668BA"/>
    <w:rsid w:val="00767AD2"/>
    <w:rsid w:val="00770279"/>
    <w:rsid w:val="00770BF2"/>
    <w:rsid w:val="0077138D"/>
    <w:rsid w:val="0077201E"/>
    <w:rsid w:val="0077492E"/>
    <w:rsid w:val="00774A9A"/>
    <w:rsid w:val="00774E11"/>
    <w:rsid w:val="00776086"/>
    <w:rsid w:val="0077626B"/>
    <w:rsid w:val="00776F12"/>
    <w:rsid w:val="0078182E"/>
    <w:rsid w:val="00783B99"/>
    <w:rsid w:val="00785481"/>
    <w:rsid w:val="00787558"/>
    <w:rsid w:val="00791FB1"/>
    <w:rsid w:val="00793B81"/>
    <w:rsid w:val="0079517D"/>
    <w:rsid w:val="0079522B"/>
    <w:rsid w:val="00795E41"/>
    <w:rsid w:val="007974C9"/>
    <w:rsid w:val="007A19FD"/>
    <w:rsid w:val="007A4730"/>
    <w:rsid w:val="007A5108"/>
    <w:rsid w:val="007A7225"/>
    <w:rsid w:val="007A7C89"/>
    <w:rsid w:val="007B2C44"/>
    <w:rsid w:val="007B3F45"/>
    <w:rsid w:val="007B4135"/>
    <w:rsid w:val="007B4E5E"/>
    <w:rsid w:val="007B63DF"/>
    <w:rsid w:val="007B6CAC"/>
    <w:rsid w:val="007C0D31"/>
    <w:rsid w:val="007C1C50"/>
    <w:rsid w:val="007C2B05"/>
    <w:rsid w:val="007C2D29"/>
    <w:rsid w:val="007C3244"/>
    <w:rsid w:val="007C3756"/>
    <w:rsid w:val="007C411B"/>
    <w:rsid w:val="007D25FA"/>
    <w:rsid w:val="007D2BD7"/>
    <w:rsid w:val="007D3885"/>
    <w:rsid w:val="007D4599"/>
    <w:rsid w:val="007D6AEB"/>
    <w:rsid w:val="007E0037"/>
    <w:rsid w:val="007E0C10"/>
    <w:rsid w:val="007E2897"/>
    <w:rsid w:val="007E519B"/>
    <w:rsid w:val="007E5FEC"/>
    <w:rsid w:val="007E790D"/>
    <w:rsid w:val="007F0652"/>
    <w:rsid w:val="007F14F7"/>
    <w:rsid w:val="007F1A25"/>
    <w:rsid w:val="007F1D1A"/>
    <w:rsid w:val="007F3106"/>
    <w:rsid w:val="007F6167"/>
    <w:rsid w:val="007F77C7"/>
    <w:rsid w:val="00801800"/>
    <w:rsid w:val="008067B1"/>
    <w:rsid w:val="008067EB"/>
    <w:rsid w:val="00806E3D"/>
    <w:rsid w:val="00806FC7"/>
    <w:rsid w:val="00807445"/>
    <w:rsid w:val="008078D0"/>
    <w:rsid w:val="00810186"/>
    <w:rsid w:val="00811530"/>
    <w:rsid w:val="00813874"/>
    <w:rsid w:val="008147F4"/>
    <w:rsid w:val="00823AF0"/>
    <w:rsid w:val="00824D3F"/>
    <w:rsid w:val="00825C91"/>
    <w:rsid w:val="0083182A"/>
    <w:rsid w:val="008321A7"/>
    <w:rsid w:val="00835D54"/>
    <w:rsid w:val="00835EE2"/>
    <w:rsid w:val="00841F04"/>
    <w:rsid w:val="00844F4D"/>
    <w:rsid w:val="008453A8"/>
    <w:rsid w:val="008457D0"/>
    <w:rsid w:val="00845FF7"/>
    <w:rsid w:val="0085023E"/>
    <w:rsid w:val="0085109E"/>
    <w:rsid w:val="00851D06"/>
    <w:rsid w:val="008531DF"/>
    <w:rsid w:val="008534FB"/>
    <w:rsid w:val="00853CD2"/>
    <w:rsid w:val="00853F58"/>
    <w:rsid w:val="008579E3"/>
    <w:rsid w:val="00864DE4"/>
    <w:rsid w:val="00865921"/>
    <w:rsid w:val="008663E7"/>
    <w:rsid w:val="00866BDE"/>
    <w:rsid w:val="00870975"/>
    <w:rsid w:val="00874A9D"/>
    <w:rsid w:val="008764FF"/>
    <w:rsid w:val="008838FC"/>
    <w:rsid w:val="0089074D"/>
    <w:rsid w:val="008936A2"/>
    <w:rsid w:val="00894987"/>
    <w:rsid w:val="00896A7A"/>
    <w:rsid w:val="0089730C"/>
    <w:rsid w:val="00897E38"/>
    <w:rsid w:val="008A01E2"/>
    <w:rsid w:val="008A0A23"/>
    <w:rsid w:val="008A2997"/>
    <w:rsid w:val="008A3857"/>
    <w:rsid w:val="008B0319"/>
    <w:rsid w:val="008B0DA6"/>
    <w:rsid w:val="008B1240"/>
    <w:rsid w:val="008B7DA0"/>
    <w:rsid w:val="008C03F6"/>
    <w:rsid w:val="008C0DF9"/>
    <w:rsid w:val="008C2FDC"/>
    <w:rsid w:val="008C460D"/>
    <w:rsid w:val="008C55D8"/>
    <w:rsid w:val="008C7F23"/>
    <w:rsid w:val="008D3825"/>
    <w:rsid w:val="008D3E4F"/>
    <w:rsid w:val="008D4781"/>
    <w:rsid w:val="008D5EE3"/>
    <w:rsid w:val="008D7724"/>
    <w:rsid w:val="008E038E"/>
    <w:rsid w:val="008E1053"/>
    <w:rsid w:val="008E4F7F"/>
    <w:rsid w:val="008E5322"/>
    <w:rsid w:val="008E7746"/>
    <w:rsid w:val="008F1D92"/>
    <w:rsid w:val="008F28D0"/>
    <w:rsid w:val="008F2EAA"/>
    <w:rsid w:val="008F2EE2"/>
    <w:rsid w:val="008F33AB"/>
    <w:rsid w:val="008F4FD7"/>
    <w:rsid w:val="008F619D"/>
    <w:rsid w:val="008F79E7"/>
    <w:rsid w:val="0090162F"/>
    <w:rsid w:val="00911C3F"/>
    <w:rsid w:val="00912BB7"/>
    <w:rsid w:val="0091308C"/>
    <w:rsid w:val="00920540"/>
    <w:rsid w:val="00925643"/>
    <w:rsid w:val="00925990"/>
    <w:rsid w:val="00926296"/>
    <w:rsid w:val="0093463D"/>
    <w:rsid w:val="00934C30"/>
    <w:rsid w:val="00935666"/>
    <w:rsid w:val="00935805"/>
    <w:rsid w:val="00936211"/>
    <w:rsid w:val="00936DE3"/>
    <w:rsid w:val="00936F4D"/>
    <w:rsid w:val="00937B56"/>
    <w:rsid w:val="009417C8"/>
    <w:rsid w:val="00943315"/>
    <w:rsid w:val="00943951"/>
    <w:rsid w:val="009444E7"/>
    <w:rsid w:val="00944C99"/>
    <w:rsid w:val="00945130"/>
    <w:rsid w:val="0095075B"/>
    <w:rsid w:val="00952471"/>
    <w:rsid w:val="00952802"/>
    <w:rsid w:val="009537CC"/>
    <w:rsid w:val="00954C52"/>
    <w:rsid w:val="009550E1"/>
    <w:rsid w:val="00955E3C"/>
    <w:rsid w:val="00961898"/>
    <w:rsid w:val="00962A17"/>
    <w:rsid w:val="00962C0C"/>
    <w:rsid w:val="0096697E"/>
    <w:rsid w:val="00970627"/>
    <w:rsid w:val="0097347F"/>
    <w:rsid w:val="009741EB"/>
    <w:rsid w:val="00975A79"/>
    <w:rsid w:val="00982DC4"/>
    <w:rsid w:val="00983B1C"/>
    <w:rsid w:val="00984FD2"/>
    <w:rsid w:val="00985042"/>
    <w:rsid w:val="00985C71"/>
    <w:rsid w:val="009900A6"/>
    <w:rsid w:val="00990B02"/>
    <w:rsid w:val="009916C4"/>
    <w:rsid w:val="00993EF4"/>
    <w:rsid w:val="00994941"/>
    <w:rsid w:val="0099540B"/>
    <w:rsid w:val="00995C7E"/>
    <w:rsid w:val="00997894"/>
    <w:rsid w:val="009A24DD"/>
    <w:rsid w:val="009A2761"/>
    <w:rsid w:val="009A3378"/>
    <w:rsid w:val="009A47C7"/>
    <w:rsid w:val="009A4F9F"/>
    <w:rsid w:val="009A60C0"/>
    <w:rsid w:val="009A6183"/>
    <w:rsid w:val="009A7224"/>
    <w:rsid w:val="009B1041"/>
    <w:rsid w:val="009B11E4"/>
    <w:rsid w:val="009B4359"/>
    <w:rsid w:val="009B45FC"/>
    <w:rsid w:val="009B5757"/>
    <w:rsid w:val="009B6483"/>
    <w:rsid w:val="009B7856"/>
    <w:rsid w:val="009B7C5A"/>
    <w:rsid w:val="009C00B3"/>
    <w:rsid w:val="009C6BB5"/>
    <w:rsid w:val="009C758D"/>
    <w:rsid w:val="009C7FB1"/>
    <w:rsid w:val="009D0AE4"/>
    <w:rsid w:val="009D3E45"/>
    <w:rsid w:val="009D4A1F"/>
    <w:rsid w:val="009D642A"/>
    <w:rsid w:val="009D682E"/>
    <w:rsid w:val="009D69B6"/>
    <w:rsid w:val="009E0EB3"/>
    <w:rsid w:val="009E44C5"/>
    <w:rsid w:val="009E7B7D"/>
    <w:rsid w:val="009F12D9"/>
    <w:rsid w:val="009F23A8"/>
    <w:rsid w:val="009F28F8"/>
    <w:rsid w:val="009F2E3B"/>
    <w:rsid w:val="009F3C0D"/>
    <w:rsid w:val="009F4C19"/>
    <w:rsid w:val="009F53FC"/>
    <w:rsid w:val="009F5460"/>
    <w:rsid w:val="00A01BCE"/>
    <w:rsid w:val="00A027C0"/>
    <w:rsid w:val="00A028D8"/>
    <w:rsid w:val="00A10005"/>
    <w:rsid w:val="00A21D35"/>
    <w:rsid w:val="00A23923"/>
    <w:rsid w:val="00A245E7"/>
    <w:rsid w:val="00A30373"/>
    <w:rsid w:val="00A3699A"/>
    <w:rsid w:val="00A40C1F"/>
    <w:rsid w:val="00A533F0"/>
    <w:rsid w:val="00A54221"/>
    <w:rsid w:val="00A55D04"/>
    <w:rsid w:val="00A57E12"/>
    <w:rsid w:val="00A57F74"/>
    <w:rsid w:val="00A62657"/>
    <w:rsid w:val="00A64977"/>
    <w:rsid w:val="00A66741"/>
    <w:rsid w:val="00A667B1"/>
    <w:rsid w:val="00A70DE3"/>
    <w:rsid w:val="00A741E9"/>
    <w:rsid w:val="00A74222"/>
    <w:rsid w:val="00A761D6"/>
    <w:rsid w:val="00A77E98"/>
    <w:rsid w:val="00A8030E"/>
    <w:rsid w:val="00A806B6"/>
    <w:rsid w:val="00A84C7B"/>
    <w:rsid w:val="00A866C7"/>
    <w:rsid w:val="00A9194E"/>
    <w:rsid w:val="00A91A80"/>
    <w:rsid w:val="00A92B41"/>
    <w:rsid w:val="00A930FE"/>
    <w:rsid w:val="00A9477C"/>
    <w:rsid w:val="00A9523C"/>
    <w:rsid w:val="00AA0A69"/>
    <w:rsid w:val="00AA0CA0"/>
    <w:rsid w:val="00AA5B93"/>
    <w:rsid w:val="00AA6B7D"/>
    <w:rsid w:val="00AA6F52"/>
    <w:rsid w:val="00AA7EF5"/>
    <w:rsid w:val="00AB120D"/>
    <w:rsid w:val="00AB1678"/>
    <w:rsid w:val="00AB1CEB"/>
    <w:rsid w:val="00AB32C0"/>
    <w:rsid w:val="00AB5B8E"/>
    <w:rsid w:val="00AC0475"/>
    <w:rsid w:val="00AC06AE"/>
    <w:rsid w:val="00AC2909"/>
    <w:rsid w:val="00AC4B59"/>
    <w:rsid w:val="00AC539A"/>
    <w:rsid w:val="00AC6B7F"/>
    <w:rsid w:val="00AD11FC"/>
    <w:rsid w:val="00AD2453"/>
    <w:rsid w:val="00AD4B62"/>
    <w:rsid w:val="00AE3D10"/>
    <w:rsid w:val="00AE4125"/>
    <w:rsid w:val="00AE5C08"/>
    <w:rsid w:val="00AF02FB"/>
    <w:rsid w:val="00AF199A"/>
    <w:rsid w:val="00AF1AFD"/>
    <w:rsid w:val="00AF34DB"/>
    <w:rsid w:val="00B0087D"/>
    <w:rsid w:val="00B01499"/>
    <w:rsid w:val="00B03038"/>
    <w:rsid w:val="00B03D20"/>
    <w:rsid w:val="00B04BF8"/>
    <w:rsid w:val="00B077ED"/>
    <w:rsid w:val="00B07968"/>
    <w:rsid w:val="00B07C85"/>
    <w:rsid w:val="00B10AA8"/>
    <w:rsid w:val="00B114FF"/>
    <w:rsid w:val="00B1358C"/>
    <w:rsid w:val="00B226AF"/>
    <w:rsid w:val="00B23469"/>
    <w:rsid w:val="00B2598C"/>
    <w:rsid w:val="00B259A1"/>
    <w:rsid w:val="00B27189"/>
    <w:rsid w:val="00B2725B"/>
    <w:rsid w:val="00B274B1"/>
    <w:rsid w:val="00B30178"/>
    <w:rsid w:val="00B315FC"/>
    <w:rsid w:val="00B31AD3"/>
    <w:rsid w:val="00B35076"/>
    <w:rsid w:val="00B36F56"/>
    <w:rsid w:val="00B44477"/>
    <w:rsid w:val="00B449B3"/>
    <w:rsid w:val="00B45014"/>
    <w:rsid w:val="00B46A9D"/>
    <w:rsid w:val="00B472A1"/>
    <w:rsid w:val="00B473A7"/>
    <w:rsid w:val="00B51049"/>
    <w:rsid w:val="00B53093"/>
    <w:rsid w:val="00B538A6"/>
    <w:rsid w:val="00B55DFE"/>
    <w:rsid w:val="00B56AAF"/>
    <w:rsid w:val="00B60384"/>
    <w:rsid w:val="00B60AAE"/>
    <w:rsid w:val="00B625CB"/>
    <w:rsid w:val="00B63CD8"/>
    <w:rsid w:val="00B67297"/>
    <w:rsid w:val="00B73A13"/>
    <w:rsid w:val="00B776FB"/>
    <w:rsid w:val="00B77947"/>
    <w:rsid w:val="00B87047"/>
    <w:rsid w:val="00B87FEF"/>
    <w:rsid w:val="00B91B9E"/>
    <w:rsid w:val="00B91D0B"/>
    <w:rsid w:val="00B93438"/>
    <w:rsid w:val="00B936BA"/>
    <w:rsid w:val="00B9373A"/>
    <w:rsid w:val="00B945D3"/>
    <w:rsid w:val="00B960B2"/>
    <w:rsid w:val="00BA0F1D"/>
    <w:rsid w:val="00BA2E04"/>
    <w:rsid w:val="00BA311C"/>
    <w:rsid w:val="00BA37F7"/>
    <w:rsid w:val="00BB33B2"/>
    <w:rsid w:val="00BB43AD"/>
    <w:rsid w:val="00BB46A2"/>
    <w:rsid w:val="00BC3140"/>
    <w:rsid w:val="00BC36FD"/>
    <w:rsid w:val="00BC48A0"/>
    <w:rsid w:val="00BC6E96"/>
    <w:rsid w:val="00BD0E9A"/>
    <w:rsid w:val="00BD3DA5"/>
    <w:rsid w:val="00BD609F"/>
    <w:rsid w:val="00BD6B7C"/>
    <w:rsid w:val="00BE04BD"/>
    <w:rsid w:val="00BE05E7"/>
    <w:rsid w:val="00BE7CB5"/>
    <w:rsid w:val="00BF279A"/>
    <w:rsid w:val="00BF40C0"/>
    <w:rsid w:val="00BF5085"/>
    <w:rsid w:val="00BF5A73"/>
    <w:rsid w:val="00BF782E"/>
    <w:rsid w:val="00BF7E09"/>
    <w:rsid w:val="00C00651"/>
    <w:rsid w:val="00C00901"/>
    <w:rsid w:val="00C00C46"/>
    <w:rsid w:val="00C00F08"/>
    <w:rsid w:val="00C0335A"/>
    <w:rsid w:val="00C03A27"/>
    <w:rsid w:val="00C03FAD"/>
    <w:rsid w:val="00C04C1D"/>
    <w:rsid w:val="00C06416"/>
    <w:rsid w:val="00C07F9B"/>
    <w:rsid w:val="00C10A10"/>
    <w:rsid w:val="00C11D6E"/>
    <w:rsid w:val="00C128CC"/>
    <w:rsid w:val="00C12FD0"/>
    <w:rsid w:val="00C152B3"/>
    <w:rsid w:val="00C171DF"/>
    <w:rsid w:val="00C17FEA"/>
    <w:rsid w:val="00C20046"/>
    <w:rsid w:val="00C213F4"/>
    <w:rsid w:val="00C21496"/>
    <w:rsid w:val="00C22387"/>
    <w:rsid w:val="00C22A18"/>
    <w:rsid w:val="00C230A2"/>
    <w:rsid w:val="00C24AD5"/>
    <w:rsid w:val="00C24AEC"/>
    <w:rsid w:val="00C24E70"/>
    <w:rsid w:val="00C25ACF"/>
    <w:rsid w:val="00C27E59"/>
    <w:rsid w:val="00C327FC"/>
    <w:rsid w:val="00C3400C"/>
    <w:rsid w:val="00C36EDE"/>
    <w:rsid w:val="00C40B55"/>
    <w:rsid w:val="00C420BF"/>
    <w:rsid w:val="00C422AC"/>
    <w:rsid w:val="00C43085"/>
    <w:rsid w:val="00C431B5"/>
    <w:rsid w:val="00C431E4"/>
    <w:rsid w:val="00C442DE"/>
    <w:rsid w:val="00C44E22"/>
    <w:rsid w:val="00C45E29"/>
    <w:rsid w:val="00C46946"/>
    <w:rsid w:val="00C46B46"/>
    <w:rsid w:val="00C470D7"/>
    <w:rsid w:val="00C47957"/>
    <w:rsid w:val="00C52D29"/>
    <w:rsid w:val="00C5372E"/>
    <w:rsid w:val="00C53E69"/>
    <w:rsid w:val="00C54F32"/>
    <w:rsid w:val="00C564CA"/>
    <w:rsid w:val="00C56DF2"/>
    <w:rsid w:val="00C56ED2"/>
    <w:rsid w:val="00C571D7"/>
    <w:rsid w:val="00C64065"/>
    <w:rsid w:val="00C67ACA"/>
    <w:rsid w:val="00C71B9F"/>
    <w:rsid w:val="00C739B5"/>
    <w:rsid w:val="00C7424D"/>
    <w:rsid w:val="00C800F6"/>
    <w:rsid w:val="00C829A5"/>
    <w:rsid w:val="00C84617"/>
    <w:rsid w:val="00C8498B"/>
    <w:rsid w:val="00C84BA5"/>
    <w:rsid w:val="00C87033"/>
    <w:rsid w:val="00C8714E"/>
    <w:rsid w:val="00C904E9"/>
    <w:rsid w:val="00C924CF"/>
    <w:rsid w:val="00C92A10"/>
    <w:rsid w:val="00C93FF3"/>
    <w:rsid w:val="00C97F00"/>
    <w:rsid w:val="00CA0062"/>
    <w:rsid w:val="00CA030B"/>
    <w:rsid w:val="00CA0D05"/>
    <w:rsid w:val="00CA0E15"/>
    <w:rsid w:val="00CA2DF3"/>
    <w:rsid w:val="00CA3E3A"/>
    <w:rsid w:val="00CA4D7F"/>
    <w:rsid w:val="00CA6EC4"/>
    <w:rsid w:val="00CA7D31"/>
    <w:rsid w:val="00CB0A1D"/>
    <w:rsid w:val="00CB13AC"/>
    <w:rsid w:val="00CB22E0"/>
    <w:rsid w:val="00CB2551"/>
    <w:rsid w:val="00CB256D"/>
    <w:rsid w:val="00CB26E4"/>
    <w:rsid w:val="00CB3B1B"/>
    <w:rsid w:val="00CB591D"/>
    <w:rsid w:val="00CB5BDB"/>
    <w:rsid w:val="00CB7404"/>
    <w:rsid w:val="00CB7B5C"/>
    <w:rsid w:val="00CC1519"/>
    <w:rsid w:val="00CC7191"/>
    <w:rsid w:val="00CD0E0A"/>
    <w:rsid w:val="00CD1676"/>
    <w:rsid w:val="00CD1729"/>
    <w:rsid w:val="00CD276E"/>
    <w:rsid w:val="00CD3069"/>
    <w:rsid w:val="00CD7A99"/>
    <w:rsid w:val="00CD7EDD"/>
    <w:rsid w:val="00CE0CD6"/>
    <w:rsid w:val="00CE2005"/>
    <w:rsid w:val="00CE354A"/>
    <w:rsid w:val="00CE3AEC"/>
    <w:rsid w:val="00CE3C40"/>
    <w:rsid w:val="00CE4642"/>
    <w:rsid w:val="00CE7A57"/>
    <w:rsid w:val="00CE7EC8"/>
    <w:rsid w:val="00CF0E00"/>
    <w:rsid w:val="00CF2DFE"/>
    <w:rsid w:val="00CF3B80"/>
    <w:rsid w:val="00CF43E5"/>
    <w:rsid w:val="00CF4727"/>
    <w:rsid w:val="00CF491D"/>
    <w:rsid w:val="00CF5EB9"/>
    <w:rsid w:val="00CF631A"/>
    <w:rsid w:val="00D0051A"/>
    <w:rsid w:val="00D0116D"/>
    <w:rsid w:val="00D01185"/>
    <w:rsid w:val="00D01CD9"/>
    <w:rsid w:val="00D02E4E"/>
    <w:rsid w:val="00D03215"/>
    <w:rsid w:val="00D04A56"/>
    <w:rsid w:val="00D056F3"/>
    <w:rsid w:val="00D05CEC"/>
    <w:rsid w:val="00D13928"/>
    <w:rsid w:val="00D22D84"/>
    <w:rsid w:val="00D23AFF"/>
    <w:rsid w:val="00D23B60"/>
    <w:rsid w:val="00D25B11"/>
    <w:rsid w:val="00D25F9A"/>
    <w:rsid w:val="00D27895"/>
    <w:rsid w:val="00D3392E"/>
    <w:rsid w:val="00D36073"/>
    <w:rsid w:val="00D37F31"/>
    <w:rsid w:val="00D428DA"/>
    <w:rsid w:val="00D42B3E"/>
    <w:rsid w:val="00D439CF"/>
    <w:rsid w:val="00D51D50"/>
    <w:rsid w:val="00D52AD2"/>
    <w:rsid w:val="00D558DF"/>
    <w:rsid w:val="00D569F0"/>
    <w:rsid w:val="00D6012E"/>
    <w:rsid w:val="00D60182"/>
    <w:rsid w:val="00D60444"/>
    <w:rsid w:val="00D6297E"/>
    <w:rsid w:val="00D63175"/>
    <w:rsid w:val="00D64A1F"/>
    <w:rsid w:val="00D65AD2"/>
    <w:rsid w:val="00D6718E"/>
    <w:rsid w:val="00D704BE"/>
    <w:rsid w:val="00D706C8"/>
    <w:rsid w:val="00D70947"/>
    <w:rsid w:val="00D83387"/>
    <w:rsid w:val="00D8360E"/>
    <w:rsid w:val="00D83CCC"/>
    <w:rsid w:val="00D8404A"/>
    <w:rsid w:val="00D84291"/>
    <w:rsid w:val="00D84383"/>
    <w:rsid w:val="00D852C3"/>
    <w:rsid w:val="00D85B12"/>
    <w:rsid w:val="00D90CC7"/>
    <w:rsid w:val="00D91D6C"/>
    <w:rsid w:val="00D92862"/>
    <w:rsid w:val="00D950AB"/>
    <w:rsid w:val="00D96828"/>
    <w:rsid w:val="00D97AC0"/>
    <w:rsid w:val="00DA0F5E"/>
    <w:rsid w:val="00DA13BE"/>
    <w:rsid w:val="00DA20C7"/>
    <w:rsid w:val="00DA2987"/>
    <w:rsid w:val="00DA346F"/>
    <w:rsid w:val="00DA64A4"/>
    <w:rsid w:val="00DA6DD2"/>
    <w:rsid w:val="00DA79D4"/>
    <w:rsid w:val="00DB0C5F"/>
    <w:rsid w:val="00DB10D1"/>
    <w:rsid w:val="00DB2960"/>
    <w:rsid w:val="00DB333E"/>
    <w:rsid w:val="00DB4243"/>
    <w:rsid w:val="00DB443E"/>
    <w:rsid w:val="00DB5BB9"/>
    <w:rsid w:val="00DB659F"/>
    <w:rsid w:val="00DB7B91"/>
    <w:rsid w:val="00DC0282"/>
    <w:rsid w:val="00DC5709"/>
    <w:rsid w:val="00DC59BC"/>
    <w:rsid w:val="00DD19C8"/>
    <w:rsid w:val="00DD21FC"/>
    <w:rsid w:val="00DD3002"/>
    <w:rsid w:val="00DD5623"/>
    <w:rsid w:val="00DD7AC6"/>
    <w:rsid w:val="00DE18F0"/>
    <w:rsid w:val="00DE1CB9"/>
    <w:rsid w:val="00DE1E9F"/>
    <w:rsid w:val="00DE2C9E"/>
    <w:rsid w:val="00DE2CA5"/>
    <w:rsid w:val="00DE37C1"/>
    <w:rsid w:val="00DE405F"/>
    <w:rsid w:val="00DF0355"/>
    <w:rsid w:val="00DF0B65"/>
    <w:rsid w:val="00DF1CB0"/>
    <w:rsid w:val="00E00C01"/>
    <w:rsid w:val="00E011E9"/>
    <w:rsid w:val="00E02960"/>
    <w:rsid w:val="00E07DFD"/>
    <w:rsid w:val="00E101A8"/>
    <w:rsid w:val="00E11C7A"/>
    <w:rsid w:val="00E129ED"/>
    <w:rsid w:val="00E20959"/>
    <w:rsid w:val="00E2297D"/>
    <w:rsid w:val="00E2380C"/>
    <w:rsid w:val="00E23832"/>
    <w:rsid w:val="00E25D8B"/>
    <w:rsid w:val="00E27B99"/>
    <w:rsid w:val="00E31489"/>
    <w:rsid w:val="00E341C0"/>
    <w:rsid w:val="00E36B39"/>
    <w:rsid w:val="00E36FB7"/>
    <w:rsid w:val="00E37C66"/>
    <w:rsid w:val="00E40818"/>
    <w:rsid w:val="00E40930"/>
    <w:rsid w:val="00E437DA"/>
    <w:rsid w:val="00E44A89"/>
    <w:rsid w:val="00E5045F"/>
    <w:rsid w:val="00E52A55"/>
    <w:rsid w:val="00E52F12"/>
    <w:rsid w:val="00E5304D"/>
    <w:rsid w:val="00E53691"/>
    <w:rsid w:val="00E5492B"/>
    <w:rsid w:val="00E56ECE"/>
    <w:rsid w:val="00E603FE"/>
    <w:rsid w:val="00E604F5"/>
    <w:rsid w:val="00E63B9E"/>
    <w:rsid w:val="00E65F05"/>
    <w:rsid w:val="00E6731C"/>
    <w:rsid w:val="00E7101A"/>
    <w:rsid w:val="00E71189"/>
    <w:rsid w:val="00E72070"/>
    <w:rsid w:val="00E74064"/>
    <w:rsid w:val="00E75168"/>
    <w:rsid w:val="00E75C8C"/>
    <w:rsid w:val="00E766DA"/>
    <w:rsid w:val="00E76B19"/>
    <w:rsid w:val="00E813B5"/>
    <w:rsid w:val="00E81F4F"/>
    <w:rsid w:val="00E835D5"/>
    <w:rsid w:val="00E83C5A"/>
    <w:rsid w:val="00E86413"/>
    <w:rsid w:val="00E87C8F"/>
    <w:rsid w:val="00E9369F"/>
    <w:rsid w:val="00E955FB"/>
    <w:rsid w:val="00EA2CEE"/>
    <w:rsid w:val="00EA4566"/>
    <w:rsid w:val="00EA6C99"/>
    <w:rsid w:val="00EB30A4"/>
    <w:rsid w:val="00EB3105"/>
    <w:rsid w:val="00EB38E1"/>
    <w:rsid w:val="00EB6088"/>
    <w:rsid w:val="00EB7C45"/>
    <w:rsid w:val="00EC0007"/>
    <w:rsid w:val="00EC46AE"/>
    <w:rsid w:val="00EC5578"/>
    <w:rsid w:val="00ED0FB0"/>
    <w:rsid w:val="00ED28F9"/>
    <w:rsid w:val="00ED3016"/>
    <w:rsid w:val="00ED3209"/>
    <w:rsid w:val="00ED33AB"/>
    <w:rsid w:val="00ED36A1"/>
    <w:rsid w:val="00ED4EDB"/>
    <w:rsid w:val="00ED550D"/>
    <w:rsid w:val="00ED67BC"/>
    <w:rsid w:val="00EE0568"/>
    <w:rsid w:val="00EE08DE"/>
    <w:rsid w:val="00EE192F"/>
    <w:rsid w:val="00EE3AA0"/>
    <w:rsid w:val="00EE3E95"/>
    <w:rsid w:val="00EF32F2"/>
    <w:rsid w:val="00EF6FC7"/>
    <w:rsid w:val="00EF74B9"/>
    <w:rsid w:val="00F025F9"/>
    <w:rsid w:val="00F033DC"/>
    <w:rsid w:val="00F048B5"/>
    <w:rsid w:val="00F04D40"/>
    <w:rsid w:val="00F06C16"/>
    <w:rsid w:val="00F0799E"/>
    <w:rsid w:val="00F07A4A"/>
    <w:rsid w:val="00F12EE2"/>
    <w:rsid w:val="00F13200"/>
    <w:rsid w:val="00F13ACD"/>
    <w:rsid w:val="00F151B7"/>
    <w:rsid w:val="00F15545"/>
    <w:rsid w:val="00F17394"/>
    <w:rsid w:val="00F202A0"/>
    <w:rsid w:val="00F20EAC"/>
    <w:rsid w:val="00F24A8E"/>
    <w:rsid w:val="00F2604F"/>
    <w:rsid w:val="00F26E77"/>
    <w:rsid w:val="00F30842"/>
    <w:rsid w:val="00F3339A"/>
    <w:rsid w:val="00F334D0"/>
    <w:rsid w:val="00F3636D"/>
    <w:rsid w:val="00F3696F"/>
    <w:rsid w:val="00F42966"/>
    <w:rsid w:val="00F44702"/>
    <w:rsid w:val="00F45F59"/>
    <w:rsid w:val="00F5114C"/>
    <w:rsid w:val="00F525A2"/>
    <w:rsid w:val="00F53667"/>
    <w:rsid w:val="00F5626E"/>
    <w:rsid w:val="00F61FDE"/>
    <w:rsid w:val="00F62764"/>
    <w:rsid w:val="00F63776"/>
    <w:rsid w:val="00F64999"/>
    <w:rsid w:val="00F6608D"/>
    <w:rsid w:val="00F66BDF"/>
    <w:rsid w:val="00F705DA"/>
    <w:rsid w:val="00F70F4D"/>
    <w:rsid w:val="00F757BE"/>
    <w:rsid w:val="00F757ED"/>
    <w:rsid w:val="00F7702D"/>
    <w:rsid w:val="00F810AD"/>
    <w:rsid w:val="00F81261"/>
    <w:rsid w:val="00F81C99"/>
    <w:rsid w:val="00F82185"/>
    <w:rsid w:val="00F82EDD"/>
    <w:rsid w:val="00F8503A"/>
    <w:rsid w:val="00F85A54"/>
    <w:rsid w:val="00F85D06"/>
    <w:rsid w:val="00F87543"/>
    <w:rsid w:val="00F9205B"/>
    <w:rsid w:val="00F92101"/>
    <w:rsid w:val="00F94333"/>
    <w:rsid w:val="00F95329"/>
    <w:rsid w:val="00F975C1"/>
    <w:rsid w:val="00FA2968"/>
    <w:rsid w:val="00FA3D30"/>
    <w:rsid w:val="00FA40DE"/>
    <w:rsid w:val="00FA5862"/>
    <w:rsid w:val="00FA5CC3"/>
    <w:rsid w:val="00FA7B28"/>
    <w:rsid w:val="00FB0151"/>
    <w:rsid w:val="00FB134B"/>
    <w:rsid w:val="00FB2416"/>
    <w:rsid w:val="00FB2774"/>
    <w:rsid w:val="00FB2945"/>
    <w:rsid w:val="00FB4711"/>
    <w:rsid w:val="00FB4AAF"/>
    <w:rsid w:val="00FB5A80"/>
    <w:rsid w:val="00FC2EB2"/>
    <w:rsid w:val="00FC32B7"/>
    <w:rsid w:val="00FC66F4"/>
    <w:rsid w:val="00FD17CF"/>
    <w:rsid w:val="00FD4DE1"/>
    <w:rsid w:val="00FD678D"/>
    <w:rsid w:val="00FE017F"/>
    <w:rsid w:val="00FE1CBB"/>
    <w:rsid w:val="00FE1D91"/>
    <w:rsid w:val="00FE4BB6"/>
    <w:rsid w:val="00FE7DD8"/>
    <w:rsid w:val="00FF05ED"/>
    <w:rsid w:val="00FF16C2"/>
    <w:rsid w:val="00FF1E52"/>
    <w:rsid w:val="00FF2362"/>
    <w:rsid w:val="00FF4A3F"/>
    <w:rsid w:val="00FF4ED0"/>
    <w:rsid w:val="00FF5C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8F6E3F"/>
  <w15:chartTrackingRefBased/>
  <w15:docId w15:val="{59D891F3-0FCA-40BE-ABF3-27E8501AF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locked="1"/>
    <w:lsdException w:name="FollowedHyperlink" w:locked="1" w:qFormat="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51D50"/>
  </w:style>
  <w:style w:type="paragraph" w:styleId="1">
    <w:name w:val="heading 1"/>
    <w:basedOn w:val="a0"/>
    <w:next w:val="a0"/>
    <w:link w:val="10"/>
    <w:uiPriority w:val="99"/>
    <w:qFormat/>
    <w:rsid w:val="00E00C01"/>
    <w:pPr>
      <w:keepNext/>
      <w:spacing w:line="220" w:lineRule="exact"/>
      <w:jc w:val="center"/>
      <w:outlineLvl w:val="0"/>
    </w:pPr>
    <w:rPr>
      <w:rFonts w:ascii="AG Souvenir" w:hAnsi="AG Souvenir"/>
      <w:b/>
      <w:spacing w:val="38"/>
      <w:sz w:val="28"/>
      <w:lang w:val="x-none" w:eastAsia="x-none"/>
    </w:rPr>
  </w:style>
  <w:style w:type="paragraph" w:styleId="2">
    <w:name w:val="heading 2"/>
    <w:basedOn w:val="a0"/>
    <w:next w:val="a0"/>
    <w:link w:val="20"/>
    <w:uiPriority w:val="99"/>
    <w:qFormat/>
    <w:rsid w:val="00E00C01"/>
    <w:pPr>
      <w:keepNext/>
      <w:ind w:left="709"/>
      <w:outlineLvl w:val="1"/>
    </w:pPr>
    <w:rPr>
      <w:rFonts w:ascii="Cambria" w:hAnsi="Cambria"/>
      <w:b/>
      <w:bCs/>
      <w:i/>
      <w:iCs/>
      <w:sz w:val="28"/>
      <w:szCs w:val="28"/>
      <w:lang w:val="x-none" w:eastAsia="x-none"/>
    </w:rPr>
  </w:style>
  <w:style w:type="paragraph" w:styleId="30">
    <w:name w:val="heading 3"/>
    <w:basedOn w:val="a0"/>
    <w:next w:val="a0"/>
    <w:link w:val="31"/>
    <w:uiPriority w:val="99"/>
    <w:qFormat/>
    <w:rsid w:val="00CA3E3A"/>
    <w:pPr>
      <w:keepNext/>
      <w:spacing w:before="240" w:after="60" w:line="276" w:lineRule="auto"/>
      <w:outlineLvl w:val="2"/>
    </w:pPr>
    <w:rPr>
      <w:rFonts w:ascii="Arial" w:hAnsi="Arial"/>
      <w:b/>
      <w:bCs/>
      <w:sz w:val="26"/>
      <w:szCs w:val="26"/>
      <w:lang w:val="x-none" w:eastAsia="en-US"/>
    </w:rPr>
  </w:style>
  <w:style w:type="paragraph" w:styleId="4">
    <w:name w:val="heading 4"/>
    <w:basedOn w:val="30"/>
    <w:link w:val="40"/>
    <w:uiPriority w:val="99"/>
    <w:qFormat/>
    <w:locked/>
    <w:rsid w:val="00D85B12"/>
    <w:pPr>
      <w:widowControl w:val="0"/>
      <w:spacing w:before="108" w:after="108" w:line="240" w:lineRule="auto"/>
      <w:jc w:val="center"/>
      <w:outlineLvl w:val="3"/>
    </w:pPr>
    <w:rPr>
      <w:rFonts w:eastAsia="Calibri"/>
      <w:color w:val="26282F"/>
      <w:sz w:val="24"/>
      <w:szCs w:val="24"/>
      <w:lang w:eastAsia="x-none"/>
    </w:rPr>
  </w:style>
  <w:style w:type="paragraph" w:styleId="5">
    <w:name w:val="heading 5"/>
    <w:basedOn w:val="a0"/>
    <w:next w:val="a0"/>
    <w:link w:val="50"/>
    <w:semiHidden/>
    <w:unhideWhenUsed/>
    <w:qFormat/>
    <w:locked/>
    <w:rsid w:val="006A7B9B"/>
    <w:pPr>
      <w:spacing w:before="240" w:after="60"/>
      <w:outlineLvl w:val="4"/>
    </w:pPr>
    <w:rPr>
      <w:rFonts w:ascii="Calibri" w:hAnsi="Calibri"/>
      <w:b/>
      <w:bCs/>
      <w:i/>
      <w:iCs/>
      <w:sz w:val="26"/>
      <w:szCs w:val="26"/>
    </w:rPr>
  </w:style>
  <w:style w:type="paragraph" w:styleId="7">
    <w:name w:val="heading 7"/>
    <w:basedOn w:val="a0"/>
    <w:next w:val="a0"/>
    <w:link w:val="70"/>
    <w:uiPriority w:val="99"/>
    <w:qFormat/>
    <w:locked/>
    <w:rsid w:val="00C20046"/>
    <w:pPr>
      <w:keepNext/>
      <w:outlineLvl w:val="6"/>
    </w:pPr>
    <w:rPr>
      <w:rFonts w:ascii="Arial" w:hAnsi="Arial"/>
      <w:b/>
      <w:i/>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qFormat/>
    <w:locked/>
    <w:rsid w:val="00CA3E3A"/>
    <w:rPr>
      <w:rFonts w:ascii="AG Souvenir" w:hAnsi="AG Souvenir"/>
      <w:b/>
      <w:spacing w:val="38"/>
      <w:sz w:val="28"/>
    </w:rPr>
  </w:style>
  <w:style w:type="character" w:customStyle="1" w:styleId="20">
    <w:name w:val="Заголовок 2 Знак"/>
    <w:link w:val="2"/>
    <w:uiPriority w:val="99"/>
    <w:qFormat/>
    <w:rsid w:val="00EC0EEA"/>
    <w:rPr>
      <w:rFonts w:ascii="Cambria" w:eastAsia="Times New Roman" w:hAnsi="Cambria" w:cs="Times New Roman"/>
      <w:b/>
      <w:bCs/>
      <w:i/>
      <w:iCs/>
      <w:sz w:val="28"/>
      <w:szCs w:val="28"/>
    </w:rPr>
  </w:style>
  <w:style w:type="character" w:customStyle="1" w:styleId="31">
    <w:name w:val="Заголовок 3 Знак"/>
    <w:link w:val="30"/>
    <w:uiPriority w:val="99"/>
    <w:qFormat/>
    <w:locked/>
    <w:rsid w:val="00CA3E3A"/>
    <w:rPr>
      <w:rFonts w:ascii="Arial" w:hAnsi="Arial" w:cs="Arial"/>
      <w:b/>
      <w:bCs/>
      <w:sz w:val="26"/>
      <w:szCs w:val="26"/>
      <w:lang w:eastAsia="en-US"/>
    </w:rPr>
  </w:style>
  <w:style w:type="paragraph" w:styleId="a4">
    <w:name w:val="Body Text"/>
    <w:basedOn w:val="a0"/>
    <w:link w:val="a5"/>
    <w:uiPriority w:val="99"/>
    <w:rsid w:val="00E00C01"/>
    <w:rPr>
      <w:lang w:val="x-none" w:eastAsia="x-none"/>
    </w:rPr>
  </w:style>
  <w:style w:type="character" w:customStyle="1" w:styleId="a5">
    <w:name w:val="Основной текст Знак"/>
    <w:link w:val="a4"/>
    <w:uiPriority w:val="99"/>
    <w:qFormat/>
    <w:rsid w:val="00EC0EEA"/>
    <w:rPr>
      <w:sz w:val="20"/>
      <w:szCs w:val="20"/>
    </w:rPr>
  </w:style>
  <w:style w:type="paragraph" w:styleId="a6">
    <w:name w:val="Body Text Indent"/>
    <w:basedOn w:val="a0"/>
    <w:link w:val="a7"/>
    <w:uiPriority w:val="99"/>
    <w:rsid w:val="00E00C01"/>
    <w:pPr>
      <w:ind w:firstLine="709"/>
      <w:jc w:val="both"/>
    </w:pPr>
    <w:rPr>
      <w:lang w:val="x-none" w:eastAsia="x-none"/>
    </w:rPr>
  </w:style>
  <w:style w:type="character" w:customStyle="1" w:styleId="a7">
    <w:name w:val="Основной текст с отступом Знак"/>
    <w:link w:val="a6"/>
    <w:uiPriority w:val="99"/>
    <w:qFormat/>
    <w:rsid w:val="00EC0EEA"/>
    <w:rPr>
      <w:sz w:val="20"/>
      <w:szCs w:val="20"/>
    </w:rPr>
  </w:style>
  <w:style w:type="paragraph" w:customStyle="1" w:styleId="Postan">
    <w:name w:val="Postan"/>
    <w:basedOn w:val="a0"/>
    <w:uiPriority w:val="99"/>
    <w:qFormat/>
    <w:rsid w:val="00E00C01"/>
    <w:pPr>
      <w:jc w:val="center"/>
    </w:pPr>
    <w:rPr>
      <w:sz w:val="28"/>
    </w:rPr>
  </w:style>
  <w:style w:type="paragraph" w:styleId="a8">
    <w:name w:val="footer"/>
    <w:aliases w:val="Знак"/>
    <w:basedOn w:val="a0"/>
    <w:link w:val="a9"/>
    <w:uiPriority w:val="99"/>
    <w:rsid w:val="00E00C01"/>
    <w:pPr>
      <w:tabs>
        <w:tab w:val="center" w:pos="4153"/>
        <w:tab w:val="right" w:pos="8306"/>
      </w:tabs>
    </w:pPr>
  </w:style>
  <w:style w:type="character" w:customStyle="1" w:styleId="a9">
    <w:name w:val="Нижний колонтитул Знак"/>
    <w:aliases w:val="Знак Знак"/>
    <w:basedOn w:val="a1"/>
    <w:link w:val="a8"/>
    <w:uiPriority w:val="99"/>
    <w:qFormat/>
    <w:locked/>
    <w:rsid w:val="00CA3E3A"/>
  </w:style>
  <w:style w:type="paragraph" w:styleId="aa">
    <w:name w:val="header"/>
    <w:basedOn w:val="a0"/>
    <w:link w:val="ab"/>
    <w:uiPriority w:val="99"/>
    <w:rsid w:val="00E00C01"/>
    <w:pPr>
      <w:tabs>
        <w:tab w:val="center" w:pos="4153"/>
        <w:tab w:val="right" w:pos="8306"/>
      </w:tabs>
    </w:pPr>
  </w:style>
  <w:style w:type="character" w:customStyle="1" w:styleId="ab">
    <w:name w:val="Верхний колонтитул Знак"/>
    <w:basedOn w:val="a1"/>
    <w:link w:val="aa"/>
    <w:uiPriority w:val="99"/>
    <w:qFormat/>
    <w:locked/>
    <w:rsid w:val="00CA3E3A"/>
  </w:style>
  <w:style w:type="character" w:styleId="ac">
    <w:name w:val="page number"/>
    <w:qFormat/>
    <w:rsid w:val="00E00C01"/>
    <w:rPr>
      <w:rFonts w:cs="Times New Roman"/>
    </w:rPr>
  </w:style>
  <w:style w:type="paragraph" w:customStyle="1" w:styleId="ad">
    <w:name w:val="Обычный (веб)"/>
    <w:basedOn w:val="a0"/>
    <w:uiPriority w:val="99"/>
    <w:qFormat/>
    <w:rsid w:val="00CA3E3A"/>
    <w:pPr>
      <w:spacing w:before="100" w:beforeAutospacing="1" w:after="100" w:afterAutospacing="1"/>
    </w:pPr>
    <w:rPr>
      <w:sz w:val="24"/>
      <w:szCs w:val="24"/>
    </w:rPr>
  </w:style>
  <w:style w:type="paragraph" w:styleId="ae">
    <w:name w:val="Balloon Text"/>
    <w:basedOn w:val="a0"/>
    <w:link w:val="af"/>
    <w:uiPriority w:val="99"/>
    <w:qFormat/>
    <w:rsid w:val="00CA3E3A"/>
    <w:rPr>
      <w:rFonts w:ascii="Tahoma" w:hAnsi="Tahoma"/>
      <w:sz w:val="16"/>
      <w:szCs w:val="16"/>
      <w:lang w:val="x-none" w:eastAsia="en-US"/>
    </w:rPr>
  </w:style>
  <w:style w:type="character" w:customStyle="1" w:styleId="af">
    <w:name w:val="Текст выноски Знак"/>
    <w:link w:val="ae"/>
    <w:uiPriority w:val="99"/>
    <w:qFormat/>
    <w:locked/>
    <w:rsid w:val="00CA3E3A"/>
    <w:rPr>
      <w:rFonts w:ascii="Tahoma" w:hAnsi="Tahoma" w:cs="Times New Roman"/>
      <w:sz w:val="16"/>
      <w:szCs w:val="16"/>
      <w:lang w:eastAsia="en-US"/>
    </w:rPr>
  </w:style>
  <w:style w:type="paragraph" w:styleId="af0">
    <w:name w:val="No Spacing"/>
    <w:uiPriority w:val="1"/>
    <w:qFormat/>
    <w:rsid w:val="00CA3E3A"/>
    <w:rPr>
      <w:rFonts w:ascii="Calibri" w:hAnsi="Calibri"/>
      <w:sz w:val="22"/>
      <w:szCs w:val="22"/>
      <w:lang w:eastAsia="en-US"/>
    </w:rPr>
  </w:style>
  <w:style w:type="paragraph" w:customStyle="1" w:styleId="ConsPlusCell">
    <w:name w:val="ConsPlusCell"/>
    <w:uiPriority w:val="99"/>
    <w:qFormat/>
    <w:rsid w:val="00CA3E3A"/>
    <w:pPr>
      <w:widowControl w:val="0"/>
      <w:autoSpaceDE w:val="0"/>
      <w:autoSpaceDN w:val="0"/>
      <w:adjustRightInd w:val="0"/>
    </w:pPr>
    <w:rPr>
      <w:rFonts w:ascii="Calibri" w:hAnsi="Calibri" w:cs="Calibri"/>
      <w:sz w:val="22"/>
      <w:szCs w:val="22"/>
    </w:rPr>
  </w:style>
  <w:style w:type="character" w:customStyle="1" w:styleId="ConsPlusNormal">
    <w:name w:val="ConsPlusNormal Знак"/>
    <w:link w:val="ConsPlusNormal0"/>
    <w:locked/>
    <w:rsid w:val="00CA3E3A"/>
    <w:rPr>
      <w:lang w:val="ru-RU" w:eastAsia="ru-RU" w:bidi="ar-SA"/>
    </w:rPr>
  </w:style>
  <w:style w:type="paragraph" w:customStyle="1" w:styleId="ConsPlusNormal0">
    <w:name w:val="ConsPlusNormal"/>
    <w:link w:val="ConsPlusNormal"/>
    <w:qFormat/>
    <w:rsid w:val="00CA3E3A"/>
    <w:pPr>
      <w:widowControl w:val="0"/>
      <w:autoSpaceDE w:val="0"/>
      <w:autoSpaceDN w:val="0"/>
      <w:adjustRightInd w:val="0"/>
    </w:pPr>
  </w:style>
  <w:style w:type="table" w:styleId="af1">
    <w:name w:val="Table Grid"/>
    <w:basedOn w:val="a2"/>
    <w:uiPriority w:val="99"/>
    <w:rsid w:val="00CA3E3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CA3E3A"/>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Hyperlink"/>
    <w:uiPriority w:val="99"/>
    <w:rsid w:val="00CA3E3A"/>
    <w:rPr>
      <w:rFonts w:cs="Times New Roman"/>
      <w:color w:val="0000FF"/>
      <w:u w:val="single"/>
    </w:rPr>
  </w:style>
  <w:style w:type="character" w:styleId="af3">
    <w:name w:val="FollowedHyperlink"/>
    <w:uiPriority w:val="99"/>
    <w:qFormat/>
    <w:rsid w:val="00CA3E3A"/>
    <w:rPr>
      <w:rFonts w:cs="Times New Roman"/>
      <w:color w:val="800080"/>
      <w:u w:val="single"/>
    </w:rPr>
  </w:style>
  <w:style w:type="paragraph" w:customStyle="1" w:styleId="21">
    <w:name w:val="Основной текст 21"/>
    <w:basedOn w:val="a0"/>
    <w:rsid w:val="007E0C10"/>
    <w:pPr>
      <w:overflowPunct w:val="0"/>
      <w:autoSpaceDE w:val="0"/>
      <w:autoSpaceDN w:val="0"/>
      <w:adjustRightInd w:val="0"/>
      <w:textAlignment w:val="baseline"/>
    </w:pPr>
    <w:rPr>
      <w:sz w:val="28"/>
    </w:rPr>
  </w:style>
  <w:style w:type="paragraph" w:customStyle="1" w:styleId="12">
    <w:name w:val="Без интервала1"/>
    <w:qFormat/>
    <w:rsid w:val="000614FD"/>
    <w:rPr>
      <w:rFonts w:ascii="Calibri" w:hAnsi="Calibri"/>
      <w:sz w:val="22"/>
      <w:szCs w:val="22"/>
      <w:lang w:eastAsia="en-US"/>
    </w:rPr>
  </w:style>
  <w:style w:type="paragraph" w:customStyle="1" w:styleId="13">
    <w:name w:val="Абзац списка1"/>
    <w:basedOn w:val="a0"/>
    <w:qFormat/>
    <w:rsid w:val="007D3885"/>
    <w:pPr>
      <w:ind w:left="720"/>
      <w:contextualSpacing/>
    </w:pPr>
  </w:style>
  <w:style w:type="paragraph" w:styleId="32">
    <w:name w:val="Body Text Indent 3"/>
    <w:basedOn w:val="a0"/>
    <w:link w:val="33"/>
    <w:uiPriority w:val="99"/>
    <w:qFormat/>
    <w:rsid w:val="00CB2551"/>
    <w:pPr>
      <w:spacing w:after="120"/>
      <w:ind w:left="283"/>
    </w:pPr>
    <w:rPr>
      <w:sz w:val="16"/>
      <w:szCs w:val="16"/>
      <w:lang w:val="x-none" w:eastAsia="x-none"/>
    </w:rPr>
  </w:style>
  <w:style w:type="character" w:customStyle="1" w:styleId="af4">
    <w:name w:val="Гипертекстовая ссылка"/>
    <w:uiPriority w:val="99"/>
    <w:qFormat/>
    <w:rsid w:val="00E02960"/>
    <w:rPr>
      <w:color w:val="106BBE"/>
      <w:sz w:val="26"/>
    </w:rPr>
  </w:style>
  <w:style w:type="paragraph" w:customStyle="1" w:styleId="af5">
    <w:name w:val="Знак Знак Знак Знак"/>
    <w:basedOn w:val="a0"/>
    <w:rsid w:val="003D2BA2"/>
    <w:pPr>
      <w:spacing w:before="100" w:beforeAutospacing="1" w:after="100" w:afterAutospacing="1"/>
    </w:pPr>
    <w:rPr>
      <w:rFonts w:ascii="Tahoma" w:hAnsi="Tahoma" w:cs="Tahoma"/>
      <w:lang w:val="en-US" w:eastAsia="en-US"/>
    </w:rPr>
  </w:style>
  <w:style w:type="character" w:customStyle="1" w:styleId="14">
    <w:name w:val="Текст выноски Знак1"/>
    <w:uiPriority w:val="99"/>
    <w:semiHidden/>
    <w:qFormat/>
    <w:rsid w:val="001623ED"/>
    <w:rPr>
      <w:rFonts w:ascii="Tahoma" w:hAnsi="Tahoma" w:cs="Tahoma"/>
      <w:sz w:val="16"/>
      <w:szCs w:val="16"/>
    </w:rPr>
  </w:style>
  <w:style w:type="character" w:customStyle="1" w:styleId="-">
    <w:name w:val="Интернет-ссылка"/>
    <w:uiPriority w:val="99"/>
    <w:unhideWhenUsed/>
    <w:rsid w:val="001F2103"/>
    <w:rPr>
      <w:color w:val="0000FF"/>
      <w:u w:val="single"/>
    </w:rPr>
  </w:style>
  <w:style w:type="character" w:customStyle="1" w:styleId="40">
    <w:name w:val="Заголовок 4 Знак"/>
    <w:link w:val="4"/>
    <w:uiPriority w:val="99"/>
    <w:qFormat/>
    <w:rsid w:val="00D85B12"/>
    <w:rPr>
      <w:rFonts w:ascii="Arial" w:eastAsia="Calibri" w:hAnsi="Arial" w:cs="Arial"/>
      <w:b/>
      <w:bCs/>
      <w:color w:val="26282F"/>
      <w:sz w:val="24"/>
      <w:szCs w:val="24"/>
    </w:rPr>
  </w:style>
  <w:style w:type="character" w:customStyle="1" w:styleId="33">
    <w:name w:val="Основной текст с отступом 3 Знак"/>
    <w:link w:val="32"/>
    <w:uiPriority w:val="99"/>
    <w:qFormat/>
    <w:rsid w:val="00D85B12"/>
    <w:rPr>
      <w:sz w:val="16"/>
      <w:szCs w:val="16"/>
    </w:rPr>
  </w:style>
  <w:style w:type="character" w:customStyle="1" w:styleId="af6">
    <w:name w:val="Без интервала Знак"/>
    <w:uiPriority w:val="1"/>
    <w:qFormat/>
    <w:locked/>
    <w:rsid w:val="00D85B12"/>
    <w:rPr>
      <w:sz w:val="22"/>
      <w:szCs w:val="22"/>
      <w:lang w:eastAsia="en-US"/>
    </w:rPr>
  </w:style>
  <w:style w:type="character" w:customStyle="1" w:styleId="af7">
    <w:name w:val="Основной текст_"/>
    <w:link w:val="51"/>
    <w:qFormat/>
    <w:locked/>
    <w:rsid w:val="00D85B12"/>
    <w:rPr>
      <w:sz w:val="18"/>
      <w:shd w:val="clear" w:color="auto" w:fill="FFFFFF"/>
    </w:rPr>
  </w:style>
  <w:style w:type="character" w:customStyle="1" w:styleId="af8">
    <w:name w:val="то что надо Знак"/>
    <w:qFormat/>
    <w:locked/>
    <w:rsid w:val="00D85B12"/>
    <w:rPr>
      <w:sz w:val="28"/>
      <w:szCs w:val="24"/>
    </w:rPr>
  </w:style>
  <w:style w:type="character" w:customStyle="1" w:styleId="310">
    <w:name w:val="Основной текст с отступом 3 Знак1"/>
    <w:uiPriority w:val="99"/>
    <w:semiHidden/>
    <w:qFormat/>
    <w:rsid w:val="00D85B12"/>
    <w:rPr>
      <w:sz w:val="16"/>
      <w:szCs w:val="16"/>
    </w:rPr>
  </w:style>
  <w:style w:type="character" w:customStyle="1" w:styleId="af9">
    <w:name w:val="Цветовое выделение"/>
    <w:uiPriority w:val="99"/>
    <w:qFormat/>
    <w:rsid w:val="00D85B12"/>
    <w:rPr>
      <w:b/>
      <w:bCs/>
      <w:color w:val="26282F"/>
    </w:rPr>
  </w:style>
  <w:style w:type="character" w:customStyle="1" w:styleId="afa">
    <w:name w:val="Активная гипертекстовая ссылка"/>
    <w:uiPriority w:val="99"/>
    <w:qFormat/>
    <w:rsid w:val="00D85B12"/>
    <w:rPr>
      <w:b/>
      <w:bCs/>
      <w:color w:val="106BBE"/>
      <w:sz w:val="26"/>
      <w:u w:val="single"/>
    </w:rPr>
  </w:style>
  <w:style w:type="character" w:customStyle="1" w:styleId="afb">
    <w:name w:val="Выделение для Базового Поиска"/>
    <w:uiPriority w:val="99"/>
    <w:qFormat/>
    <w:rsid w:val="00D85B12"/>
    <w:rPr>
      <w:b/>
      <w:bCs/>
      <w:color w:val="0058A9"/>
    </w:rPr>
  </w:style>
  <w:style w:type="character" w:customStyle="1" w:styleId="afc">
    <w:name w:val="Выделение для Базового Поиска (курсив)"/>
    <w:uiPriority w:val="99"/>
    <w:qFormat/>
    <w:rsid w:val="00D85B12"/>
    <w:rPr>
      <w:b/>
      <w:bCs/>
      <w:i/>
      <w:iCs/>
      <w:color w:val="0058A9"/>
    </w:rPr>
  </w:style>
  <w:style w:type="character" w:customStyle="1" w:styleId="afd">
    <w:name w:val="Заголовок своего сообщения"/>
    <w:uiPriority w:val="99"/>
    <w:qFormat/>
    <w:rsid w:val="00D85B12"/>
  </w:style>
  <w:style w:type="character" w:customStyle="1" w:styleId="afe">
    <w:name w:val="Заголовок чужого сообщения"/>
    <w:uiPriority w:val="99"/>
    <w:qFormat/>
    <w:rsid w:val="00D85B12"/>
    <w:rPr>
      <w:b/>
      <w:bCs/>
      <w:color w:val="FF0000"/>
    </w:rPr>
  </w:style>
  <w:style w:type="character" w:customStyle="1" w:styleId="aff">
    <w:name w:val="Найденные слова"/>
    <w:uiPriority w:val="99"/>
    <w:qFormat/>
    <w:rsid w:val="00D85B12"/>
    <w:rPr>
      <w:b/>
      <w:bCs/>
      <w:color w:val="26282F"/>
      <w:shd w:val="clear" w:color="auto" w:fill="FFF580"/>
    </w:rPr>
  </w:style>
  <w:style w:type="character" w:customStyle="1" w:styleId="aff0">
    <w:name w:val="Не вступил в силу"/>
    <w:uiPriority w:val="99"/>
    <w:qFormat/>
    <w:rsid w:val="00D85B12"/>
    <w:rPr>
      <w:b/>
      <w:bCs/>
      <w:color w:val="000000"/>
      <w:shd w:val="clear" w:color="auto" w:fill="D8EDE8"/>
    </w:rPr>
  </w:style>
  <w:style w:type="character" w:customStyle="1" w:styleId="aff1">
    <w:name w:val="Опечатки"/>
    <w:uiPriority w:val="99"/>
    <w:qFormat/>
    <w:rsid w:val="00D85B12"/>
    <w:rPr>
      <w:color w:val="FF0000"/>
    </w:rPr>
  </w:style>
  <w:style w:type="character" w:customStyle="1" w:styleId="aff2">
    <w:name w:val="Продолжение ссылки"/>
    <w:uiPriority w:val="99"/>
    <w:qFormat/>
    <w:rsid w:val="00D85B12"/>
    <w:rPr>
      <w:b/>
      <w:bCs/>
      <w:color w:val="106BBE"/>
      <w:sz w:val="26"/>
    </w:rPr>
  </w:style>
  <w:style w:type="character" w:customStyle="1" w:styleId="aff3">
    <w:name w:val="Сравнение редакций"/>
    <w:uiPriority w:val="99"/>
    <w:qFormat/>
    <w:rsid w:val="00D85B12"/>
  </w:style>
  <w:style w:type="character" w:customStyle="1" w:styleId="aff4">
    <w:name w:val="Сравнение редакций. Добавленный фрагмент"/>
    <w:uiPriority w:val="99"/>
    <w:qFormat/>
    <w:rsid w:val="00D85B12"/>
    <w:rPr>
      <w:color w:val="000000"/>
      <w:shd w:val="clear" w:color="auto" w:fill="C1D7FF"/>
    </w:rPr>
  </w:style>
  <w:style w:type="character" w:customStyle="1" w:styleId="aff5">
    <w:name w:val="Сравнение редакций. Удаленный фрагмент"/>
    <w:uiPriority w:val="99"/>
    <w:qFormat/>
    <w:rsid w:val="00D85B12"/>
    <w:rPr>
      <w:color w:val="000000"/>
      <w:shd w:val="clear" w:color="auto" w:fill="C4C413"/>
    </w:rPr>
  </w:style>
  <w:style w:type="character" w:customStyle="1" w:styleId="aff6">
    <w:name w:val="Утратил силу"/>
    <w:uiPriority w:val="99"/>
    <w:qFormat/>
    <w:rsid w:val="00D85B12"/>
    <w:rPr>
      <w:b/>
      <w:bCs/>
      <w:strike/>
      <w:color w:val="666600"/>
    </w:rPr>
  </w:style>
  <w:style w:type="character" w:customStyle="1" w:styleId="ListLabel1">
    <w:name w:val="ListLabel 1"/>
    <w:qFormat/>
    <w:rsid w:val="00D85B12"/>
    <w:rPr>
      <w:rFonts w:cs="Courier New"/>
    </w:rPr>
  </w:style>
  <w:style w:type="character" w:customStyle="1" w:styleId="ListLabel2">
    <w:name w:val="ListLabel 2"/>
    <w:qFormat/>
    <w:rsid w:val="00D85B12"/>
    <w:rPr>
      <w:rFonts w:cs="Courier New"/>
    </w:rPr>
  </w:style>
  <w:style w:type="character" w:customStyle="1" w:styleId="ListLabel3">
    <w:name w:val="ListLabel 3"/>
    <w:qFormat/>
    <w:rsid w:val="00D85B12"/>
    <w:rPr>
      <w:rFonts w:cs="Courier New"/>
    </w:rPr>
  </w:style>
  <w:style w:type="character" w:customStyle="1" w:styleId="ListLabel4">
    <w:name w:val="ListLabel 4"/>
    <w:qFormat/>
    <w:rsid w:val="00D85B12"/>
    <w:rPr>
      <w:rFonts w:cs="Courier New"/>
    </w:rPr>
  </w:style>
  <w:style w:type="character" w:customStyle="1" w:styleId="ListLabel5">
    <w:name w:val="ListLabel 5"/>
    <w:qFormat/>
    <w:rsid w:val="00D85B12"/>
    <w:rPr>
      <w:rFonts w:cs="Courier New"/>
    </w:rPr>
  </w:style>
  <w:style w:type="character" w:customStyle="1" w:styleId="ListLabel6">
    <w:name w:val="ListLabel 6"/>
    <w:qFormat/>
    <w:rsid w:val="00D85B12"/>
    <w:rPr>
      <w:rFonts w:cs="Courier New"/>
    </w:rPr>
  </w:style>
  <w:style w:type="paragraph" w:styleId="aff7">
    <w:name w:val="Title"/>
    <w:next w:val="a4"/>
    <w:uiPriority w:val="99"/>
    <w:qFormat/>
    <w:rsid w:val="00D85B12"/>
    <w:pPr>
      <w:widowControl w:val="0"/>
    </w:pPr>
  </w:style>
  <w:style w:type="paragraph" w:styleId="aff8">
    <w:name w:val="List"/>
    <w:basedOn w:val="a4"/>
    <w:rsid w:val="00D85B12"/>
    <w:rPr>
      <w:rFonts w:cs="Mangal"/>
      <w:color w:val="00000A"/>
      <w:sz w:val="28"/>
      <w:lang w:val="ru-RU" w:eastAsia="ru-RU"/>
    </w:rPr>
  </w:style>
  <w:style w:type="paragraph" w:customStyle="1" w:styleId="aff9">
    <w:name w:val="Название"/>
    <w:basedOn w:val="a0"/>
    <w:link w:val="affa"/>
    <w:uiPriority w:val="99"/>
    <w:qFormat/>
    <w:locked/>
    <w:rsid w:val="00D85B12"/>
    <w:pPr>
      <w:suppressLineNumbers/>
      <w:spacing w:before="120" w:after="120"/>
    </w:pPr>
    <w:rPr>
      <w:i/>
      <w:iCs/>
      <w:color w:val="00000A"/>
      <w:sz w:val="24"/>
      <w:szCs w:val="24"/>
      <w:lang w:val="x-none" w:eastAsia="x-none"/>
    </w:rPr>
  </w:style>
  <w:style w:type="character" w:customStyle="1" w:styleId="affa">
    <w:name w:val="Название Знак"/>
    <w:link w:val="aff9"/>
    <w:uiPriority w:val="99"/>
    <w:rsid w:val="00D85B12"/>
    <w:rPr>
      <w:rFonts w:cs="Mangal"/>
      <w:i/>
      <w:iCs/>
      <w:color w:val="00000A"/>
      <w:sz w:val="24"/>
      <w:szCs w:val="24"/>
    </w:rPr>
  </w:style>
  <w:style w:type="paragraph" w:styleId="15">
    <w:name w:val="index 1"/>
    <w:basedOn w:val="a0"/>
    <w:next w:val="a0"/>
    <w:autoRedefine/>
    <w:uiPriority w:val="99"/>
    <w:semiHidden/>
    <w:unhideWhenUsed/>
    <w:rsid w:val="00D85B12"/>
    <w:pPr>
      <w:ind w:left="200" w:hanging="200"/>
    </w:pPr>
  </w:style>
  <w:style w:type="paragraph" w:styleId="affb">
    <w:name w:val="index heading"/>
    <w:basedOn w:val="a0"/>
    <w:qFormat/>
    <w:rsid w:val="00D85B12"/>
    <w:pPr>
      <w:suppressLineNumbers/>
    </w:pPr>
    <w:rPr>
      <w:rFonts w:cs="Mangal"/>
      <w:color w:val="00000A"/>
    </w:rPr>
  </w:style>
  <w:style w:type="paragraph" w:customStyle="1" w:styleId="51">
    <w:name w:val="Основной текст5"/>
    <w:basedOn w:val="a0"/>
    <w:link w:val="af7"/>
    <w:qFormat/>
    <w:rsid w:val="00D85B12"/>
    <w:pPr>
      <w:widowControl w:val="0"/>
      <w:shd w:val="clear" w:color="auto" w:fill="FFFFFF"/>
      <w:spacing w:line="202" w:lineRule="exact"/>
    </w:pPr>
    <w:rPr>
      <w:sz w:val="18"/>
      <w:lang w:val="x-none" w:eastAsia="x-none"/>
    </w:rPr>
  </w:style>
  <w:style w:type="paragraph" w:customStyle="1" w:styleId="affc">
    <w:name w:val="то что надо"/>
    <w:qFormat/>
    <w:rsid w:val="00D85B12"/>
    <w:pPr>
      <w:widowControl w:val="0"/>
      <w:jc w:val="both"/>
    </w:pPr>
    <w:rPr>
      <w:color w:val="00000A"/>
      <w:sz w:val="28"/>
    </w:rPr>
  </w:style>
  <w:style w:type="paragraph" w:customStyle="1" w:styleId="affd">
    <w:name w:val="Нормальный (таблица)"/>
    <w:basedOn w:val="a0"/>
    <w:uiPriority w:val="99"/>
    <w:qFormat/>
    <w:rsid w:val="00D85B12"/>
    <w:pPr>
      <w:widowControl w:val="0"/>
      <w:jc w:val="both"/>
    </w:pPr>
    <w:rPr>
      <w:rFonts w:ascii="Arial" w:hAnsi="Arial" w:cs="Arial"/>
      <w:color w:val="00000A"/>
      <w:sz w:val="24"/>
      <w:szCs w:val="24"/>
    </w:rPr>
  </w:style>
  <w:style w:type="paragraph" w:customStyle="1" w:styleId="affe">
    <w:name w:val="Прижатый влево"/>
    <w:basedOn w:val="a0"/>
    <w:uiPriority w:val="99"/>
    <w:qFormat/>
    <w:rsid w:val="00D85B12"/>
    <w:pPr>
      <w:widowControl w:val="0"/>
    </w:pPr>
    <w:rPr>
      <w:rFonts w:ascii="Arial" w:hAnsi="Arial" w:cs="Arial"/>
      <w:color w:val="00000A"/>
      <w:sz w:val="24"/>
      <w:szCs w:val="24"/>
    </w:rPr>
  </w:style>
  <w:style w:type="paragraph" w:customStyle="1" w:styleId="16">
    <w:name w:val="Абзац списка1"/>
    <w:basedOn w:val="a0"/>
    <w:uiPriority w:val="99"/>
    <w:qFormat/>
    <w:rsid w:val="00D85B12"/>
    <w:pPr>
      <w:ind w:left="720"/>
      <w:contextualSpacing/>
    </w:pPr>
    <w:rPr>
      <w:color w:val="00000A"/>
    </w:rPr>
  </w:style>
  <w:style w:type="paragraph" w:styleId="afff">
    <w:name w:val="List Paragraph"/>
    <w:basedOn w:val="a0"/>
    <w:uiPriority w:val="34"/>
    <w:qFormat/>
    <w:rsid w:val="00D85B12"/>
    <w:pPr>
      <w:ind w:left="720"/>
      <w:contextualSpacing/>
    </w:pPr>
    <w:rPr>
      <w:color w:val="00000A"/>
    </w:rPr>
  </w:style>
  <w:style w:type="paragraph" w:customStyle="1" w:styleId="afff0">
    <w:name w:val="Внимание"/>
    <w:basedOn w:val="a0"/>
    <w:uiPriority w:val="99"/>
    <w:qFormat/>
    <w:rsid w:val="00D85B12"/>
    <w:rPr>
      <w:rFonts w:ascii="Arial" w:eastAsia="Calibri" w:hAnsi="Arial" w:cs="Arial"/>
      <w:color w:val="00000A"/>
      <w:sz w:val="24"/>
      <w:szCs w:val="24"/>
      <w:shd w:val="clear" w:color="auto" w:fill="F5F3DA"/>
    </w:rPr>
  </w:style>
  <w:style w:type="paragraph" w:customStyle="1" w:styleId="afff1">
    <w:name w:val="Внимание: криминал!!"/>
    <w:basedOn w:val="afff0"/>
    <w:uiPriority w:val="99"/>
    <w:qFormat/>
    <w:rsid w:val="00D85B12"/>
  </w:style>
  <w:style w:type="paragraph" w:customStyle="1" w:styleId="afff2">
    <w:name w:val="Внимание: недобросовестность!"/>
    <w:basedOn w:val="afff0"/>
    <w:uiPriority w:val="99"/>
    <w:qFormat/>
    <w:rsid w:val="00D85B12"/>
  </w:style>
  <w:style w:type="paragraph" w:customStyle="1" w:styleId="afff3">
    <w:name w:val="Дочерний элемент списка"/>
    <w:basedOn w:val="a0"/>
    <w:uiPriority w:val="99"/>
    <w:qFormat/>
    <w:rsid w:val="00D85B12"/>
    <w:pPr>
      <w:widowControl w:val="0"/>
      <w:jc w:val="both"/>
    </w:pPr>
    <w:rPr>
      <w:rFonts w:ascii="Arial" w:eastAsia="Calibri" w:hAnsi="Arial" w:cs="Arial"/>
      <w:color w:val="868381"/>
    </w:rPr>
  </w:style>
  <w:style w:type="paragraph" w:customStyle="1" w:styleId="afff4">
    <w:name w:val="Основное меню (преемственное)"/>
    <w:basedOn w:val="a0"/>
    <w:uiPriority w:val="99"/>
    <w:qFormat/>
    <w:rsid w:val="00D85B12"/>
    <w:pPr>
      <w:widowControl w:val="0"/>
      <w:ind w:firstLine="720"/>
      <w:jc w:val="both"/>
    </w:pPr>
    <w:rPr>
      <w:rFonts w:ascii="Verdana" w:eastAsia="Calibri" w:hAnsi="Verdana" w:cs="Verdana"/>
      <w:color w:val="00000A"/>
      <w:sz w:val="22"/>
      <w:szCs w:val="22"/>
    </w:rPr>
  </w:style>
  <w:style w:type="paragraph" w:customStyle="1" w:styleId="afff5">
    <w:name w:val="Заголовок группы контролов"/>
    <w:basedOn w:val="a0"/>
    <w:uiPriority w:val="99"/>
    <w:qFormat/>
    <w:rsid w:val="00D85B12"/>
    <w:pPr>
      <w:widowControl w:val="0"/>
      <w:ind w:firstLine="720"/>
      <w:jc w:val="both"/>
    </w:pPr>
    <w:rPr>
      <w:rFonts w:ascii="Arial" w:eastAsia="Calibri" w:hAnsi="Arial" w:cs="Arial"/>
      <w:b/>
      <w:bCs/>
      <w:color w:val="000000"/>
      <w:sz w:val="24"/>
      <w:szCs w:val="24"/>
    </w:rPr>
  </w:style>
  <w:style w:type="paragraph" w:customStyle="1" w:styleId="afff6">
    <w:name w:val="Заголовок для информации об изменениях"/>
    <w:basedOn w:val="1"/>
    <w:uiPriority w:val="99"/>
    <w:qFormat/>
    <w:rsid w:val="00D85B12"/>
    <w:rPr>
      <w:rFonts w:ascii="Arial" w:eastAsia="Calibri" w:hAnsi="Arial" w:cs="Arial"/>
      <w:color w:val="26282F"/>
      <w:spacing w:val="0"/>
      <w:sz w:val="18"/>
      <w:szCs w:val="18"/>
      <w:shd w:val="clear" w:color="auto" w:fill="FFFFFF"/>
      <w:lang w:val="ru-RU" w:eastAsia="ru-RU"/>
    </w:rPr>
  </w:style>
  <w:style w:type="paragraph" w:customStyle="1" w:styleId="afff7">
    <w:name w:val="Заголовок распахивающейся части диалога"/>
    <w:basedOn w:val="a0"/>
    <w:uiPriority w:val="99"/>
    <w:qFormat/>
    <w:rsid w:val="00D85B12"/>
    <w:pPr>
      <w:widowControl w:val="0"/>
      <w:ind w:firstLine="720"/>
      <w:jc w:val="both"/>
    </w:pPr>
    <w:rPr>
      <w:rFonts w:ascii="Arial" w:eastAsia="Calibri" w:hAnsi="Arial" w:cs="Arial"/>
      <w:i/>
      <w:iCs/>
      <w:color w:val="000080"/>
      <w:sz w:val="22"/>
      <w:szCs w:val="22"/>
    </w:rPr>
  </w:style>
  <w:style w:type="paragraph" w:customStyle="1" w:styleId="afff8">
    <w:name w:val="Заголовок статьи"/>
    <w:basedOn w:val="a0"/>
    <w:uiPriority w:val="99"/>
    <w:qFormat/>
    <w:rsid w:val="00D85B12"/>
    <w:pPr>
      <w:widowControl w:val="0"/>
      <w:ind w:left="1612" w:hanging="892"/>
      <w:jc w:val="both"/>
    </w:pPr>
    <w:rPr>
      <w:rFonts w:ascii="Arial" w:eastAsia="Calibri" w:hAnsi="Arial" w:cs="Arial"/>
      <w:color w:val="00000A"/>
      <w:sz w:val="24"/>
      <w:szCs w:val="24"/>
    </w:rPr>
  </w:style>
  <w:style w:type="paragraph" w:customStyle="1" w:styleId="afff9">
    <w:name w:val="Заголовок ЭР (левое окно)"/>
    <w:basedOn w:val="a0"/>
    <w:uiPriority w:val="99"/>
    <w:qFormat/>
    <w:rsid w:val="00D85B12"/>
    <w:pPr>
      <w:widowControl w:val="0"/>
      <w:spacing w:before="300" w:after="250"/>
      <w:jc w:val="center"/>
    </w:pPr>
    <w:rPr>
      <w:rFonts w:ascii="Arial" w:eastAsia="Calibri" w:hAnsi="Arial" w:cs="Arial"/>
      <w:b/>
      <w:bCs/>
      <w:color w:val="26282F"/>
      <w:sz w:val="26"/>
      <w:szCs w:val="26"/>
    </w:rPr>
  </w:style>
  <w:style w:type="paragraph" w:customStyle="1" w:styleId="afffa">
    <w:name w:val="Заголовок ЭР (правое окно)"/>
    <w:basedOn w:val="afff9"/>
    <w:uiPriority w:val="99"/>
    <w:qFormat/>
    <w:rsid w:val="00D85B12"/>
    <w:pPr>
      <w:spacing w:after="0"/>
      <w:jc w:val="left"/>
    </w:pPr>
  </w:style>
  <w:style w:type="paragraph" w:customStyle="1" w:styleId="afffb">
    <w:name w:val="Интерактивный заголовок"/>
    <w:basedOn w:val="aff7"/>
    <w:uiPriority w:val="99"/>
    <w:qFormat/>
    <w:rsid w:val="00D85B12"/>
    <w:rPr>
      <w:u w:val="single"/>
    </w:rPr>
  </w:style>
  <w:style w:type="paragraph" w:customStyle="1" w:styleId="afffc">
    <w:name w:val="Текст информации об изменениях"/>
    <w:basedOn w:val="a0"/>
    <w:uiPriority w:val="99"/>
    <w:qFormat/>
    <w:rsid w:val="00D85B12"/>
    <w:pPr>
      <w:widowControl w:val="0"/>
      <w:ind w:firstLine="720"/>
      <w:jc w:val="both"/>
    </w:pPr>
    <w:rPr>
      <w:rFonts w:ascii="Arial" w:eastAsia="Calibri" w:hAnsi="Arial" w:cs="Arial"/>
      <w:color w:val="353842"/>
      <w:sz w:val="18"/>
      <w:szCs w:val="18"/>
    </w:rPr>
  </w:style>
  <w:style w:type="paragraph" w:customStyle="1" w:styleId="afffd">
    <w:name w:val="Информация об изменениях"/>
    <w:basedOn w:val="afffc"/>
    <w:uiPriority w:val="99"/>
    <w:qFormat/>
    <w:rsid w:val="00D85B12"/>
    <w:rPr>
      <w:shd w:val="clear" w:color="auto" w:fill="EAEFED"/>
    </w:rPr>
  </w:style>
  <w:style w:type="paragraph" w:customStyle="1" w:styleId="afffe">
    <w:name w:val="Текст (справка)"/>
    <w:basedOn w:val="a0"/>
    <w:uiPriority w:val="99"/>
    <w:qFormat/>
    <w:rsid w:val="00D85B12"/>
    <w:pPr>
      <w:widowControl w:val="0"/>
      <w:ind w:left="170" w:right="170"/>
    </w:pPr>
    <w:rPr>
      <w:rFonts w:ascii="Arial" w:eastAsia="Calibri" w:hAnsi="Arial" w:cs="Arial"/>
      <w:color w:val="00000A"/>
      <w:sz w:val="24"/>
      <w:szCs w:val="24"/>
    </w:rPr>
  </w:style>
  <w:style w:type="paragraph" w:customStyle="1" w:styleId="affff">
    <w:name w:val="Комментарий"/>
    <w:basedOn w:val="afffe"/>
    <w:uiPriority w:val="99"/>
    <w:qFormat/>
    <w:rsid w:val="00D85B12"/>
    <w:rPr>
      <w:color w:val="353842"/>
      <w:shd w:val="clear" w:color="auto" w:fill="F0F0F0"/>
    </w:rPr>
  </w:style>
  <w:style w:type="paragraph" w:customStyle="1" w:styleId="affff0">
    <w:name w:val="Информация об изменениях документа"/>
    <w:basedOn w:val="affff"/>
    <w:uiPriority w:val="99"/>
    <w:qFormat/>
    <w:rsid w:val="00D85B12"/>
    <w:rPr>
      <w:i/>
      <w:iCs/>
    </w:rPr>
  </w:style>
  <w:style w:type="paragraph" w:customStyle="1" w:styleId="affff1">
    <w:name w:val="Текст (лев. подпись)"/>
    <w:basedOn w:val="a0"/>
    <w:uiPriority w:val="99"/>
    <w:qFormat/>
    <w:rsid w:val="00D85B12"/>
    <w:pPr>
      <w:widowControl w:val="0"/>
    </w:pPr>
    <w:rPr>
      <w:rFonts w:ascii="Arial" w:eastAsia="Calibri" w:hAnsi="Arial" w:cs="Arial"/>
      <w:color w:val="00000A"/>
      <w:sz w:val="24"/>
      <w:szCs w:val="24"/>
    </w:rPr>
  </w:style>
  <w:style w:type="paragraph" w:customStyle="1" w:styleId="affff2">
    <w:name w:val="Колонтитул (левый)"/>
    <w:basedOn w:val="affff1"/>
    <w:uiPriority w:val="99"/>
    <w:qFormat/>
    <w:rsid w:val="00D85B12"/>
    <w:rPr>
      <w:sz w:val="14"/>
      <w:szCs w:val="14"/>
    </w:rPr>
  </w:style>
  <w:style w:type="paragraph" w:customStyle="1" w:styleId="affff3">
    <w:name w:val="Текст (прав. подпись)"/>
    <w:basedOn w:val="a0"/>
    <w:uiPriority w:val="99"/>
    <w:qFormat/>
    <w:rsid w:val="00D85B12"/>
    <w:pPr>
      <w:widowControl w:val="0"/>
      <w:jc w:val="right"/>
    </w:pPr>
    <w:rPr>
      <w:rFonts w:ascii="Arial" w:eastAsia="Calibri" w:hAnsi="Arial" w:cs="Arial"/>
      <w:color w:val="00000A"/>
      <w:sz w:val="24"/>
      <w:szCs w:val="24"/>
    </w:rPr>
  </w:style>
  <w:style w:type="paragraph" w:customStyle="1" w:styleId="affff4">
    <w:name w:val="Колонтитул (правый)"/>
    <w:basedOn w:val="affff3"/>
    <w:uiPriority w:val="99"/>
    <w:qFormat/>
    <w:rsid w:val="00D85B12"/>
    <w:rPr>
      <w:sz w:val="14"/>
      <w:szCs w:val="14"/>
    </w:rPr>
  </w:style>
  <w:style w:type="paragraph" w:customStyle="1" w:styleId="affff5">
    <w:name w:val="Комментарий пользователя"/>
    <w:basedOn w:val="affff"/>
    <w:uiPriority w:val="99"/>
    <w:qFormat/>
    <w:rsid w:val="00D85B12"/>
    <w:rPr>
      <w:shd w:val="clear" w:color="auto" w:fill="FFDFE0"/>
    </w:rPr>
  </w:style>
  <w:style w:type="paragraph" w:customStyle="1" w:styleId="affff6">
    <w:name w:val="Куда обратиться?"/>
    <w:basedOn w:val="afff0"/>
    <w:uiPriority w:val="99"/>
    <w:qFormat/>
    <w:rsid w:val="00D85B12"/>
  </w:style>
  <w:style w:type="paragraph" w:customStyle="1" w:styleId="affff7">
    <w:name w:val="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8">
    <w:name w:val="Необходимые документы"/>
    <w:basedOn w:val="afff0"/>
    <w:uiPriority w:val="99"/>
    <w:qFormat/>
    <w:rsid w:val="00D85B12"/>
    <w:pPr>
      <w:ind w:firstLine="118"/>
    </w:pPr>
  </w:style>
  <w:style w:type="paragraph" w:customStyle="1" w:styleId="affff9">
    <w:name w:val="Таблицы (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a">
    <w:name w:val="Оглавление"/>
    <w:basedOn w:val="affff9"/>
    <w:uiPriority w:val="99"/>
    <w:qFormat/>
    <w:rsid w:val="00D85B12"/>
    <w:pPr>
      <w:ind w:left="140"/>
    </w:pPr>
  </w:style>
  <w:style w:type="paragraph" w:customStyle="1" w:styleId="affffb">
    <w:name w:val="Переменная часть"/>
    <w:basedOn w:val="afff4"/>
    <w:uiPriority w:val="99"/>
    <w:qFormat/>
    <w:rsid w:val="00D85B12"/>
    <w:rPr>
      <w:sz w:val="18"/>
      <w:szCs w:val="18"/>
    </w:rPr>
  </w:style>
  <w:style w:type="paragraph" w:customStyle="1" w:styleId="affffc">
    <w:name w:val="Подвал для информации об изменениях"/>
    <w:basedOn w:val="1"/>
    <w:uiPriority w:val="99"/>
    <w:qFormat/>
    <w:rsid w:val="00D85B12"/>
    <w:pPr>
      <w:widowControl w:val="0"/>
      <w:spacing w:before="108" w:after="108" w:line="240" w:lineRule="auto"/>
    </w:pPr>
    <w:rPr>
      <w:rFonts w:ascii="Arial" w:eastAsia="Calibri" w:hAnsi="Arial" w:cs="Arial"/>
      <w:b w:val="0"/>
      <w:color w:val="26282F"/>
      <w:spacing w:val="0"/>
      <w:sz w:val="18"/>
      <w:szCs w:val="18"/>
      <w:lang w:val="ru-RU" w:eastAsia="ru-RU"/>
    </w:rPr>
  </w:style>
  <w:style w:type="paragraph" w:customStyle="1" w:styleId="affffd">
    <w:name w:val="Подзаголовок для информации об изменениях"/>
    <w:basedOn w:val="afffc"/>
    <w:uiPriority w:val="99"/>
    <w:qFormat/>
    <w:rsid w:val="00D85B12"/>
    <w:rPr>
      <w:b/>
      <w:bCs/>
    </w:rPr>
  </w:style>
  <w:style w:type="paragraph" w:customStyle="1" w:styleId="affffe">
    <w:name w:val="Подчёркнуный текст"/>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
    <w:name w:val="Постоянная часть"/>
    <w:basedOn w:val="afff4"/>
    <w:uiPriority w:val="99"/>
    <w:qFormat/>
    <w:rsid w:val="00D85B12"/>
    <w:rPr>
      <w:sz w:val="20"/>
      <w:szCs w:val="20"/>
    </w:rPr>
  </w:style>
  <w:style w:type="paragraph" w:customStyle="1" w:styleId="afffff0">
    <w:name w:val="Пример."/>
    <w:basedOn w:val="afff0"/>
    <w:uiPriority w:val="99"/>
    <w:qFormat/>
    <w:rsid w:val="00D85B12"/>
  </w:style>
  <w:style w:type="paragraph" w:customStyle="1" w:styleId="afffff1">
    <w:name w:val="Примечание."/>
    <w:basedOn w:val="afff0"/>
    <w:uiPriority w:val="99"/>
    <w:qFormat/>
    <w:rsid w:val="00D85B12"/>
  </w:style>
  <w:style w:type="paragraph" w:customStyle="1" w:styleId="afffff2">
    <w:name w:val="Словарная статья"/>
    <w:basedOn w:val="a0"/>
    <w:uiPriority w:val="99"/>
    <w:qFormat/>
    <w:rsid w:val="00D85B12"/>
    <w:pPr>
      <w:widowControl w:val="0"/>
      <w:ind w:right="118"/>
      <w:jc w:val="both"/>
    </w:pPr>
    <w:rPr>
      <w:rFonts w:ascii="Arial" w:eastAsia="Calibri" w:hAnsi="Arial" w:cs="Arial"/>
      <w:color w:val="00000A"/>
      <w:sz w:val="24"/>
      <w:szCs w:val="24"/>
    </w:rPr>
  </w:style>
  <w:style w:type="paragraph" w:customStyle="1" w:styleId="afffff3">
    <w:name w:val="Ссылка на официальную публикацию"/>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4">
    <w:name w:val="Текст в таблице"/>
    <w:basedOn w:val="affd"/>
    <w:uiPriority w:val="99"/>
    <w:qFormat/>
    <w:rsid w:val="00D85B12"/>
    <w:pPr>
      <w:ind w:firstLine="500"/>
    </w:pPr>
    <w:rPr>
      <w:rFonts w:eastAsia="Calibri"/>
    </w:rPr>
  </w:style>
  <w:style w:type="paragraph" w:customStyle="1" w:styleId="afffff5">
    <w:name w:val="Текст ЭР (см. также)"/>
    <w:basedOn w:val="a0"/>
    <w:uiPriority w:val="99"/>
    <w:qFormat/>
    <w:rsid w:val="00D85B12"/>
    <w:pPr>
      <w:widowControl w:val="0"/>
      <w:spacing w:before="200"/>
    </w:pPr>
    <w:rPr>
      <w:rFonts w:ascii="Arial" w:eastAsia="Calibri" w:hAnsi="Arial" w:cs="Arial"/>
      <w:color w:val="00000A"/>
    </w:rPr>
  </w:style>
  <w:style w:type="paragraph" w:customStyle="1" w:styleId="afffff6">
    <w:name w:val="Технический комментарий"/>
    <w:basedOn w:val="a0"/>
    <w:uiPriority w:val="99"/>
    <w:qFormat/>
    <w:rsid w:val="00D85B12"/>
    <w:rPr>
      <w:rFonts w:ascii="Arial" w:eastAsia="Calibri" w:hAnsi="Arial" w:cs="Arial"/>
      <w:color w:val="463F31"/>
      <w:sz w:val="24"/>
      <w:szCs w:val="24"/>
      <w:shd w:val="clear" w:color="auto" w:fill="FFFFA6"/>
    </w:rPr>
  </w:style>
  <w:style w:type="paragraph" w:customStyle="1" w:styleId="afffff7">
    <w:name w:val="Формула"/>
    <w:basedOn w:val="a0"/>
    <w:uiPriority w:val="99"/>
    <w:qFormat/>
    <w:rsid w:val="00D85B12"/>
    <w:rPr>
      <w:rFonts w:ascii="Arial" w:eastAsia="Calibri" w:hAnsi="Arial" w:cs="Arial"/>
      <w:color w:val="00000A"/>
      <w:sz w:val="24"/>
      <w:szCs w:val="24"/>
      <w:shd w:val="clear" w:color="auto" w:fill="F5F3DA"/>
    </w:rPr>
  </w:style>
  <w:style w:type="paragraph" w:customStyle="1" w:styleId="afffff8">
    <w:name w:val="Центрированный (таблица)"/>
    <w:basedOn w:val="affd"/>
    <w:uiPriority w:val="99"/>
    <w:qFormat/>
    <w:rsid w:val="00D85B12"/>
    <w:pPr>
      <w:jc w:val="center"/>
    </w:pPr>
    <w:rPr>
      <w:rFonts w:eastAsia="Calibri"/>
    </w:rPr>
  </w:style>
  <w:style w:type="paragraph" w:customStyle="1" w:styleId="-0">
    <w:name w:val="ЭР-содержание (правое окно)"/>
    <w:basedOn w:val="a0"/>
    <w:uiPriority w:val="99"/>
    <w:qFormat/>
    <w:rsid w:val="00D85B12"/>
    <w:pPr>
      <w:widowControl w:val="0"/>
      <w:spacing w:before="300"/>
    </w:pPr>
    <w:rPr>
      <w:rFonts w:ascii="Arial" w:eastAsia="Calibri" w:hAnsi="Arial" w:cs="Arial"/>
      <w:color w:val="00000A"/>
      <w:sz w:val="24"/>
      <w:szCs w:val="24"/>
    </w:rPr>
  </w:style>
  <w:style w:type="paragraph" w:customStyle="1" w:styleId="ConsPlusTitle">
    <w:name w:val="ConsPlusTitle"/>
    <w:qFormat/>
    <w:rsid w:val="00D85B12"/>
    <w:pPr>
      <w:widowControl w:val="0"/>
    </w:pPr>
    <w:rPr>
      <w:rFonts w:ascii="Calibri" w:hAnsi="Calibri" w:cs="Calibri"/>
      <w:b/>
      <w:color w:val="00000A"/>
      <w:sz w:val="22"/>
    </w:rPr>
  </w:style>
  <w:style w:type="paragraph" w:customStyle="1" w:styleId="afffff9">
    <w:name w:val="Содержимое врезки"/>
    <w:basedOn w:val="a0"/>
    <w:qFormat/>
    <w:rsid w:val="00D85B12"/>
    <w:rPr>
      <w:color w:val="00000A"/>
    </w:rPr>
  </w:style>
  <w:style w:type="numbering" w:customStyle="1" w:styleId="17">
    <w:name w:val="Нет списка1"/>
    <w:uiPriority w:val="99"/>
    <w:semiHidden/>
    <w:unhideWhenUsed/>
    <w:rsid w:val="00D85B12"/>
  </w:style>
  <w:style w:type="character" w:customStyle="1" w:styleId="70">
    <w:name w:val="Заголовок 7 Знак"/>
    <w:link w:val="7"/>
    <w:uiPriority w:val="99"/>
    <w:rsid w:val="00C20046"/>
    <w:rPr>
      <w:rFonts w:ascii="Arial" w:hAnsi="Arial"/>
      <w:b/>
      <w:i/>
      <w:sz w:val="22"/>
      <w:lang w:val="x-none" w:eastAsia="x-none"/>
    </w:rPr>
  </w:style>
  <w:style w:type="character" w:styleId="afffffa">
    <w:name w:val="Emphasis"/>
    <w:uiPriority w:val="99"/>
    <w:qFormat/>
    <w:locked/>
    <w:rsid w:val="00C20046"/>
    <w:rPr>
      <w:i/>
      <w:iCs w:val="0"/>
    </w:rPr>
  </w:style>
  <w:style w:type="paragraph" w:customStyle="1" w:styleId="18">
    <w:name w:val="Без интервала1"/>
    <w:uiPriority w:val="99"/>
    <w:rsid w:val="00C20046"/>
    <w:rPr>
      <w:rFonts w:ascii="Calibri" w:hAnsi="Calibri"/>
      <w:sz w:val="22"/>
      <w:szCs w:val="22"/>
      <w:lang w:eastAsia="en-US"/>
    </w:rPr>
  </w:style>
  <w:style w:type="character" w:customStyle="1" w:styleId="BodyTextIndentChar">
    <w:name w:val="Body Text Indent Char"/>
    <w:uiPriority w:val="99"/>
    <w:locked/>
    <w:rsid w:val="00C20046"/>
    <w:rPr>
      <w:rFonts w:ascii="Times New Roman" w:hAnsi="Times New Roman" w:cs="Times New Roman" w:hint="default"/>
      <w:sz w:val="20"/>
      <w:szCs w:val="20"/>
      <w:lang w:val="x-none" w:eastAsia="ru-RU"/>
    </w:rPr>
  </w:style>
  <w:style w:type="paragraph" w:customStyle="1" w:styleId="19">
    <w:name w:val="Стиль1"/>
    <w:basedOn w:val="ad"/>
    <w:uiPriority w:val="99"/>
    <w:rsid w:val="00C20046"/>
    <w:pPr>
      <w:spacing w:before="0" w:beforeAutospacing="0" w:after="0" w:afterAutospacing="0"/>
      <w:ind w:firstLine="709"/>
      <w:jc w:val="both"/>
    </w:pPr>
    <w:rPr>
      <w:sz w:val="28"/>
      <w:szCs w:val="28"/>
    </w:rPr>
  </w:style>
  <w:style w:type="paragraph" w:customStyle="1" w:styleId="22">
    <w:name w:val="Без интервала2"/>
    <w:uiPriority w:val="99"/>
    <w:rsid w:val="00C20046"/>
    <w:rPr>
      <w:rFonts w:ascii="Calibri" w:hAnsi="Calibri"/>
      <w:sz w:val="22"/>
      <w:szCs w:val="22"/>
      <w:lang w:eastAsia="en-US"/>
    </w:rPr>
  </w:style>
  <w:style w:type="paragraph" w:customStyle="1" w:styleId="23">
    <w:name w:val="Абзац списка2"/>
    <w:basedOn w:val="a0"/>
    <w:uiPriority w:val="99"/>
    <w:rsid w:val="00C20046"/>
    <w:pPr>
      <w:spacing w:after="200" w:line="276" w:lineRule="auto"/>
      <w:ind w:left="720"/>
      <w:contextualSpacing/>
    </w:pPr>
    <w:rPr>
      <w:rFonts w:ascii="Calibri" w:hAnsi="Calibri"/>
      <w:sz w:val="22"/>
      <w:szCs w:val="22"/>
      <w:lang w:eastAsia="en-US"/>
    </w:rPr>
  </w:style>
  <w:style w:type="paragraph" w:styleId="afffffb">
    <w:name w:val="Plain Text"/>
    <w:basedOn w:val="a0"/>
    <w:link w:val="afffffc"/>
    <w:uiPriority w:val="99"/>
    <w:rsid w:val="00C20046"/>
    <w:rPr>
      <w:rFonts w:ascii="Courier New" w:hAnsi="Courier New"/>
      <w:lang w:val="x-none" w:eastAsia="x-none"/>
    </w:rPr>
  </w:style>
  <w:style w:type="character" w:customStyle="1" w:styleId="afffffc">
    <w:name w:val="Текст Знак"/>
    <w:link w:val="afffffb"/>
    <w:uiPriority w:val="99"/>
    <w:rsid w:val="00C20046"/>
    <w:rPr>
      <w:rFonts w:ascii="Courier New" w:hAnsi="Courier New"/>
      <w:lang w:val="x-none" w:eastAsia="x-none"/>
    </w:rPr>
  </w:style>
  <w:style w:type="paragraph" w:customStyle="1" w:styleId="afffffd">
    <w:name w:val="Основной"/>
    <w:basedOn w:val="a0"/>
    <w:uiPriority w:val="99"/>
    <w:rsid w:val="00C20046"/>
    <w:pPr>
      <w:widowControl w:val="0"/>
      <w:ind w:firstLine="720"/>
      <w:jc w:val="both"/>
    </w:pPr>
    <w:rPr>
      <w:sz w:val="28"/>
      <w:szCs w:val="28"/>
    </w:rPr>
  </w:style>
  <w:style w:type="paragraph" w:styleId="afffffe">
    <w:name w:val="Subtitle"/>
    <w:basedOn w:val="a0"/>
    <w:link w:val="affffff"/>
    <w:uiPriority w:val="99"/>
    <w:qFormat/>
    <w:locked/>
    <w:rsid w:val="00C20046"/>
    <w:pPr>
      <w:jc w:val="center"/>
    </w:pPr>
    <w:rPr>
      <w:sz w:val="28"/>
      <w:u w:val="single"/>
      <w:lang w:val="x-none" w:eastAsia="x-none"/>
    </w:rPr>
  </w:style>
  <w:style w:type="character" w:customStyle="1" w:styleId="affffff">
    <w:name w:val="Подзаголовок Знак"/>
    <w:link w:val="afffffe"/>
    <w:uiPriority w:val="99"/>
    <w:rsid w:val="00C20046"/>
    <w:rPr>
      <w:sz w:val="28"/>
      <w:u w:val="single"/>
      <w:lang w:val="x-none" w:eastAsia="x-none"/>
    </w:rPr>
  </w:style>
  <w:style w:type="character" w:styleId="affffff0">
    <w:name w:val="footnote reference"/>
    <w:aliases w:val="Знак сноски 1,Знак сноски-FN,Ciae niinee-FN,Referencia nota al pie"/>
    <w:uiPriority w:val="99"/>
    <w:rsid w:val="00C20046"/>
    <w:rPr>
      <w:rFonts w:ascii="Verdana" w:hAnsi="Verdana" w:cs="Verdana"/>
      <w:sz w:val="18"/>
      <w:szCs w:val="18"/>
      <w:vertAlign w:val="superscript"/>
    </w:rPr>
  </w:style>
  <w:style w:type="paragraph" w:styleId="affff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ffff2"/>
    <w:uiPriority w:val="99"/>
    <w:rsid w:val="00C20046"/>
    <w:rPr>
      <w:rFonts w:ascii="Verdana" w:eastAsia="Calibri" w:hAnsi="Verdana"/>
      <w:sz w:val="18"/>
      <w:szCs w:val="18"/>
      <w:lang w:val="x-none" w:eastAsia="x-none"/>
    </w:rPr>
  </w:style>
  <w:style w:type="character" w:customStyle="1" w:styleId="affff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1"/>
    <w:uiPriority w:val="99"/>
    <w:rsid w:val="00C20046"/>
    <w:rPr>
      <w:rFonts w:ascii="Verdana" w:eastAsia="Calibri" w:hAnsi="Verdana"/>
      <w:sz w:val="18"/>
      <w:szCs w:val="18"/>
      <w:lang w:val="x-none" w:eastAsia="x-none"/>
    </w:rPr>
  </w:style>
  <w:style w:type="paragraph" w:customStyle="1" w:styleId="1a">
    <w:name w:val="Знак1"/>
    <w:basedOn w:val="a0"/>
    <w:uiPriority w:val="99"/>
    <w:rsid w:val="00C20046"/>
    <w:pPr>
      <w:spacing w:before="100" w:beforeAutospacing="1" w:after="100" w:afterAutospacing="1"/>
    </w:pPr>
    <w:rPr>
      <w:rFonts w:ascii="Tahoma" w:hAnsi="Tahoma"/>
      <w:lang w:val="en-US" w:eastAsia="en-US"/>
    </w:rPr>
  </w:style>
  <w:style w:type="paragraph" w:styleId="24">
    <w:name w:val="Body Text Indent 2"/>
    <w:basedOn w:val="a0"/>
    <w:link w:val="25"/>
    <w:uiPriority w:val="99"/>
    <w:rsid w:val="00C20046"/>
    <w:pPr>
      <w:ind w:firstLine="709"/>
      <w:jc w:val="both"/>
    </w:pPr>
    <w:rPr>
      <w:rFonts w:ascii="Arial" w:hAnsi="Arial"/>
      <w:sz w:val="22"/>
      <w:lang w:val="x-none" w:eastAsia="x-none"/>
    </w:rPr>
  </w:style>
  <w:style w:type="character" w:customStyle="1" w:styleId="25">
    <w:name w:val="Основной текст с отступом 2 Знак"/>
    <w:link w:val="24"/>
    <w:uiPriority w:val="99"/>
    <w:rsid w:val="00C20046"/>
    <w:rPr>
      <w:rFonts w:ascii="Arial" w:hAnsi="Arial"/>
      <w:sz w:val="22"/>
      <w:lang w:val="x-none" w:eastAsia="x-none"/>
    </w:rPr>
  </w:style>
  <w:style w:type="paragraph" w:customStyle="1" w:styleId="ConsNormal">
    <w:name w:val="ConsNormal"/>
    <w:uiPriority w:val="99"/>
    <w:rsid w:val="00C20046"/>
    <w:pPr>
      <w:widowControl w:val="0"/>
      <w:autoSpaceDE w:val="0"/>
      <w:autoSpaceDN w:val="0"/>
      <w:adjustRightInd w:val="0"/>
      <w:ind w:firstLine="720"/>
    </w:pPr>
    <w:rPr>
      <w:rFonts w:ascii="Arial" w:hAnsi="Arial" w:cs="Arial"/>
    </w:rPr>
  </w:style>
  <w:style w:type="paragraph" w:customStyle="1" w:styleId="Default">
    <w:name w:val="Default"/>
    <w:rsid w:val="00C20046"/>
    <w:pPr>
      <w:autoSpaceDE w:val="0"/>
      <w:autoSpaceDN w:val="0"/>
      <w:adjustRightInd w:val="0"/>
    </w:pPr>
    <w:rPr>
      <w:rFonts w:eastAsia="Lucida Sans Unicode"/>
      <w:color w:val="000000"/>
      <w:sz w:val="24"/>
      <w:szCs w:val="24"/>
      <w:lang w:eastAsia="en-US"/>
    </w:rPr>
  </w:style>
  <w:style w:type="paragraph" w:styleId="26">
    <w:name w:val="Body Text 2"/>
    <w:basedOn w:val="a0"/>
    <w:link w:val="27"/>
    <w:uiPriority w:val="99"/>
    <w:unhideWhenUsed/>
    <w:rsid w:val="00C20046"/>
    <w:pPr>
      <w:widowControl w:val="0"/>
      <w:suppressAutoHyphens/>
      <w:spacing w:after="120" w:line="480" w:lineRule="auto"/>
    </w:pPr>
    <w:rPr>
      <w:rFonts w:eastAsia="Lucida Sans Unicode" w:cs="Tahoma"/>
      <w:sz w:val="28"/>
      <w:szCs w:val="24"/>
      <w:lang w:val="x-none" w:eastAsia="x-none" w:bidi="ru-RU"/>
    </w:rPr>
  </w:style>
  <w:style w:type="character" w:customStyle="1" w:styleId="27">
    <w:name w:val="Основной текст 2 Знак"/>
    <w:link w:val="26"/>
    <w:uiPriority w:val="99"/>
    <w:rsid w:val="00C20046"/>
    <w:rPr>
      <w:rFonts w:eastAsia="Lucida Sans Unicode" w:cs="Tahoma"/>
      <w:sz w:val="28"/>
      <w:szCs w:val="24"/>
      <w:lang w:val="x-none" w:eastAsia="x-none" w:bidi="ru-RU"/>
    </w:rPr>
  </w:style>
  <w:style w:type="paragraph" w:customStyle="1" w:styleId="TableContents">
    <w:name w:val="Table Contents"/>
    <w:basedOn w:val="a0"/>
    <w:uiPriority w:val="99"/>
    <w:rsid w:val="00C20046"/>
    <w:pPr>
      <w:widowControl w:val="0"/>
    </w:pPr>
    <w:rPr>
      <w:sz w:val="24"/>
      <w:szCs w:val="24"/>
      <w:lang w:eastAsia="ar-SA"/>
    </w:rPr>
  </w:style>
  <w:style w:type="character" w:styleId="affffff3">
    <w:name w:val="Strong"/>
    <w:uiPriority w:val="99"/>
    <w:qFormat/>
    <w:locked/>
    <w:rsid w:val="00C20046"/>
    <w:rPr>
      <w:b/>
      <w:bCs/>
    </w:rPr>
  </w:style>
  <w:style w:type="paragraph" w:customStyle="1" w:styleId="affffff4">
    <w:name w:val="Содержимое таблицы"/>
    <w:basedOn w:val="a0"/>
    <w:uiPriority w:val="99"/>
    <w:rsid w:val="00C20046"/>
    <w:pPr>
      <w:widowControl w:val="0"/>
      <w:suppressLineNumbers/>
      <w:suppressAutoHyphens/>
    </w:pPr>
    <w:rPr>
      <w:rFonts w:eastAsia="Andale Sans UI"/>
      <w:kern w:val="1"/>
      <w:sz w:val="24"/>
      <w:szCs w:val="24"/>
    </w:rPr>
  </w:style>
  <w:style w:type="paragraph" w:customStyle="1" w:styleId="style12">
    <w:name w:val="style12"/>
    <w:basedOn w:val="a0"/>
    <w:uiPriority w:val="99"/>
    <w:rsid w:val="00C20046"/>
    <w:pPr>
      <w:spacing w:before="24" w:after="24"/>
    </w:pPr>
    <w:rPr>
      <w:sz w:val="24"/>
      <w:szCs w:val="24"/>
    </w:rPr>
  </w:style>
  <w:style w:type="paragraph" w:customStyle="1" w:styleId="style4">
    <w:name w:val="style4"/>
    <w:basedOn w:val="a0"/>
    <w:uiPriority w:val="99"/>
    <w:rsid w:val="00C20046"/>
    <w:pPr>
      <w:spacing w:before="24" w:after="24"/>
    </w:pPr>
    <w:rPr>
      <w:sz w:val="24"/>
      <w:szCs w:val="24"/>
    </w:rPr>
  </w:style>
  <w:style w:type="paragraph" w:customStyle="1" w:styleId="210">
    <w:name w:val="Основной текст 21"/>
    <w:basedOn w:val="a0"/>
    <w:uiPriority w:val="99"/>
    <w:rsid w:val="00C20046"/>
    <w:pPr>
      <w:widowControl w:val="0"/>
      <w:suppressAutoHyphens/>
      <w:spacing w:after="120" w:line="480" w:lineRule="auto"/>
    </w:pPr>
    <w:rPr>
      <w:rFonts w:eastAsia="Lucida Sans Unicode" w:cs="Tahoma"/>
      <w:sz w:val="28"/>
      <w:szCs w:val="24"/>
      <w:lang w:bidi="ru-RU"/>
    </w:rPr>
  </w:style>
  <w:style w:type="character" w:customStyle="1" w:styleId="affffff5">
    <w:name w:val="Символ сноски"/>
    <w:uiPriority w:val="99"/>
    <w:rsid w:val="00C20046"/>
    <w:rPr>
      <w:rFonts w:ascii="Verdana" w:hAnsi="Verdana" w:cs="Verdana"/>
      <w:sz w:val="18"/>
      <w:szCs w:val="18"/>
      <w:vertAlign w:val="superscript"/>
    </w:rPr>
  </w:style>
  <w:style w:type="paragraph" w:customStyle="1" w:styleId="Style40">
    <w:name w:val="Style4"/>
    <w:basedOn w:val="a0"/>
    <w:uiPriority w:val="99"/>
    <w:rsid w:val="00C20046"/>
    <w:pPr>
      <w:widowControl w:val="0"/>
      <w:autoSpaceDE w:val="0"/>
      <w:autoSpaceDN w:val="0"/>
      <w:adjustRightInd w:val="0"/>
    </w:pPr>
    <w:rPr>
      <w:rFonts w:ascii="Sylfaen" w:hAnsi="Sylfaen"/>
      <w:sz w:val="24"/>
      <w:szCs w:val="24"/>
    </w:rPr>
  </w:style>
  <w:style w:type="character" w:customStyle="1" w:styleId="b-serp-urlitem1">
    <w:name w:val="b-serp-url__item1"/>
    <w:uiPriority w:val="99"/>
    <w:rsid w:val="00C20046"/>
  </w:style>
  <w:style w:type="paragraph" w:customStyle="1" w:styleId="Web">
    <w:name w:val="Обычный (Web)"/>
    <w:basedOn w:val="a0"/>
    <w:uiPriority w:val="99"/>
    <w:rsid w:val="00C20046"/>
    <w:pPr>
      <w:widowControl w:val="0"/>
    </w:pPr>
    <w:rPr>
      <w:sz w:val="24"/>
      <w:szCs w:val="24"/>
      <w:lang w:eastAsia="ar-SA"/>
    </w:rPr>
  </w:style>
  <w:style w:type="paragraph" w:customStyle="1" w:styleId="affffff6">
    <w:name w:val="Отчетный"/>
    <w:basedOn w:val="a0"/>
    <w:uiPriority w:val="99"/>
    <w:rsid w:val="00C20046"/>
    <w:pPr>
      <w:spacing w:after="120" w:line="360" w:lineRule="auto"/>
      <w:ind w:firstLine="720"/>
      <w:jc w:val="both"/>
    </w:pPr>
    <w:rPr>
      <w:sz w:val="26"/>
    </w:rPr>
  </w:style>
  <w:style w:type="paragraph" w:customStyle="1" w:styleId="ConsNonformat">
    <w:name w:val="ConsNonformat"/>
    <w:uiPriority w:val="99"/>
    <w:rsid w:val="00C20046"/>
    <w:rPr>
      <w:rFonts w:ascii="Courier New" w:hAnsi="Courier New"/>
      <w:snapToGrid w:val="0"/>
    </w:rPr>
  </w:style>
  <w:style w:type="paragraph" w:customStyle="1" w:styleId="ConsPlusNonformat">
    <w:name w:val="ConsPlusNonformat"/>
    <w:uiPriority w:val="99"/>
    <w:rsid w:val="00C20046"/>
    <w:pPr>
      <w:widowControl w:val="0"/>
      <w:autoSpaceDE w:val="0"/>
      <w:autoSpaceDN w:val="0"/>
      <w:adjustRightInd w:val="0"/>
    </w:pPr>
    <w:rPr>
      <w:rFonts w:ascii="Courier New" w:hAnsi="Courier New" w:cs="Courier New"/>
    </w:rPr>
  </w:style>
  <w:style w:type="character" w:styleId="HTML">
    <w:name w:val="HTML Cite"/>
    <w:uiPriority w:val="99"/>
    <w:unhideWhenUsed/>
    <w:rsid w:val="00C20046"/>
    <w:rPr>
      <w:i w:val="0"/>
      <w:iCs w:val="0"/>
      <w:color w:val="009933"/>
    </w:rPr>
  </w:style>
  <w:style w:type="paragraph" w:customStyle="1" w:styleId="affffff7">
    <w:name w:val="Знак Знак Знак Знак Знак Знак Знак Знак Знак Знак"/>
    <w:basedOn w:val="a0"/>
    <w:uiPriority w:val="99"/>
    <w:rsid w:val="00C20046"/>
    <w:pPr>
      <w:spacing w:before="100" w:beforeAutospacing="1" w:after="100" w:afterAutospacing="1"/>
    </w:pPr>
    <w:rPr>
      <w:rFonts w:ascii="Tahoma" w:hAnsi="Tahoma"/>
      <w:lang w:val="en-US" w:eastAsia="en-US"/>
    </w:rPr>
  </w:style>
  <w:style w:type="character" w:styleId="affffff8">
    <w:name w:val="endnote reference"/>
    <w:uiPriority w:val="99"/>
    <w:unhideWhenUsed/>
    <w:rsid w:val="00C20046"/>
    <w:rPr>
      <w:vertAlign w:val="superscript"/>
    </w:rPr>
  </w:style>
  <w:style w:type="paragraph" w:customStyle="1" w:styleId="a">
    <w:name w:val="АсписокГаля"/>
    <w:basedOn w:val="a0"/>
    <w:uiPriority w:val="99"/>
    <w:qFormat/>
    <w:rsid w:val="00C20046"/>
    <w:pPr>
      <w:numPr>
        <w:numId w:val="14"/>
      </w:numPr>
      <w:autoSpaceDE w:val="0"/>
      <w:autoSpaceDN w:val="0"/>
      <w:adjustRightInd w:val="0"/>
      <w:jc w:val="both"/>
    </w:pPr>
    <w:rPr>
      <w:bCs/>
      <w:sz w:val="28"/>
      <w:szCs w:val="28"/>
    </w:rPr>
  </w:style>
  <w:style w:type="paragraph" w:customStyle="1" w:styleId="affffff9">
    <w:name w:val="Таблица"/>
    <w:basedOn w:val="affffffa"/>
    <w:uiPriority w:val="99"/>
    <w:rsid w:val="00C20046"/>
    <w:pPr>
      <w:widowControl/>
      <w:pBdr>
        <w:top w:val="none" w:sz="0" w:space="0" w:color="auto"/>
        <w:left w:val="none" w:sz="0" w:space="0" w:color="auto"/>
        <w:bottom w:val="none" w:sz="0" w:space="0" w:color="auto"/>
        <w:right w:val="none" w:sz="0" w:space="0" w:color="auto"/>
      </w:pBdr>
      <w:shd w:val="clear" w:color="auto" w:fill="auto"/>
      <w:suppressAutoHyphens w:val="0"/>
      <w:spacing w:line="220" w:lineRule="exact"/>
      <w:ind w:left="0" w:firstLine="0"/>
    </w:pPr>
    <w:rPr>
      <w:rFonts w:ascii="Arial" w:hAnsi="Arial"/>
      <w:sz w:val="20"/>
      <w:szCs w:val="20"/>
      <w:lang w:bidi="ar-SA"/>
    </w:rPr>
  </w:style>
  <w:style w:type="paragraph" w:styleId="affffffa">
    <w:name w:val="Message Header"/>
    <w:basedOn w:val="a0"/>
    <w:link w:val="affffffb"/>
    <w:uiPriority w:val="99"/>
    <w:unhideWhenUsed/>
    <w:rsid w:val="00C20046"/>
    <w:pPr>
      <w:widowControl w:val="0"/>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sz w:val="24"/>
      <w:szCs w:val="24"/>
      <w:lang w:val="x-none" w:eastAsia="x-none" w:bidi="ru-RU"/>
    </w:rPr>
  </w:style>
  <w:style w:type="character" w:customStyle="1" w:styleId="affffffb">
    <w:name w:val="Шапка Знак"/>
    <w:link w:val="affffffa"/>
    <w:uiPriority w:val="99"/>
    <w:rsid w:val="00C20046"/>
    <w:rPr>
      <w:rFonts w:ascii="Cambria" w:hAnsi="Cambria"/>
      <w:sz w:val="24"/>
      <w:szCs w:val="24"/>
      <w:shd w:val="pct20" w:color="auto" w:fill="auto"/>
      <w:lang w:val="x-none" w:eastAsia="x-none" w:bidi="ru-RU"/>
    </w:rPr>
  </w:style>
  <w:style w:type="paragraph" w:customStyle="1" w:styleId="1b">
    <w:name w:val="Текст1"/>
    <w:basedOn w:val="a0"/>
    <w:uiPriority w:val="99"/>
    <w:rsid w:val="00C20046"/>
    <w:pPr>
      <w:suppressAutoHyphens/>
    </w:pPr>
    <w:rPr>
      <w:rFonts w:ascii="Courier New" w:hAnsi="Courier New"/>
      <w:lang w:eastAsia="ar-SA"/>
    </w:rPr>
  </w:style>
  <w:style w:type="character" w:customStyle="1" w:styleId="28">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uiPriority w:val="99"/>
    <w:rsid w:val="00C20046"/>
  </w:style>
  <w:style w:type="character" w:customStyle="1" w:styleId="1c">
    <w:name w:val="Нижний колонтитул Знак1"/>
    <w:aliases w:val="Знак Знак1"/>
    <w:uiPriority w:val="99"/>
    <w:rsid w:val="00C20046"/>
  </w:style>
  <w:style w:type="paragraph" w:customStyle="1" w:styleId="34">
    <w:name w:val="Без интервала3"/>
    <w:uiPriority w:val="99"/>
    <w:rsid w:val="00C20046"/>
    <w:rPr>
      <w:rFonts w:ascii="Calibri" w:hAnsi="Calibri"/>
      <w:sz w:val="22"/>
      <w:szCs w:val="22"/>
      <w:lang w:eastAsia="en-US"/>
    </w:rPr>
  </w:style>
  <w:style w:type="paragraph" w:customStyle="1" w:styleId="35">
    <w:name w:val="Абзац списка3"/>
    <w:basedOn w:val="a0"/>
    <w:uiPriority w:val="99"/>
    <w:rsid w:val="00C20046"/>
    <w:pPr>
      <w:widowControl w:val="0"/>
      <w:suppressAutoHyphens/>
      <w:ind w:left="720"/>
      <w:contextualSpacing/>
    </w:pPr>
    <w:rPr>
      <w:rFonts w:cs="Tahoma"/>
      <w:sz w:val="28"/>
      <w:szCs w:val="24"/>
    </w:rPr>
  </w:style>
  <w:style w:type="character" w:customStyle="1" w:styleId="Heading4Char">
    <w:name w:val="Heading 4 Char"/>
    <w:uiPriority w:val="99"/>
    <w:semiHidden/>
    <w:locked/>
    <w:rsid w:val="00C20046"/>
    <w:rPr>
      <w:rFonts w:ascii="Calibri" w:hAnsi="Calibri" w:cs="Times New Roman" w:hint="default"/>
      <w:b/>
      <w:bCs/>
      <w:sz w:val="28"/>
      <w:szCs w:val="28"/>
    </w:rPr>
  </w:style>
  <w:style w:type="character" w:customStyle="1" w:styleId="Heading7Char">
    <w:name w:val="Heading 7 Char"/>
    <w:uiPriority w:val="99"/>
    <w:semiHidden/>
    <w:locked/>
    <w:rsid w:val="00C20046"/>
    <w:rPr>
      <w:rFonts w:ascii="Calibri" w:hAnsi="Calibri" w:cs="Times New Roman" w:hint="default"/>
      <w:sz w:val="24"/>
      <w:szCs w:val="24"/>
    </w:rPr>
  </w:style>
  <w:style w:type="character" w:customStyle="1" w:styleId="130">
    <w:name w:val="Знак Знак13"/>
    <w:uiPriority w:val="99"/>
    <w:rsid w:val="00C20046"/>
    <w:rPr>
      <w:rFonts w:ascii="Arial" w:hAnsi="Arial" w:cs="Arial" w:hint="default"/>
      <w:b/>
      <w:bCs w:val="0"/>
      <w:sz w:val="26"/>
      <w:lang w:eastAsia="en-US"/>
    </w:rPr>
  </w:style>
  <w:style w:type="character" w:customStyle="1" w:styleId="150">
    <w:name w:val="Знак Знак15"/>
    <w:uiPriority w:val="99"/>
    <w:rsid w:val="00C20046"/>
    <w:rPr>
      <w:rFonts w:ascii="AG Souvenir" w:hAnsi="AG Souvenir" w:hint="default"/>
      <w:b/>
      <w:bCs w:val="0"/>
      <w:spacing w:val="38"/>
      <w:sz w:val="28"/>
    </w:rPr>
  </w:style>
  <w:style w:type="character" w:customStyle="1" w:styleId="140">
    <w:name w:val="Знак Знак14"/>
    <w:uiPriority w:val="99"/>
    <w:rsid w:val="00C20046"/>
    <w:rPr>
      <w:sz w:val="28"/>
    </w:rPr>
  </w:style>
  <w:style w:type="character" w:customStyle="1" w:styleId="8">
    <w:name w:val="Знак Знак8"/>
    <w:uiPriority w:val="99"/>
    <w:rsid w:val="00C20046"/>
  </w:style>
  <w:style w:type="character" w:customStyle="1" w:styleId="affffffc">
    <w:name w:val="Знак Знак Знак"/>
    <w:uiPriority w:val="99"/>
    <w:rsid w:val="00C20046"/>
  </w:style>
  <w:style w:type="character" w:customStyle="1" w:styleId="71">
    <w:name w:val="Знак Знак7"/>
    <w:uiPriority w:val="99"/>
    <w:rsid w:val="00C20046"/>
    <w:rPr>
      <w:b/>
      <w:bCs w:val="0"/>
      <w:sz w:val="28"/>
    </w:rPr>
  </w:style>
  <w:style w:type="character" w:customStyle="1" w:styleId="100">
    <w:name w:val="Знак Знак10"/>
    <w:uiPriority w:val="99"/>
    <w:rsid w:val="00C20046"/>
    <w:rPr>
      <w:sz w:val="28"/>
    </w:rPr>
  </w:style>
  <w:style w:type="character" w:customStyle="1" w:styleId="9">
    <w:name w:val="Знак Знак9"/>
    <w:uiPriority w:val="99"/>
    <w:rsid w:val="00C20046"/>
    <w:rPr>
      <w:sz w:val="28"/>
    </w:rPr>
  </w:style>
  <w:style w:type="character" w:customStyle="1" w:styleId="6">
    <w:name w:val="Знак Знак6"/>
    <w:uiPriority w:val="99"/>
    <w:rsid w:val="00C20046"/>
    <w:rPr>
      <w:rFonts w:ascii="Tahoma" w:hAnsi="Tahoma" w:cs="Tahoma" w:hint="default"/>
      <w:sz w:val="16"/>
      <w:lang w:eastAsia="en-US"/>
    </w:rPr>
  </w:style>
  <w:style w:type="character" w:customStyle="1" w:styleId="PlainTextChar">
    <w:name w:val="Plain Text Char"/>
    <w:uiPriority w:val="99"/>
    <w:semiHidden/>
    <w:locked/>
    <w:rsid w:val="00C20046"/>
    <w:rPr>
      <w:rFonts w:ascii="Courier New" w:hAnsi="Courier New" w:cs="Courier New" w:hint="default"/>
      <w:sz w:val="20"/>
      <w:szCs w:val="20"/>
    </w:rPr>
  </w:style>
  <w:style w:type="character" w:customStyle="1" w:styleId="SubtitleChar">
    <w:name w:val="Subtitle Char"/>
    <w:uiPriority w:val="99"/>
    <w:locked/>
    <w:rsid w:val="00C20046"/>
    <w:rPr>
      <w:rFonts w:ascii="Cambria" w:hAnsi="Cambria" w:cs="Times New Roman" w:hint="default"/>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semiHidden/>
    <w:locked/>
    <w:rsid w:val="00C20046"/>
    <w:rPr>
      <w:rFonts w:ascii="Times New Roman" w:hAnsi="Times New Roman" w:cs="Times New Roman" w:hint="default"/>
      <w:sz w:val="20"/>
      <w:szCs w:val="20"/>
    </w:rPr>
  </w:style>
  <w:style w:type="character" w:customStyle="1" w:styleId="BodyTextIndent2Char">
    <w:name w:val="Body Text Indent 2 Char"/>
    <w:uiPriority w:val="99"/>
    <w:semiHidden/>
    <w:locked/>
    <w:rsid w:val="00C20046"/>
    <w:rPr>
      <w:rFonts w:ascii="Times New Roman" w:hAnsi="Times New Roman" w:cs="Times New Roman" w:hint="default"/>
      <w:sz w:val="20"/>
      <w:szCs w:val="20"/>
    </w:rPr>
  </w:style>
  <w:style w:type="character" w:customStyle="1" w:styleId="BodyText2Char">
    <w:name w:val="Body Text 2 Char"/>
    <w:uiPriority w:val="99"/>
    <w:semiHidden/>
    <w:locked/>
    <w:rsid w:val="00C20046"/>
    <w:rPr>
      <w:rFonts w:ascii="Times New Roman" w:hAnsi="Times New Roman" w:cs="Times New Roman" w:hint="default"/>
      <w:sz w:val="20"/>
      <w:szCs w:val="20"/>
    </w:rPr>
  </w:style>
  <w:style w:type="character" w:customStyle="1" w:styleId="BodyTextIndent3Char">
    <w:name w:val="Body Text Indent 3 Char"/>
    <w:uiPriority w:val="99"/>
    <w:semiHidden/>
    <w:locked/>
    <w:rsid w:val="00C20046"/>
    <w:rPr>
      <w:rFonts w:ascii="Times New Roman" w:hAnsi="Times New Roman" w:cs="Times New Roman" w:hint="default"/>
      <w:sz w:val="16"/>
      <w:szCs w:val="16"/>
    </w:rPr>
  </w:style>
  <w:style w:type="character" w:customStyle="1" w:styleId="MessageHeaderChar">
    <w:name w:val="Message Header Char"/>
    <w:uiPriority w:val="99"/>
    <w:semiHidden/>
    <w:locked/>
    <w:rsid w:val="00C20046"/>
    <w:rPr>
      <w:rFonts w:ascii="Cambria" w:hAnsi="Cambria" w:cs="Times New Roman" w:hint="default"/>
      <w:sz w:val="24"/>
      <w:szCs w:val="24"/>
      <w:shd w:val="pct20" w:color="auto" w:fill="auto"/>
    </w:rPr>
  </w:style>
  <w:style w:type="paragraph" w:customStyle="1" w:styleId="subheader">
    <w:name w:val="subheader"/>
    <w:basedOn w:val="a0"/>
    <w:uiPriority w:val="99"/>
    <w:rsid w:val="00C20046"/>
    <w:pPr>
      <w:spacing w:before="150" w:after="75"/>
    </w:pPr>
    <w:rPr>
      <w:rFonts w:ascii="Arial" w:hAnsi="Arial" w:cs="Arial"/>
      <w:b/>
      <w:bCs/>
      <w:color w:val="000000"/>
      <w:sz w:val="18"/>
      <w:szCs w:val="18"/>
    </w:rPr>
  </w:style>
  <w:style w:type="paragraph" w:customStyle="1" w:styleId="affffffd">
    <w:name w:val="Знак Знак Знак Знак"/>
    <w:basedOn w:val="a0"/>
    <w:uiPriority w:val="99"/>
    <w:rsid w:val="00C20046"/>
    <w:pPr>
      <w:spacing w:after="160" w:line="240" w:lineRule="exact"/>
    </w:pPr>
    <w:rPr>
      <w:rFonts w:ascii="Verdana" w:hAnsi="Verdana"/>
      <w:lang w:val="en-US" w:eastAsia="en-US"/>
    </w:rPr>
  </w:style>
  <w:style w:type="paragraph" w:customStyle="1" w:styleId="ListParagraph1">
    <w:name w:val="List Paragraph1"/>
    <w:basedOn w:val="a0"/>
    <w:uiPriority w:val="99"/>
    <w:rsid w:val="00C20046"/>
    <w:pPr>
      <w:spacing w:after="200" w:line="276" w:lineRule="auto"/>
      <w:ind w:left="720"/>
      <w:contextualSpacing/>
    </w:pPr>
    <w:rPr>
      <w:rFonts w:ascii="Calibri" w:hAnsi="Calibri"/>
      <w:sz w:val="22"/>
      <w:szCs w:val="22"/>
      <w:lang w:eastAsia="en-US"/>
    </w:rPr>
  </w:style>
  <w:style w:type="character" w:customStyle="1" w:styleId="affffffe">
    <w:name w:val="Таблица текст Знак"/>
    <w:link w:val="afffffff"/>
    <w:uiPriority w:val="99"/>
    <w:locked/>
    <w:rsid w:val="00C20046"/>
    <w:rPr>
      <w:sz w:val="24"/>
    </w:rPr>
  </w:style>
  <w:style w:type="paragraph" w:customStyle="1" w:styleId="afffffff">
    <w:name w:val="Таблица текст"/>
    <w:basedOn w:val="a0"/>
    <w:link w:val="affffffe"/>
    <w:uiPriority w:val="99"/>
    <w:rsid w:val="00C20046"/>
    <w:pPr>
      <w:spacing w:before="40" w:after="40"/>
      <w:ind w:left="57" w:right="57"/>
    </w:pPr>
    <w:rPr>
      <w:sz w:val="24"/>
      <w:lang w:val="x-none" w:eastAsia="x-none"/>
    </w:rPr>
  </w:style>
  <w:style w:type="paragraph" w:customStyle="1" w:styleId="110">
    <w:name w:val="Знак11"/>
    <w:basedOn w:val="a0"/>
    <w:uiPriority w:val="99"/>
    <w:rsid w:val="00C20046"/>
    <w:pPr>
      <w:spacing w:before="100" w:beforeAutospacing="1" w:after="100" w:afterAutospacing="1"/>
    </w:pPr>
    <w:rPr>
      <w:rFonts w:ascii="Tahoma" w:hAnsi="Tahoma"/>
      <w:lang w:val="en-US" w:eastAsia="en-US"/>
    </w:rPr>
  </w:style>
  <w:style w:type="paragraph" w:customStyle="1" w:styleId="Standard">
    <w:name w:val="Standard"/>
    <w:uiPriority w:val="99"/>
    <w:rsid w:val="00C20046"/>
    <w:pPr>
      <w:widowControl w:val="0"/>
      <w:suppressAutoHyphens/>
      <w:autoSpaceDN w:val="0"/>
    </w:pPr>
    <w:rPr>
      <w:rFonts w:ascii="Arial" w:hAnsi="Arial" w:cs="Tahoma"/>
      <w:kern w:val="3"/>
      <w:sz w:val="24"/>
      <w:szCs w:val="24"/>
    </w:rPr>
  </w:style>
  <w:style w:type="paragraph" w:customStyle="1" w:styleId="afffffff0">
    <w:name w:val="Глава"/>
    <w:basedOn w:val="a0"/>
    <w:uiPriority w:val="99"/>
    <w:rsid w:val="00C20046"/>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fffff1">
    <w:name w:val="Стиль"/>
    <w:uiPriority w:val="99"/>
    <w:rsid w:val="00C20046"/>
    <w:pPr>
      <w:widowControl w:val="0"/>
      <w:suppressAutoHyphens/>
      <w:autoSpaceDE w:val="0"/>
    </w:pPr>
    <w:rPr>
      <w:sz w:val="24"/>
      <w:szCs w:val="24"/>
      <w:lang w:eastAsia="ar-SA"/>
    </w:rPr>
  </w:style>
  <w:style w:type="paragraph" w:customStyle="1" w:styleId="xl65">
    <w:name w:val="xl65"/>
    <w:basedOn w:val="a0"/>
    <w:uiPriority w:val="99"/>
    <w:rsid w:val="00C20046"/>
    <w:pPr>
      <w:spacing w:before="100" w:beforeAutospacing="1" w:after="100" w:afterAutospacing="1"/>
    </w:pPr>
    <w:rPr>
      <w:sz w:val="24"/>
      <w:szCs w:val="24"/>
    </w:rPr>
  </w:style>
  <w:style w:type="paragraph" w:customStyle="1" w:styleId="xl66">
    <w:name w:val="xl66"/>
    <w:basedOn w:val="a0"/>
    <w:uiPriority w:val="99"/>
    <w:rsid w:val="00C20046"/>
    <w:pPr>
      <w:spacing w:before="100" w:beforeAutospacing="1" w:after="100" w:afterAutospacing="1"/>
      <w:jc w:val="center"/>
    </w:pPr>
    <w:rPr>
      <w:sz w:val="24"/>
      <w:szCs w:val="24"/>
    </w:rPr>
  </w:style>
  <w:style w:type="paragraph" w:customStyle="1" w:styleId="xl67">
    <w:name w:val="xl6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0"/>
    <w:uiPriority w:val="99"/>
    <w:rsid w:val="00C20046"/>
    <w:pPr>
      <w:pBdr>
        <w:right w:val="single" w:sz="4" w:space="0" w:color="auto"/>
      </w:pBdr>
      <w:spacing w:before="100" w:beforeAutospacing="1" w:after="100" w:afterAutospacing="1"/>
    </w:pPr>
    <w:rPr>
      <w:sz w:val="24"/>
      <w:szCs w:val="24"/>
    </w:rPr>
  </w:style>
  <w:style w:type="paragraph" w:customStyle="1" w:styleId="xl70">
    <w:name w:val="xl70"/>
    <w:basedOn w:val="a0"/>
    <w:uiPriority w:val="99"/>
    <w:rsid w:val="00C20046"/>
    <w:pPr>
      <w:spacing w:before="100" w:beforeAutospacing="1" w:after="100" w:afterAutospacing="1"/>
      <w:jc w:val="center"/>
    </w:pPr>
    <w:rPr>
      <w:sz w:val="24"/>
      <w:szCs w:val="24"/>
    </w:rPr>
  </w:style>
  <w:style w:type="paragraph" w:customStyle="1" w:styleId="xl71">
    <w:name w:val="xl71"/>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74">
    <w:name w:val="xl74"/>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uiPriority w:val="99"/>
    <w:rsid w:val="00C20046"/>
    <w:pPr>
      <w:pBdr>
        <w:right w:val="single" w:sz="4" w:space="0" w:color="auto"/>
      </w:pBdr>
      <w:spacing w:before="100" w:beforeAutospacing="1" w:after="100" w:afterAutospacing="1"/>
    </w:pPr>
    <w:rPr>
      <w:sz w:val="24"/>
      <w:szCs w:val="24"/>
    </w:rPr>
  </w:style>
  <w:style w:type="paragraph" w:customStyle="1" w:styleId="xl76">
    <w:name w:val="xl7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uiPriority w:val="99"/>
    <w:rsid w:val="00C20046"/>
    <w:pPr>
      <w:pBdr>
        <w:left w:val="single" w:sz="4" w:space="0" w:color="auto"/>
      </w:pBdr>
      <w:spacing w:before="100" w:beforeAutospacing="1" w:after="100" w:afterAutospacing="1"/>
    </w:pPr>
    <w:rPr>
      <w:sz w:val="24"/>
      <w:szCs w:val="24"/>
    </w:rPr>
  </w:style>
  <w:style w:type="paragraph" w:customStyle="1" w:styleId="xl85">
    <w:name w:val="xl85"/>
    <w:basedOn w:val="a0"/>
    <w:uiPriority w:val="99"/>
    <w:rsid w:val="00C20046"/>
    <w:pPr>
      <w:pBdr>
        <w:right w:val="single" w:sz="4" w:space="0" w:color="auto"/>
      </w:pBdr>
      <w:spacing w:before="100" w:beforeAutospacing="1" w:after="100" w:afterAutospacing="1"/>
      <w:jc w:val="center"/>
    </w:pPr>
    <w:rPr>
      <w:sz w:val="24"/>
      <w:szCs w:val="24"/>
    </w:rPr>
  </w:style>
  <w:style w:type="paragraph" w:customStyle="1" w:styleId="xl86">
    <w:name w:val="xl86"/>
    <w:basedOn w:val="a0"/>
    <w:uiPriority w:val="99"/>
    <w:rsid w:val="00C20046"/>
    <w:pPr>
      <w:pBdr>
        <w:right w:val="single" w:sz="4" w:space="0" w:color="auto"/>
      </w:pBdr>
      <w:spacing w:before="100" w:beforeAutospacing="1" w:after="100" w:afterAutospacing="1"/>
    </w:pPr>
    <w:rPr>
      <w:sz w:val="24"/>
      <w:szCs w:val="24"/>
    </w:rPr>
  </w:style>
  <w:style w:type="paragraph" w:customStyle="1" w:styleId="xl87">
    <w:name w:val="xl87"/>
    <w:basedOn w:val="a0"/>
    <w:uiPriority w:val="99"/>
    <w:rsid w:val="00C20046"/>
    <w:pPr>
      <w:spacing w:before="100" w:beforeAutospacing="1" w:after="100" w:afterAutospacing="1"/>
    </w:pPr>
    <w:rPr>
      <w:sz w:val="24"/>
      <w:szCs w:val="24"/>
    </w:rPr>
  </w:style>
  <w:style w:type="paragraph" w:customStyle="1" w:styleId="xl88">
    <w:name w:val="xl88"/>
    <w:basedOn w:val="a0"/>
    <w:uiPriority w:val="99"/>
    <w:rsid w:val="00C20046"/>
    <w:pPr>
      <w:pBdr>
        <w:left w:val="single" w:sz="4" w:space="0" w:color="auto"/>
      </w:pBdr>
      <w:spacing w:before="100" w:beforeAutospacing="1" w:after="100" w:afterAutospacing="1"/>
    </w:pPr>
    <w:rPr>
      <w:sz w:val="24"/>
      <w:szCs w:val="24"/>
    </w:rPr>
  </w:style>
  <w:style w:type="paragraph" w:customStyle="1" w:styleId="xl89">
    <w:name w:val="xl89"/>
    <w:basedOn w:val="a0"/>
    <w:uiPriority w:val="99"/>
    <w:rsid w:val="00C20046"/>
    <w:pPr>
      <w:pBdr>
        <w:left w:val="single" w:sz="4" w:space="0" w:color="auto"/>
      </w:pBdr>
      <w:spacing w:before="100" w:beforeAutospacing="1" w:after="100" w:afterAutospacing="1"/>
    </w:pPr>
    <w:rPr>
      <w:sz w:val="24"/>
      <w:szCs w:val="24"/>
    </w:rPr>
  </w:style>
  <w:style w:type="paragraph" w:customStyle="1" w:styleId="xl90">
    <w:name w:val="xl90"/>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0"/>
    <w:uiPriority w:val="99"/>
    <w:rsid w:val="00C20046"/>
    <w:pPr>
      <w:pBdr>
        <w:right w:val="single" w:sz="4" w:space="0" w:color="auto"/>
      </w:pBdr>
      <w:spacing w:before="100" w:beforeAutospacing="1" w:after="100" w:afterAutospacing="1"/>
    </w:pPr>
    <w:rPr>
      <w:sz w:val="24"/>
      <w:szCs w:val="24"/>
    </w:rPr>
  </w:style>
  <w:style w:type="paragraph" w:customStyle="1" w:styleId="xl111">
    <w:name w:val="xl11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0"/>
    <w:uiPriority w:val="99"/>
    <w:rsid w:val="00C20046"/>
    <w:pPr>
      <w:pBdr>
        <w:left w:val="single" w:sz="4" w:space="0" w:color="auto"/>
      </w:pBdr>
      <w:spacing w:before="100" w:beforeAutospacing="1" w:after="100" w:afterAutospacing="1"/>
    </w:pPr>
    <w:rPr>
      <w:sz w:val="24"/>
      <w:szCs w:val="24"/>
    </w:rPr>
  </w:style>
  <w:style w:type="paragraph" w:customStyle="1" w:styleId="xl114">
    <w:name w:val="xl114"/>
    <w:basedOn w:val="a0"/>
    <w:uiPriority w:val="99"/>
    <w:rsid w:val="00C20046"/>
    <w:pPr>
      <w:pBdr>
        <w:right w:val="single" w:sz="4" w:space="0" w:color="auto"/>
      </w:pBdr>
      <w:spacing w:before="100" w:beforeAutospacing="1" w:after="100" w:afterAutospacing="1"/>
    </w:pPr>
    <w:rPr>
      <w:sz w:val="24"/>
      <w:szCs w:val="24"/>
    </w:rPr>
  </w:style>
  <w:style w:type="paragraph" w:customStyle="1" w:styleId="xl115">
    <w:name w:val="xl115"/>
    <w:basedOn w:val="a0"/>
    <w:uiPriority w:val="99"/>
    <w:rsid w:val="00C20046"/>
    <w:pPr>
      <w:spacing w:before="100" w:beforeAutospacing="1" w:after="100" w:afterAutospacing="1"/>
      <w:jc w:val="center"/>
    </w:pPr>
    <w:rPr>
      <w:sz w:val="24"/>
      <w:szCs w:val="24"/>
    </w:rPr>
  </w:style>
  <w:style w:type="paragraph" w:customStyle="1" w:styleId="xl116">
    <w:name w:val="xl116"/>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0"/>
    <w:uiPriority w:val="99"/>
    <w:rsid w:val="00C20046"/>
    <w:pPr>
      <w:spacing w:before="100" w:beforeAutospacing="1" w:after="100" w:afterAutospacing="1"/>
    </w:pPr>
    <w:rPr>
      <w:sz w:val="24"/>
      <w:szCs w:val="24"/>
    </w:rPr>
  </w:style>
  <w:style w:type="paragraph" w:customStyle="1" w:styleId="xl120">
    <w:name w:val="xl120"/>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27">
    <w:name w:val="xl12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32">
    <w:name w:val="xl13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0"/>
    <w:uiPriority w:val="99"/>
    <w:rsid w:val="00C20046"/>
    <w:pPr>
      <w:pBdr>
        <w:bottom w:val="single" w:sz="4" w:space="0" w:color="auto"/>
      </w:pBdr>
      <w:spacing w:before="100" w:beforeAutospacing="1" w:after="100" w:afterAutospacing="1"/>
      <w:jc w:val="center"/>
    </w:pPr>
    <w:rPr>
      <w:sz w:val="24"/>
      <w:szCs w:val="24"/>
    </w:rPr>
  </w:style>
  <w:style w:type="paragraph" w:customStyle="1" w:styleId="xl134">
    <w:name w:val="xl134"/>
    <w:basedOn w:val="a0"/>
    <w:uiPriority w:val="99"/>
    <w:rsid w:val="00C20046"/>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136">
    <w:name w:val="xl136"/>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0"/>
    <w:uiPriority w:val="99"/>
    <w:rsid w:val="00C20046"/>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0"/>
    <w:uiPriority w:val="99"/>
    <w:rsid w:val="00C2004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C20046"/>
    <w:pPr>
      <w:spacing w:before="100" w:beforeAutospacing="1" w:after="100" w:afterAutospacing="1"/>
    </w:pPr>
    <w:rPr>
      <w:rFonts w:ascii="Tahoma" w:hAnsi="Tahoma"/>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0"/>
    <w:uiPriority w:val="99"/>
    <w:rsid w:val="00C20046"/>
    <w:pPr>
      <w:spacing w:before="100" w:beforeAutospacing="1" w:after="100" w:afterAutospacing="1"/>
    </w:pPr>
    <w:rPr>
      <w:rFonts w:ascii="Tahoma" w:hAnsi="Tahoma"/>
      <w:lang w:val="en-US" w:eastAsia="en-US"/>
    </w:rPr>
  </w:style>
  <w:style w:type="paragraph" w:customStyle="1" w:styleId="111">
    <w:name w:val="Без интервала11"/>
    <w:uiPriority w:val="99"/>
    <w:rsid w:val="00C20046"/>
    <w:rPr>
      <w:rFonts w:ascii="Calibri" w:hAnsi="Calibri"/>
      <w:sz w:val="22"/>
      <w:szCs w:val="22"/>
      <w:lang w:eastAsia="en-US"/>
    </w:rPr>
  </w:style>
  <w:style w:type="paragraph" w:customStyle="1" w:styleId="120">
    <w:name w:val="Без интервала12"/>
    <w:uiPriority w:val="99"/>
    <w:rsid w:val="00C20046"/>
    <w:rPr>
      <w:rFonts w:ascii="Calibri" w:hAnsi="Calibri"/>
      <w:sz w:val="22"/>
      <w:szCs w:val="22"/>
      <w:lang w:eastAsia="en-US"/>
    </w:rPr>
  </w:style>
  <w:style w:type="paragraph" w:customStyle="1" w:styleId="default0">
    <w:name w:val="default"/>
    <w:basedOn w:val="a0"/>
    <w:uiPriority w:val="99"/>
    <w:rsid w:val="00C20046"/>
    <w:pPr>
      <w:spacing w:before="100" w:beforeAutospacing="1" w:after="100" w:afterAutospacing="1"/>
    </w:pPr>
    <w:rPr>
      <w:sz w:val="24"/>
      <w:szCs w:val="24"/>
    </w:rPr>
  </w:style>
  <w:style w:type="paragraph" w:customStyle="1" w:styleId="TableParagraph">
    <w:name w:val="Table Paragraph"/>
    <w:basedOn w:val="a0"/>
    <w:uiPriority w:val="99"/>
    <w:rsid w:val="00C20046"/>
    <w:pPr>
      <w:widowControl w:val="0"/>
      <w:suppressAutoHyphens/>
    </w:pPr>
    <w:rPr>
      <w:rFonts w:eastAsia="SimSun" w:cs="Mangal"/>
      <w:kern w:val="2"/>
      <w:sz w:val="24"/>
      <w:szCs w:val="24"/>
      <w:lang w:eastAsia="hi-IN" w:bidi="hi-IN"/>
    </w:rPr>
  </w:style>
  <w:style w:type="paragraph" w:customStyle="1" w:styleId="41">
    <w:name w:val="Без интервала4"/>
    <w:uiPriority w:val="99"/>
    <w:rsid w:val="00C20046"/>
    <w:rPr>
      <w:rFonts w:ascii="Calibri" w:hAnsi="Calibri"/>
      <w:sz w:val="22"/>
      <w:szCs w:val="22"/>
      <w:lang w:eastAsia="en-US"/>
    </w:rPr>
  </w:style>
  <w:style w:type="paragraph" w:customStyle="1" w:styleId="42">
    <w:name w:val="Абзац списка4"/>
    <w:basedOn w:val="a0"/>
    <w:uiPriority w:val="99"/>
    <w:rsid w:val="00C20046"/>
    <w:pPr>
      <w:widowControl w:val="0"/>
      <w:suppressAutoHyphens/>
      <w:ind w:left="720"/>
      <w:contextualSpacing/>
    </w:pPr>
    <w:rPr>
      <w:rFonts w:cs="Tahoma"/>
      <w:sz w:val="28"/>
      <w:szCs w:val="24"/>
    </w:rPr>
  </w:style>
  <w:style w:type="character" w:styleId="afffffff2">
    <w:name w:val="line number"/>
    <w:uiPriority w:val="99"/>
    <w:unhideWhenUsed/>
    <w:rsid w:val="00C20046"/>
    <w:rPr>
      <w:rFonts w:ascii="Times New Roman" w:hAnsi="Times New Roman" w:cs="Times New Roman" w:hint="default"/>
    </w:rPr>
  </w:style>
  <w:style w:type="character" w:customStyle="1" w:styleId="FooterChar">
    <w:name w:val="Footer Char"/>
    <w:uiPriority w:val="99"/>
    <w:semiHidden/>
    <w:locked/>
    <w:rsid w:val="00C20046"/>
    <w:rPr>
      <w:rFonts w:ascii="Times New Roman" w:hAnsi="Times New Roman" w:cs="Times New Roman" w:hint="default"/>
      <w:sz w:val="20"/>
      <w:szCs w:val="20"/>
    </w:rPr>
  </w:style>
  <w:style w:type="character" w:customStyle="1" w:styleId="FooterChar2">
    <w:name w:val="Footer Char2"/>
    <w:aliases w:val="Знак Char"/>
    <w:uiPriority w:val="99"/>
    <w:semiHidden/>
    <w:locked/>
    <w:rsid w:val="00C20046"/>
    <w:rPr>
      <w:rFonts w:ascii="Times New Roman" w:hAnsi="Times New Roman" w:cs="Times New Roman" w:hint="default"/>
      <w:sz w:val="20"/>
      <w:szCs w:val="20"/>
    </w:rPr>
  </w:style>
  <w:style w:type="character" w:customStyle="1" w:styleId="HeaderChar">
    <w:name w:val="Header Char"/>
    <w:uiPriority w:val="99"/>
    <w:locked/>
    <w:rsid w:val="00C20046"/>
    <w:rPr>
      <w:rFonts w:ascii="Calibri" w:hAnsi="Calibri" w:cs="Times New Roman" w:hint="default"/>
      <w:sz w:val="22"/>
    </w:rPr>
  </w:style>
  <w:style w:type="character" w:customStyle="1" w:styleId="BalloonTextChar">
    <w:name w:val="Balloon Text Char"/>
    <w:uiPriority w:val="99"/>
    <w:semiHidden/>
    <w:locked/>
    <w:rsid w:val="00C20046"/>
    <w:rPr>
      <w:rFonts w:ascii="Tahoma" w:hAnsi="Tahoma" w:cs="Times New Roman" w:hint="default"/>
      <w:sz w:val="16"/>
    </w:rPr>
  </w:style>
  <w:style w:type="character" w:customStyle="1" w:styleId="FontStyle21">
    <w:name w:val="Font Style21"/>
    <w:uiPriority w:val="99"/>
    <w:rsid w:val="00C20046"/>
    <w:rPr>
      <w:rFonts w:ascii="Times New Roman" w:hAnsi="Times New Roman" w:cs="Times New Roman" w:hint="default"/>
      <w:sz w:val="26"/>
    </w:rPr>
  </w:style>
  <w:style w:type="character" w:customStyle="1" w:styleId="apple-converted-space">
    <w:name w:val="apple-converted-space"/>
    <w:rsid w:val="00C20046"/>
  </w:style>
  <w:style w:type="character" w:customStyle="1" w:styleId="29">
    <w:name w:val="Знак Знак2"/>
    <w:uiPriority w:val="99"/>
    <w:locked/>
    <w:rsid w:val="00C20046"/>
    <w:rPr>
      <w:rFonts w:ascii="Cambria" w:hAnsi="Cambria" w:hint="default"/>
      <w:b/>
      <w:bCs w:val="0"/>
      <w:kern w:val="32"/>
      <w:sz w:val="32"/>
      <w:lang w:val="ru-RU" w:eastAsia="ru-RU"/>
    </w:rPr>
  </w:style>
  <w:style w:type="character" w:customStyle="1" w:styleId="61">
    <w:name w:val="Знак Знак61"/>
    <w:uiPriority w:val="99"/>
    <w:locked/>
    <w:rsid w:val="00C20046"/>
    <w:rPr>
      <w:sz w:val="28"/>
    </w:rPr>
  </w:style>
  <w:style w:type="character" w:customStyle="1" w:styleId="Heading4Char1">
    <w:name w:val="Heading 4 Char1"/>
    <w:uiPriority w:val="99"/>
    <w:semiHidden/>
    <w:locked/>
    <w:rsid w:val="00C20046"/>
    <w:rPr>
      <w:rFonts w:ascii="Calibri" w:hAnsi="Calibri" w:cs="Times New Roman" w:hint="default"/>
      <w:b/>
      <w:bCs w:val="0"/>
      <w:sz w:val="28"/>
    </w:rPr>
  </w:style>
  <w:style w:type="character" w:customStyle="1" w:styleId="PlainTextChar1">
    <w:name w:val="Plain Text Char1"/>
    <w:uiPriority w:val="99"/>
    <w:locked/>
    <w:rsid w:val="00C20046"/>
    <w:rPr>
      <w:rFonts w:ascii="Courier New" w:hAnsi="Courier New" w:cs="Times New Roman" w:hint="default"/>
    </w:rPr>
  </w:style>
  <w:style w:type="character" w:customStyle="1" w:styleId="131">
    <w:name w:val="Знак Знак131"/>
    <w:uiPriority w:val="99"/>
    <w:rsid w:val="00C20046"/>
    <w:rPr>
      <w:rFonts w:ascii="Arial" w:hAnsi="Arial" w:cs="Arial" w:hint="default"/>
      <w:b/>
      <w:bCs w:val="0"/>
      <w:sz w:val="26"/>
      <w:lang w:eastAsia="en-US"/>
    </w:rPr>
  </w:style>
  <w:style w:type="character" w:customStyle="1" w:styleId="151">
    <w:name w:val="Знак Знак151"/>
    <w:uiPriority w:val="99"/>
    <w:rsid w:val="00C20046"/>
    <w:rPr>
      <w:rFonts w:ascii="AG Souvenir" w:hAnsi="AG Souvenir" w:hint="default"/>
      <w:b/>
      <w:bCs w:val="0"/>
      <w:spacing w:val="38"/>
      <w:sz w:val="28"/>
    </w:rPr>
  </w:style>
  <w:style w:type="character" w:customStyle="1" w:styleId="141">
    <w:name w:val="Знак Знак141"/>
    <w:uiPriority w:val="99"/>
    <w:rsid w:val="00C20046"/>
    <w:rPr>
      <w:sz w:val="28"/>
    </w:rPr>
  </w:style>
  <w:style w:type="character" w:customStyle="1" w:styleId="81">
    <w:name w:val="Знак Знак81"/>
    <w:uiPriority w:val="99"/>
    <w:rsid w:val="00C20046"/>
  </w:style>
  <w:style w:type="character" w:customStyle="1" w:styleId="1d">
    <w:name w:val="Знак Знак Знак1"/>
    <w:uiPriority w:val="99"/>
    <w:rsid w:val="00C20046"/>
  </w:style>
  <w:style w:type="character" w:customStyle="1" w:styleId="710">
    <w:name w:val="Знак Знак71"/>
    <w:uiPriority w:val="99"/>
    <w:rsid w:val="00C20046"/>
    <w:rPr>
      <w:b/>
      <w:bCs w:val="0"/>
      <w:sz w:val="28"/>
    </w:rPr>
  </w:style>
  <w:style w:type="character" w:customStyle="1" w:styleId="101">
    <w:name w:val="Знак Знак101"/>
    <w:uiPriority w:val="99"/>
    <w:rsid w:val="00C20046"/>
    <w:rPr>
      <w:sz w:val="28"/>
    </w:rPr>
  </w:style>
  <w:style w:type="character" w:customStyle="1" w:styleId="91">
    <w:name w:val="Знак Знак91"/>
    <w:uiPriority w:val="99"/>
    <w:rsid w:val="00C20046"/>
    <w:rPr>
      <w:sz w:val="28"/>
    </w:rPr>
  </w:style>
  <w:style w:type="character" w:customStyle="1" w:styleId="121">
    <w:name w:val="Знак Знак12"/>
    <w:uiPriority w:val="99"/>
    <w:rsid w:val="00C20046"/>
    <w:rPr>
      <w:rFonts w:ascii="Calibri" w:hAnsi="Calibri" w:hint="default"/>
      <w:b/>
      <w:bCs w:val="0"/>
      <w:sz w:val="28"/>
    </w:rPr>
  </w:style>
  <w:style w:type="character" w:customStyle="1" w:styleId="112">
    <w:name w:val="Знак Знак11"/>
    <w:uiPriority w:val="99"/>
    <w:rsid w:val="00C20046"/>
    <w:rPr>
      <w:rFonts w:ascii="Arial" w:hAnsi="Arial" w:cs="Arial" w:hint="default"/>
      <w:b/>
      <w:bCs w:val="0"/>
      <w:i/>
      <w:iCs w:val="0"/>
      <w:sz w:val="22"/>
    </w:rPr>
  </w:style>
  <w:style w:type="character" w:customStyle="1" w:styleId="52">
    <w:name w:val="Знак Знак5"/>
    <w:uiPriority w:val="99"/>
    <w:rsid w:val="00C20046"/>
    <w:rPr>
      <w:rFonts w:ascii="Courier New" w:hAnsi="Courier New" w:cs="Courier New" w:hint="default"/>
    </w:rPr>
  </w:style>
  <w:style w:type="character" w:customStyle="1" w:styleId="43">
    <w:name w:val="Знак Знак4"/>
    <w:uiPriority w:val="99"/>
    <w:rsid w:val="00C20046"/>
    <w:rPr>
      <w:sz w:val="28"/>
      <w:u w:val="single"/>
    </w:rPr>
  </w:style>
  <w:style w:type="character" w:customStyle="1" w:styleId="36">
    <w:name w:val="Знак Знак3"/>
    <w:uiPriority w:val="99"/>
    <w:rsid w:val="00C20046"/>
    <w:rPr>
      <w:rFonts w:ascii="Arial" w:hAnsi="Arial" w:cs="Arial" w:hint="default"/>
      <w:sz w:val="22"/>
    </w:rPr>
  </w:style>
  <w:style w:type="character" w:customStyle="1" w:styleId="160">
    <w:name w:val="Знак Знак16"/>
    <w:uiPriority w:val="99"/>
    <w:rsid w:val="00C20046"/>
    <w:rPr>
      <w:sz w:val="16"/>
    </w:rPr>
  </w:style>
  <w:style w:type="numbering" w:customStyle="1" w:styleId="3">
    <w:name w:val="Уровень 3"/>
    <w:rsid w:val="00C20046"/>
    <w:pPr>
      <w:numPr>
        <w:numId w:val="17"/>
      </w:numPr>
    </w:pPr>
  </w:style>
  <w:style w:type="paragraph" w:styleId="afffffff3">
    <w:name w:val="caption"/>
    <w:basedOn w:val="a0"/>
    <w:next w:val="a0"/>
    <w:unhideWhenUsed/>
    <w:qFormat/>
    <w:locked/>
    <w:rsid w:val="00C20046"/>
    <w:pPr>
      <w:spacing w:after="200"/>
    </w:pPr>
    <w:rPr>
      <w:b/>
      <w:bCs/>
      <w:color w:val="4F81BD"/>
      <w:sz w:val="18"/>
      <w:szCs w:val="18"/>
    </w:rPr>
  </w:style>
  <w:style w:type="paragraph" w:styleId="afffffff4">
    <w:name w:val="Revision"/>
    <w:hidden/>
    <w:uiPriority w:val="99"/>
    <w:semiHidden/>
    <w:rsid w:val="00C20046"/>
  </w:style>
  <w:style w:type="table" w:customStyle="1" w:styleId="2a">
    <w:name w:val="Сетка таблицы2"/>
    <w:basedOn w:val="a2"/>
    <w:uiPriority w:val="59"/>
    <w:rsid w:val="00C200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uiPriority w:val="59"/>
    <w:rsid w:val="00C2004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0"/>
    <w:rsid w:val="00C20046"/>
    <w:pPr>
      <w:spacing w:before="100" w:beforeAutospacing="1" w:after="100" w:afterAutospacing="1"/>
    </w:pPr>
    <w:rPr>
      <w:sz w:val="24"/>
      <w:szCs w:val="24"/>
    </w:rPr>
  </w:style>
  <w:style w:type="character" w:customStyle="1" w:styleId="50">
    <w:name w:val="Заголовок 5 Знак"/>
    <w:link w:val="5"/>
    <w:uiPriority w:val="99"/>
    <w:rsid w:val="006A7B9B"/>
    <w:rPr>
      <w:rFonts w:ascii="Calibri" w:eastAsia="Times New Roman" w:hAnsi="Calibri" w:cs="Times New Roman"/>
      <w:b/>
      <w:bCs/>
      <w:i/>
      <w:iCs/>
      <w:sz w:val="26"/>
      <w:szCs w:val="26"/>
    </w:rPr>
  </w:style>
  <w:style w:type="character" w:customStyle="1" w:styleId="FontStyle90">
    <w:name w:val="Font Style90"/>
    <w:uiPriority w:val="99"/>
    <w:rsid w:val="000E39FC"/>
    <w:rPr>
      <w:rFonts w:ascii="Times New Roman" w:hAnsi="Times New Roman" w:cs="Times New Roman" w:hint="default"/>
      <w:sz w:val="26"/>
      <w:szCs w:val="26"/>
    </w:rPr>
  </w:style>
  <w:style w:type="paragraph" w:customStyle="1" w:styleId="Style9">
    <w:name w:val="Style9"/>
    <w:basedOn w:val="a0"/>
    <w:uiPriority w:val="99"/>
    <w:rsid w:val="00962C0C"/>
    <w:pPr>
      <w:widowControl w:val="0"/>
      <w:autoSpaceDE w:val="0"/>
      <w:autoSpaceDN w:val="0"/>
      <w:adjustRightInd w:val="0"/>
      <w:jc w:val="center"/>
    </w:pPr>
    <w:rPr>
      <w:sz w:val="24"/>
      <w:szCs w:val="24"/>
    </w:rPr>
  </w:style>
  <w:style w:type="paragraph" w:customStyle="1" w:styleId="Style5">
    <w:name w:val="Style5"/>
    <w:basedOn w:val="a0"/>
    <w:uiPriority w:val="99"/>
    <w:rsid w:val="007606CD"/>
    <w:pPr>
      <w:widowControl w:val="0"/>
      <w:autoSpaceDE w:val="0"/>
      <w:autoSpaceDN w:val="0"/>
      <w:adjustRightInd w:val="0"/>
      <w:spacing w:line="322" w:lineRule="exact"/>
      <w:ind w:firstLine="691"/>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7886">
      <w:bodyDiv w:val="1"/>
      <w:marLeft w:val="0"/>
      <w:marRight w:val="0"/>
      <w:marTop w:val="0"/>
      <w:marBottom w:val="0"/>
      <w:divBdr>
        <w:top w:val="none" w:sz="0" w:space="0" w:color="auto"/>
        <w:left w:val="none" w:sz="0" w:space="0" w:color="auto"/>
        <w:bottom w:val="none" w:sz="0" w:space="0" w:color="auto"/>
        <w:right w:val="none" w:sz="0" w:space="0" w:color="auto"/>
      </w:divBdr>
    </w:div>
    <w:div w:id="5021606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366BADB121CF1F77E88355F878BFC749580AF20589517F89CBBABEABA364F3D0ABB769H" TargetMode="External"/><Relationship Id="rId13" Type="http://schemas.openxmlformats.org/officeDocument/2006/relationships/hyperlink" Target="consultantplus://offline/ref=787C9C682920FDFD4C9C366BADB121CF1F77E88355F878BFC749580AF20589517F89CBBABEABA365FBD5AFB768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87C9C682920FDFD4C9C366BADB121CF1F77E88355F878BFC749580AF20589517F89CBBABEABA365FBD5AFB768H"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366BADB121CF1F77E88355F878BFC749580AF20589517F89CBBABEABA365FBD5AFB768H" TargetMode="External"/><Relationship Id="rId5" Type="http://schemas.openxmlformats.org/officeDocument/2006/relationships/webSettings" Target="webSettings.xml"/><Relationship Id="rId15" Type="http://schemas.openxmlformats.org/officeDocument/2006/relationships/hyperlink" Target="consultantplus://offline/ref=787C9C682920FDFD4C9C366BADB121CF1F77E88355F878BFC749580AF20589517F89CBBABEABA364F3D0ABB769H" TargetMode="External"/><Relationship Id="rId10" Type="http://schemas.openxmlformats.org/officeDocument/2006/relationships/hyperlink" Target="consultantplus://offline/ref=787C9C682920FDFD4C9C366BADB121CF1F77E88355F878BFC749580AF20589517F89CBBABEABA365FBD5AFB768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87C9C682920FDFD4C9C366BADB121CF1F77E88355F878BFC749580AF20589517F89CBBABEABA365FBD5AFB768H" TargetMode="External"/><Relationship Id="rId14" Type="http://schemas.openxmlformats.org/officeDocument/2006/relationships/hyperlink" Target="consultantplus://offline/ref=787C9C682920FDFD4C9C366BADB121CF1F77E88355F878BFC749580AF20589517F89CBBABEABA365FBD5AFB768H"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78D80-9720-404A-9B49-31B51609F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4281</Words>
  <Characters>24405</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28629</CharactersWithSpaces>
  <SharedDoc>false</SharedDoc>
  <HLinks>
    <vt:vector size="72" baseType="variant">
      <vt:variant>
        <vt:i4>6422579</vt:i4>
      </vt:variant>
      <vt:variant>
        <vt:i4>33</vt:i4>
      </vt:variant>
      <vt:variant>
        <vt:i4>0</vt:i4>
      </vt:variant>
      <vt:variant>
        <vt:i4>5</vt:i4>
      </vt:variant>
      <vt:variant>
        <vt:lpwstr/>
      </vt:variant>
      <vt:variant>
        <vt:lpwstr>Par1127</vt:lpwstr>
      </vt:variant>
      <vt:variant>
        <vt:i4>6684726</vt:i4>
      </vt:variant>
      <vt:variant>
        <vt:i4>30</vt:i4>
      </vt:variant>
      <vt:variant>
        <vt:i4>0</vt:i4>
      </vt:variant>
      <vt:variant>
        <vt:i4>5</vt:i4>
      </vt:variant>
      <vt:variant>
        <vt:lpwstr/>
      </vt:variant>
      <vt:variant>
        <vt:lpwstr>Par1462</vt:lpwstr>
      </vt:variant>
      <vt:variant>
        <vt:i4>6422579</vt:i4>
      </vt:variant>
      <vt:variant>
        <vt:i4>27</vt:i4>
      </vt:variant>
      <vt:variant>
        <vt:i4>0</vt:i4>
      </vt:variant>
      <vt:variant>
        <vt:i4>5</vt:i4>
      </vt:variant>
      <vt:variant>
        <vt:lpwstr/>
      </vt:variant>
      <vt:variant>
        <vt:lpwstr>Par1127</vt:lpwstr>
      </vt:variant>
      <vt:variant>
        <vt:i4>6422579</vt:i4>
      </vt:variant>
      <vt:variant>
        <vt:i4>24</vt:i4>
      </vt:variant>
      <vt:variant>
        <vt:i4>0</vt:i4>
      </vt:variant>
      <vt:variant>
        <vt:i4>5</vt:i4>
      </vt:variant>
      <vt:variant>
        <vt:lpwstr/>
      </vt:variant>
      <vt:variant>
        <vt:lpwstr>Par1127</vt:lpwstr>
      </vt:variant>
      <vt:variant>
        <vt:i4>4194396</vt:i4>
      </vt:variant>
      <vt:variant>
        <vt:i4>21</vt:i4>
      </vt:variant>
      <vt:variant>
        <vt:i4>0</vt:i4>
      </vt:variant>
      <vt:variant>
        <vt:i4>5</vt:i4>
      </vt:variant>
      <vt:variant>
        <vt:lpwstr>consultantplus://offline/ref=787C9C682920FDFD4C9C366BADB121CF1F77E88355F878BFC749580AF20589517F89CBBABEABA364F3D0ABB769H</vt:lpwstr>
      </vt:variant>
      <vt:variant>
        <vt:lpwstr/>
      </vt:variant>
      <vt:variant>
        <vt:i4>4194316</vt:i4>
      </vt:variant>
      <vt:variant>
        <vt:i4>18</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15</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12</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9</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6</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3</vt:i4>
      </vt:variant>
      <vt:variant>
        <vt:i4>0</vt:i4>
      </vt:variant>
      <vt:variant>
        <vt:i4>5</vt:i4>
      </vt:variant>
      <vt:variant>
        <vt:lpwstr>consultantplus://offline/ref=787C9C682920FDFD4C9C366BADB121CF1F77E88355F878BFC749580AF20589517F89CBBABEABA365FBD5AFB768H</vt:lpwstr>
      </vt:variant>
      <vt:variant>
        <vt:lpwstr/>
      </vt:variant>
      <vt:variant>
        <vt:i4>4194396</vt:i4>
      </vt:variant>
      <vt:variant>
        <vt:i4>0</vt:i4>
      </vt:variant>
      <vt:variant>
        <vt:i4>0</vt:i4>
      </vt:variant>
      <vt:variant>
        <vt:i4>5</vt:i4>
      </vt:variant>
      <vt:variant>
        <vt:lpwstr>consultantplus://offline/ref=787C9C682920FDFD4C9C366BADB121CF1F77E88355F878BFC749580AF20589517F89CBBABEABA364F3D0ABB769H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Гавриленко Ю.А.</dc:creator>
  <cp:keywords/>
  <cp:lastModifiedBy>Zakupki</cp:lastModifiedBy>
  <cp:revision>11</cp:revision>
  <cp:lastPrinted>2020-03-19T12:35:00Z</cp:lastPrinted>
  <dcterms:created xsi:type="dcterms:W3CDTF">2024-04-10T11:08:00Z</dcterms:created>
  <dcterms:modified xsi:type="dcterms:W3CDTF">2025-04-10T15:02:00Z</dcterms:modified>
</cp:coreProperties>
</file>